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7680C" w:rsidRPr="00DD5733" w:rsidRDefault="00553D7C" w:rsidP="00553D7C">
      <w:pPr>
        <w:jc w:val="center"/>
        <w:rPr>
          <w:rFonts w:ascii="Times New Roman" w:hAnsi="Times New Roman" w:cs="Times New Roman"/>
          <w:b/>
          <w:sz w:val="28"/>
          <w:szCs w:val="28"/>
        </w:rPr>
      </w:pPr>
      <w:r w:rsidRPr="00DD5733">
        <w:rPr>
          <w:rFonts w:ascii="Times New Roman" w:hAnsi="Times New Roman" w:cs="Times New Roman"/>
          <w:b/>
          <w:sz w:val="28"/>
          <w:szCs w:val="28"/>
        </w:rPr>
        <w:t>V. Санкционирование расходов хозяйствующего субъекта</w:t>
      </w:r>
    </w:p>
    <w:p w:rsidR="00585309" w:rsidRPr="00DD5733" w:rsidRDefault="00585309"/>
    <w:tbl>
      <w:tblPr>
        <w:tblW w:w="219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69"/>
        <w:gridCol w:w="4722"/>
        <w:gridCol w:w="992"/>
        <w:gridCol w:w="1824"/>
        <w:gridCol w:w="7"/>
        <w:gridCol w:w="1146"/>
        <w:gridCol w:w="1985"/>
        <w:gridCol w:w="9"/>
        <w:gridCol w:w="3837"/>
        <w:gridCol w:w="9"/>
        <w:gridCol w:w="2807"/>
        <w:gridCol w:w="3260"/>
      </w:tblGrid>
      <w:tr w:rsidR="00BE4E58" w:rsidRPr="00D70B61" w:rsidTr="00E31ED7">
        <w:trPr>
          <w:cantSplit/>
          <w:trHeight w:val="375"/>
          <w:tblHeader/>
        </w:trPr>
        <w:tc>
          <w:tcPr>
            <w:tcW w:w="1369" w:type="dxa"/>
            <w:vMerge w:val="restart"/>
            <w:shd w:val="clear" w:color="auto" w:fill="auto"/>
            <w:hideMark/>
          </w:tcPr>
          <w:p w:rsidR="00BE4E58" w:rsidRPr="00D70B61" w:rsidRDefault="00BE4E58" w:rsidP="001D467C">
            <w:pPr>
              <w:spacing w:after="0" w:line="240" w:lineRule="auto"/>
              <w:jc w:val="center"/>
              <w:rPr>
                <w:rFonts w:ascii="Times New Roman" w:eastAsia="Times New Roman" w:hAnsi="Times New Roman" w:cs="Times New Roman"/>
                <w:bCs/>
                <w:sz w:val="24"/>
                <w:szCs w:val="24"/>
                <w:lang w:eastAsia="ru-RU"/>
              </w:rPr>
            </w:pPr>
            <w:r w:rsidRPr="00D70B61">
              <w:rPr>
                <w:rFonts w:ascii="Times New Roman" w:eastAsia="Times New Roman" w:hAnsi="Times New Roman" w:cs="Times New Roman"/>
                <w:bCs/>
                <w:sz w:val="24"/>
                <w:szCs w:val="24"/>
                <w:lang w:eastAsia="ru-RU"/>
              </w:rPr>
              <w:t>Номер пункта, подпункта</w:t>
            </w:r>
          </w:p>
        </w:tc>
        <w:tc>
          <w:tcPr>
            <w:tcW w:w="4722" w:type="dxa"/>
            <w:vMerge w:val="restart"/>
            <w:shd w:val="clear" w:color="auto" w:fill="auto"/>
            <w:hideMark/>
          </w:tcPr>
          <w:p w:rsidR="00BE4E58" w:rsidRPr="00D70B61" w:rsidRDefault="00BE4E58" w:rsidP="001D467C">
            <w:pPr>
              <w:spacing w:after="0" w:line="240" w:lineRule="auto"/>
              <w:jc w:val="center"/>
              <w:rPr>
                <w:rFonts w:ascii="Times New Roman" w:eastAsia="Times New Roman" w:hAnsi="Times New Roman" w:cs="Times New Roman"/>
                <w:bCs/>
                <w:sz w:val="24"/>
                <w:szCs w:val="24"/>
                <w:lang w:eastAsia="ru-RU"/>
              </w:rPr>
            </w:pPr>
            <w:r w:rsidRPr="00D70B61">
              <w:rPr>
                <w:rFonts w:ascii="Times New Roman" w:eastAsia="Times New Roman" w:hAnsi="Times New Roman" w:cs="Times New Roman"/>
                <w:bCs/>
                <w:sz w:val="24"/>
                <w:szCs w:val="24"/>
                <w:lang w:eastAsia="ru-RU"/>
              </w:rPr>
              <w:t>Номер и наименование счета Плана</w:t>
            </w:r>
          </w:p>
          <w:p w:rsidR="00BE4E58" w:rsidRPr="00D70B61" w:rsidRDefault="00BE4E58" w:rsidP="001D467C">
            <w:pPr>
              <w:spacing w:after="0" w:line="240" w:lineRule="auto"/>
              <w:jc w:val="center"/>
              <w:rPr>
                <w:rFonts w:ascii="Times New Roman" w:eastAsia="Times New Roman" w:hAnsi="Times New Roman" w:cs="Times New Roman"/>
                <w:bCs/>
                <w:sz w:val="24"/>
                <w:szCs w:val="24"/>
                <w:lang w:eastAsia="ru-RU"/>
              </w:rPr>
            </w:pPr>
            <w:r w:rsidRPr="00D70B61">
              <w:rPr>
                <w:rFonts w:ascii="Times New Roman" w:eastAsia="Times New Roman" w:hAnsi="Times New Roman" w:cs="Times New Roman"/>
                <w:bCs/>
                <w:sz w:val="24"/>
                <w:szCs w:val="24"/>
                <w:lang w:eastAsia="ru-RU"/>
              </w:rPr>
              <w:t xml:space="preserve">счетов бюджетного учета, содержание факта хозяйственной жизни </w:t>
            </w:r>
          </w:p>
        </w:tc>
        <w:tc>
          <w:tcPr>
            <w:tcW w:w="5963" w:type="dxa"/>
            <w:gridSpan w:val="6"/>
            <w:shd w:val="clear" w:color="auto" w:fill="auto"/>
            <w:noWrap/>
            <w:hideMark/>
          </w:tcPr>
          <w:p w:rsidR="00BE4E58" w:rsidRPr="00D70B61" w:rsidRDefault="00BE4E58" w:rsidP="001D467C">
            <w:pPr>
              <w:spacing w:after="0" w:line="240" w:lineRule="auto"/>
              <w:jc w:val="center"/>
              <w:rPr>
                <w:rFonts w:ascii="Times New Roman" w:eastAsia="Times New Roman" w:hAnsi="Times New Roman" w:cs="Times New Roman"/>
                <w:bCs/>
                <w:sz w:val="24"/>
                <w:szCs w:val="24"/>
                <w:lang w:eastAsia="ru-RU"/>
              </w:rPr>
            </w:pPr>
            <w:r w:rsidRPr="00D70B61">
              <w:rPr>
                <w:rFonts w:ascii="Times New Roman" w:eastAsia="Times New Roman" w:hAnsi="Times New Roman" w:cs="Times New Roman"/>
                <w:bCs/>
                <w:sz w:val="24"/>
                <w:szCs w:val="24"/>
                <w:lang w:eastAsia="ru-RU"/>
              </w:rPr>
              <w:t>Бухгалтерские записи</w:t>
            </w:r>
            <w:r w:rsidR="008C1B2A" w:rsidRPr="00D70B61">
              <w:rPr>
                <w:rFonts w:ascii="Times New Roman" w:eastAsia="Times New Roman" w:hAnsi="Times New Roman" w:cs="Times New Roman"/>
                <w:bCs/>
                <w:sz w:val="24"/>
                <w:szCs w:val="24"/>
                <w:lang w:eastAsia="ru-RU"/>
              </w:rPr>
              <w:t xml:space="preserve"> на с</w:t>
            </w:r>
            <w:r w:rsidRPr="00D70B61">
              <w:rPr>
                <w:rFonts w:ascii="Times New Roman" w:eastAsia="Times New Roman" w:hAnsi="Times New Roman" w:cs="Times New Roman"/>
                <w:bCs/>
                <w:sz w:val="24"/>
                <w:szCs w:val="24"/>
                <w:lang w:eastAsia="ru-RU"/>
              </w:rPr>
              <w:t>четах Плана</w:t>
            </w:r>
          </w:p>
          <w:p w:rsidR="00BE4E58" w:rsidRPr="00D70B61" w:rsidRDefault="00BE4E58" w:rsidP="001D467C">
            <w:pPr>
              <w:spacing w:after="0" w:line="240" w:lineRule="auto"/>
              <w:jc w:val="center"/>
              <w:rPr>
                <w:rFonts w:ascii="Times New Roman" w:eastAsia="Times New Roman" w:hAnsi="Times New Roman" w:cs="Times New Roman"/>
                <w:bCs/>
                <w:sz w:val="24"/>
                <w:szCs w:val="24"/>
                <w:lang w:eastAsia="ru-RU"/>
              </w:rPr>
            </w:pPr>
            <w:r w:rsidRPr="00D70B61">
              <w:rPr>
                <w:rFonts w:ascii="Times New Roman" w:eastAsia="Times New Roman" w:hAnsi="Times New Roman" w:cs="Times New Roman"/>
                <w:bCs/>
                <w:sz w:val="24"/>
                <w:szCs w:val="24"/>
                <w:lang w:eastAsia="ru-RU"/>
              </w:rPr>
              <w:t>счетов бюджетного учета</w:t>
            </w:r>
          </w:p>
        </w:tc>
        <w:tc>
          <w:tcPr>
            <w:tcW w:w="3846" w:type="dxa"/>
            <w:gridSpan w:val="2"/>
            <w:vMerge w:val="restart"/>
            <w:shd w:val="clear" w:color="auto" w:fill="auto"/>
            <w:hideMark/>
          </w:tcPr>
          <w:p w:rsidR="00BE4E58" w:rsidRPr="00D70B61" w:rsidRDefault="00BE4E58" w:rsidP="001D467C">
            <w:pPr>
              <w:spacing w:after="0" w:line="240" w:lineRule="auto"/>
              <w:jc w:val="center"/>
              <w:rPr>
                <w:rFonts w:ascii="Times New Roman" w:eastAsia="Times New Roman" w:hAnsi="Times New Roman" w:cs="Times New Roman"/>
                <w:bCs/>
                <w:sz w:val="24"/>
                <w:szCs w:val="24"/>
                <w:lang w:eastAsia="ru-RU"/>
              </w:rPr>
            </w:pPr>
            <w:r w:rsidRPr="00D70B61">
              <w:rPr>
                <w:rFonts w:ascii="Times New Roman" w:eastAsia="Times New Roman" w:hAnsi="Times New Roman" w:cs="Times New Roman"/>
                <w:bCs/>
                <w:sz w:val="24"/>
                <w:szCs w:val="24"/>
                <w:lang w:eastAsia="ru-RU"/>
              </w:rPr>
              <w:t>Первичный учетный документ</w:t>
            </w:r>
          </w:p>
        </w:tc>
        <w:tc>
          <w:tcPr>
            <w:tcW w:w="6067" w:type="dxa"/>
            <w:gridSpan w:val="2"/>
            <w:vMerge w:val="restart"/>
            <w:shd w:val="clear" w:color="auto" w:fill="auto"/>
          </w:tcPr>
          <w:p w:rsidR="00BE4E58" w:rsidRPr="00D70B61" w:rsidRDefault="00BE4E58" w:rsidP="001D467C">
            <w:pPr>
              <w:spacing w:after="0" w:line="240" w:lineRule="auto"/>
              <w:jc w:val="center"/>
              <w:rPr>
                <w:rFonts w:ascii="Times New Roman" w:eastAsia="Times New Roman" w:hAnsi="Times New Roman" w:cs="Times New Roman"/>
                <w:bCs/>
                <w:sz w:val="24"/>
                <w:szCs w:val="24"/>
                <w:lang w:eastAsia="ru-RU"/>
              </w:rPr>
            </w:pPr>
            <w:r w:rsidRPr="00D70B61">
              <w:rPr>
                <w:rFonts w:ascii="Times New Roman" w:eastAsia="Times New Roman" w:hAnsi="Times New Roman" w:cs="Times New Roman"/>
                <w:bCs/>
                <w:sz w:val="24"/>
                <w:szCs w:val="24"/>
                <w:lang w:eastAsia="ru-RU"/>
              </w:rPr>
              <w:t>Признаки аналитического учета счета Плана</w:t>
            </w:r>
          </w:p>
          <w:p w:rsidR="00BE4E58" w:rsidRPr="00D70B61" w:rsidRDefault="00BE4E58" w:rsidP="001D467C">
            <w:pPr>
              <w:spacing w:after="0" w:line="240" w:lineRule="auto"/>
              <w:jc w:val="center"/>
              <w:rPr>
                <w:rFonts w:ascii="Times New Roman" w:eastAsia="Times New Roman" w:hAnsi="Times New Roman" w:cs="Times New Roman"/>
                <w:bCs/>
                <w:sz w:val="24"/>
                <w:szCs w:val="24"/>
                <w:lang w:eastAsia="ru-RU"/>
              </w:rPr>
            </w:pPr>
            <w:r w:rsidRPr="00D70B61">
              <w:rPr>
                <w:rFonts w:ascii="Times New Roman" w:eastAsia="Times New Roman" w:hAnsi="Times New Roman" w:cs="Times New Roman"/>
                <w:bCs/>
                <w:sz w:val="24"/>
                <w:szCs w:val="24"/>
                <w:lang w:eastAsia="ru-RU"/>
              </w:rPr>
              <w:t>счетов бюджетного учета</w:t>
            </w:r>
          </w:p>
        </w:tc>
      </w:tr>
      <w:tr w:rsidR="00BE4E58" w:rsidRPr="00D70B61" w:rsidTr="00E31ED7">
        <w:trPr>
          <w:cantSplit/>
          <w:trHeight w:val="315"/>
          <w:tblHeader/>
        </w:trPr>
        <w:tc>
          <w:tcPr>
            <w:tcW w:w="1369" w:type="dxa"/>
            <w:vMerge/>
            <w:hideMark/>
          </w:tcPr>
          <w:p w:rsidR="00BE4E58" w:rsidRPr="00D70B61" w:rsidRDefault="00BE4E58" w:rsidP="001D467C">
            <w:pPr>
              <w:spacing w:after="0" w:line="240" w:lineRule="auto"/>
              <w:jc w:val="center"/>
              <w:rPr>
                <w:rFonts w:ascii="Times New Roman" w:eastAsia="Times New Roman" w:hAnsi="Times New Roman" w:cs="Times New Roman"/>
                <w:bCs/>
                <w:sz w:val="24"/>
                <w:szCs w:val="24"/>
                <w:lang w:eastAsia="ru-RU"/>
              </w:rPr>
            </w:pPr>
          </w:p>
        </w:tc>
        <w:tc>
          <w:tcPr>
            <w:tcW w:w="4722" w:type="dxa"/>
            <w:vMerge/>
            <w:hideMark/>
          </w:tcPr>
          <w:p w:rsidR="00BE4E58" w:rsidRPr="00D70B61" w:rsidRDefault="00BE4E58" w:rsidP="001D467C">
            <w:pPr>
              <w:spacing w:after="0" w:line="240" w:lineRule="auto"/>
              <w:jc w:val="both"/>
              <w:rPr>
                <w:rFonts w:ascii="Times New Roman" w:eastAsia="Times New Roman" w:hAnsi="Times New Roman" w:cs="Times New Roman"/>
                <w:bCs/>
                <w:sz w:val="24"/>
                <w:szCs w:val="24"/>
                <w:lang w:eastAsia="ru-RU"/>
              </w:rPr>
            </w:pPr>
          </w:p>
        </w:tc>
        <w:tc>
          <w:tcPr>
            <w:tcW w:w="2823" w:type="dxa"/>
            <w:gridSpan w:val="3"/>
            <w:shd w:val="clear" w:color="auto" w:fill="auto"/>
            <w:noWrap/>
            <w:hideMark/>
          </w:tcPr>
          <w:p w:rsidR="00BE4E58" w:rsidRPr="00D70B61" w:rsidRDefault="00BE4E58" w:rsidP="001D467C">
            <w:pPr>
              <w:spacing w:after="0" w:line="240" w:lineRule="auto"/>
              <w:jc w:val="center"/>
              <w:rPr>
                <w:rFonts w:ascii="Times New Roman" w:eastAsia="Times New Roman" w:hAnsi="Times New Roman" w:cs="Times New Roman"/>
                <w:bCs/>
                <w:sz w:val="24"/>
                <w:szCs w:val="24"/>
                <w:lang w:eastAsia="ru-RU"/>
              </w:rPr>
            </w:pPr>
            <w:r w:rsidRPr="00D70B61">
              <w:rPr>
                <w:rFonts w:ascii="Times New Roman" w:eastAsia="Times New Roman" w:hAnsi="Times New Roman" w:cs="Times New Roman"/>
                <w:bCs/>
                <w:sz w:val="24"/>
                <w:szCs w:val="24"/>
                <w:lang w:eastAsia="ru-RU"/>
              </w:rPr>
              <w:t>дебет</w:t>
            </w:r>
          </w:p>
        </w:tc>
        <w:tc>
          <w:tcPr>
            <w:tcW w:w="3140" w:type="dxa"/>
            <w:gridSpan w:val="3"/>
            <w:shd w:val="clear" w:color="auto" w:fill="auto"/>
            <w:noWrap/>
            <w:hideMark/>
          </w:tcPr>
          <w:p w:rsidR="00BE4E58" w:rsidRPr="00D70B61" w:rsidRDefault="00BE4E58" w:rsidP="001D467C">
            <w:pPr>
              <w:spacing w:after="0" w:line="240" w:lineRule="auto"/>
              <w:jc w:val="center"/>
              <w:rPr>
                <w:rFonts w:ascii="Times New Roman" w:eastAsia="Times New Roman" w:hAnsi="Times New Roman" w:cs="Times New Roman"/>
                <w:bCs/>
                <w:sz w:val="24"/>
                <w:szCs w:val="24"/>
                <w:lang w:eastAsia="ru-RU"/>
              </w:rPr>
            </w:pPr>
            <w:r w:rsidRPr="00D70B61">
              <w:rPr>
                <w:rFonts w:ascii="Times New Roman" w:eastAsia="Times New Roman" w:hAnsi="Times New Roman" w:cs="Times New Roman"/>
                <w:bCs/>
                <w:sz w:val="24"/>
                <w:szCs w:val="24"/>
                <w:lang w:eastAsia="ru-RU"/>
              </w:rPr>
              <w:t>кредит</w:t>
            </w:r>
          </w:p>
        </w:tc>
        <w:tc>
          <w:tcPr>
            <w:tcW w:w="3846" w:type="dxa"/>
            <w:gridSpan w:val="2"/>
            <w:vMerge/>
            <w:hideMark/>
          </w:tcPr>
          <w:p w:rsidR="00BE4E58" w:rsidRPr="00D70B61" w:rsidRDefault="00BE4E58" w:rsidP="001D467C">
            <w:pPr>
              <w:spacing w:after="0" w:line="240" w:lineRule="auto"/>
              <w:jc w:val="center"/>
              <w:rPr>
                <w:rFonts w:ascii="Times New Roman" w:eastAsia="Times New Roman" w:hAnsi="Times New Roman" w:cs="Times New Roman"/>
                <w:bCs/>
                <w:sz w:val="24"/>
                <w:szCs w:val="24"/>
                <w:lang w:eastAsia="ru-RU"/>
              </w:rPr>
            </w:pPr>
          </w:p>
        </w:tc>
        <w:tc>
          <w:tcPr>
            <w:tcW w:w="6067" w:type="dxa"/>
            <w:gridSpan w:val="2"/>
            <w:vMerge/>
          </w:tcPr>
          <w:p w:rsidR="00BE4E58" w:rsidRPr="00D70B61" w:rsidRDefault="00BE4E58" w:rsidP="001D467C">
            <w:pPr>
              <w:spacing w:after="0" w:line="240" w:lineRule="auto"/>
              <w:jc w:val="center"/>
              <w:rPr>
                <w:rFonts w:ascii="Times New Roman" w:eastAsia="Times New Roman" w:hAnsi="Times New Roman" w:cs="Times New Roman"/>
                <w:bCs/>
                <w:sz w:val="24"/>
                <w:szCs w:val="24"/>
                <w:lang w:eastAsia="ru-RU"/>
              </w:rPr>
            </w:pPr>
          </w:p>
        </w:tc>
      </w:tr>
      <w:tr w:rsidR="00266DD1" w:rsidRPr="00D70B61" w:rsidTr="00E31ED7">
        <w:trPr>
          <w:cantSplit/>
          <w:trHeight w:val="315"/>
          <w:tblHeader/>
        </w:trPr>
        <w:tc>
          <w:tcPr>
            <w:tcW w:w="1369" w:type="dxa"/>
            <w:vMerge/>
            <w:hideMark/>
          </w:tcPr>
          <w:p w:rsidR="00266DD1" w:rsidRPr="00D70B61" w:rsidRDefault="00266DD1" w:rsidP="001D467C">
            <w:pPr>
              <w:spacing w:after="0" w:line="240" w:lineRule="auto"/>
              <w:jc w:val="center"/>
              <w:rPr>
                <w:rFonts w:ascii="Times New Roman" w:eastAsia="Times New Roman" w:hAnsi="Times New Roman" w:cs="Times New Roman"/>
                <w:bCs/>
                <w:sz w:val="24"/>
                <w:szCs w:val="24"/>
                <w:lang w:eastAsia="ru-RU"/>
              </w:rPr>
            </w:pPr>
          </w:p>
        </w:tc>
        <w:tc>
          <w:tcPr>
            <w:tcW w:w="4722" w:type="dxa"/>
            <w:vMerge/>
            <w:hideMark/>
          </w:tcPr>
          <w:p w:rsidR="00266DD1" w:rsidRPr="00D70B61" w:rsidRDefault="00266DD1" w:rsidP="001D467C">
            <w:pPr>
              <w:spacing w:after="0" w:line="240" w:lineRule="auto"/>
              <w:jc w:val="both"/>
              <w:rPr>
                <w:rFonts w:ascii="Times New Roman" w:eastAsia="Times New Roman" w:hAnsi="Times New Roman" w:cs="Times New Roman"/>
                <w:bCs/>
                <w:sz w:val="24"/>
                <w:szCs w:val="24"/>
                <w:lang w:eastAsia="ru-RU"/>
              </w:rPr>
            </w:pPr>
          </w:p>
        </w:tc>
        <w:tc>
          <w:tcPr>
            <w:tcW w:w="992" w:type="dxa"/>
            <w:shd w:val="clear" w:color="auto" w:fill="auto"/>
            <w:noWrap/>
            <w:hideMark/>
          </w:tcPr>
          <w:p w:rsidR="00266DD1" w:rsidRPr="00D70B61" w:rsidRDefault="00266DD1" w:rsidP="001D467C">
            <w:pPr>
              <w:spacing w:after="0" w:line="240" w:lineRule="auto"/>
              <w:jc w:val="center"/>
              <w:rPr>
                <w:rFonts w:ascii="Times New Roman" w:eastAsia="Times New Roman" w:hAnsi="Times New Roman" w:cs="Times New Roman"/>
                <w:bCs/>
                <w:sz w:val="24"/>
                <w:szCs w:val="24"/>
                <w:lang w:eastAsia="ru-RU"/>
              </w:rPr>
            </w:pPr>
            <w:r w:rsidRPr="00D70B61">
              <w:rPr>
                <w:rFonts w:ascii="Times New Roman" w:eastAsia="Times New Roman" w:hAnsi="Times New Roman" w:cs="Times New Roman"/>
                <w:bCs/>
                <w:sz w:val="24"/>
                <w:szCs w:val="24"/>
                <w:lang w:eastAsia="ru-RU"/>
              </w:rPr>
              <w:t>КБК</w:t>
            </w:r>
            <w:r w:rsidRPr="00D70B61">
              <w:rPr>
                <w:rFonts w:ascii="Times New Roman" w:eastAsia="Times New Roman" w:hAnsi="Times New Roman" w:cs="Times New Roman"/>
                <w:bCs/>
                <w:sz w:val="24"/>
                <w:szCs w:val="24"/>
                <w:vertAlign w:val="superscript"/>
                <w:lang w:eastAsia="ru-RU"/>
              </w:rPr>
              <w:t>1</w:t>
            </w:r>
          </w:p>
        </w:tc>
        <w:tc>
          <w:tcPr>
            <w:tcW w:w="1824" w:type="dxa"/>
            <w:shd w:val="clear" w:color="auto" w:fill="auto"/>
            <w:hideMark/>
          </w:tcPr>
          <w:p w:rsidR="00266DD1" w:rsidRPr="00D70B61" w:rsidRDefault="00266DD1" w:rsidP="001D467C">
            <w:pPr>
              <w:spacing w:after="0" w:line="240" w:lineRule="auto"/>
              <w:jc w:val="center"/>
              <w:rPr>
                <w:rFonts w:ascii="Times New Roman" w:eastAsia="Times New Roman" w:hAnsi="Times New Roman" w:cs="Times New Roman"/>
                <w:bCs/>
                <w:sz w:val="24"/>
                <w:szCs w:val="24"/>
                <w:lang w:eastAsia="ru-RU"/>
              </w:rPr>
            </w:pPr>
            <w:r w:rsidRPr="00D70B61">
              <w:rPr>
                <w:rFonts w:ascii="Times New Roman" w:eastAsia="Times New Roman" w:hAnsi="Times New Roman" w:cs="Times New Roman"/>
                <w:bCs/>
                <w:sz w:val="24"/>
                <w:szCs w:val="24"/>
                <w:lang w:eastAsia="ru-RU"/>
              </w:rPr>
              <w:t>номер счета</w:t>
            </w:r>
          </w:p>
        </w:tc>
        <w:tc>
          <w:tcPr>
            <w:tcW w:w="1153" w:type="dxa"/>
            <w:gridSpan w:val="2"/>
            <w:shd w:val="clear" w:color="auto" w:fill="auto"/>
            <w:noWrap/>
            <w:hideMark/>
          </w:tcPr>
          <w:p w:rsidR="00266DD1" w:rsidRPr="00D70B61" w:rsidRDefault="00266DD1" w:rsidP="001D467C">
            <w:pPr>
              <w:spacing w:after="0" w:line="240" w:lineRule="auto"/>
              <w:jc w:val="center"/>
              <w:rPr>
                <w:rFonts w:ascii="Times New Roman" w:eastAsia="Times New Roman" w:hAnsi="Times New Roman" w:cs="Times New Roman"/>
                <w:bCs/>
                <w:sz w:val="24"/>
                <w:szCs w:val="24"/>
                <w:lang w:eastAsia="ru-RU"/>
              </w:rPr>
            </w:pPr>
            <w:r w:rsidRPr="00D70B61">
              <w:rPr>
                <w:rFonts w:ascii="Times New Roman" w:eastAsia="Times New Roman" w:hAnsi="Times New Roman" w:cs="Times New Roman"/>
                <w:bCs/>
                <w:sz w:val="24"/>
                <w:szCs w:val="24"/>
                <w:lang w:eastAsia="ru-RU"/>
              </w:rPr>
              <w:t>КБК</w:t>
            </w:r>
            <w:r w:rsidRPr="00D70B61">
              <w:rPr>
                <w:rFonts w:ascii="Times New Roman" w:eastAsia="Times New Roman" w:hAnsi="Times New Roman" w:cs="Times New Roman"/>
                <w:bCs/>
                <w:sz w:val="24"/>
                <w:szCs w:val="24"/>
                <w:vertAlign w:val="superscript"/>
                <w:lang w:eastAsia="ru-RU"/>
              </w:rPr>
              <w:t>1</w:t>
            </w:r>
          </w:p>
        </w:tc>
        <w:tc>
          <w:tcPr>
            <w:tcW w:w="1985" w:type="dxa"/>
            <w:hideMark/>
          </w:tcPr>
          <w:p w:rsidR="00266DD1" w:rsidRPr="00D70B61" w:rsidRDefault="00266DD1" w:rsidP="001D467C">
            <w:pPr>
              <w:spacing w:after="0" w:line="240" w:lineRule="auto"/>
              <w:jc w:val="center"/>
              <w:rPr>
                <w:rFonts w:ascii="Times New Roman" w:eastAsia="Times New Roman" w:hAnsi="Times New Roman" w:cs="Times New Roman"/>
                <w:bCs/>
                <w:sz w:val="24"/>
                <w:szCs w:val="24"/>
                <w:lang w:eastAsia="ru-RU"/>
              </w:rPr>
            </w:pPr>
            <w:r w:rsidRPr="00D70B61">
              <w:rPr>
                <w:rFonts w:ascii="Times New Roman" w:eastAsia="Times New Roman" w:hAnsi="Times New Roman" w:cs="Times New Roman"/>
                <w:bCs/>
                <w:sz w:val="24"/>
                <w:szCs w:val="24"/>
                <w:lang w:eastAsia="ru-RU"/>
              </w:rPr>
              <w:t>номер счета</w:t>
            </w:r>
          </w:p>
        </w:tc>
        <w:tc>
          <w:tcPr>
            <w:tcW w:w="3846" w:type="dxa"/>
            <w:gridSpan w:val="2"/>
            <w:hideMark/>
          </w:tcPr>
          <w:p w:rsidR="00266DD1" w:rsidRPr="00D70B61" w:rsidRDefault="00266DD1" w:rsidP="001D467C">
            <w:pPr>
              <w:spacing w:after="0" w:line="240" w:lineRule="auto"/>
              <w:jc w:val="center"/>
              <w:rPr>
                <w:rFonts w:ascii="Times New Roman" w:eastAsia="Times New Roman" w:hAnsi="Times New Roman" w:cs="Times New Roman"/>
                <w:bCs/>
                <w:sz w:val="24"/>
                <w:szCs w:val="24"/>
                <w:lang w:eastAsia="ru-RU"/>
              </w:rPr>
            </w:pPr>
          </w:p>
        </w:tc>
        <w:tc>
          <w:tcPr>
            <w:tcW w:w="2816" w:type="dxa"/>
            <w:gridSpan w:val="2"/>
            <w:shd w:val="clear" w:color="auto" w:fill="auto"/>
          </w:tcPr>
          <w:p w:rsidR="00266DD1" w:rsidRPr="00D70B61" w:rsidRDefault="00266DD1" w:rsidP="001D467C">
            <w:pPr>
              <w:spacing w:after="0" w:line="240" w:lineRule="auto"/>
              <w:jc w:val="center"/>
              <w:rPr>
                <w:rFonts w:ascii="Times New Roman" w:eastAsia="Times New Roman" w:hAnsi="Times New Roman" w:cs="Times New Roman"/>
                <w:bCs/>
                <w:sz w:val="24"/>
                <w:szCs w:val="24"/>
                <w:lang w:eastAsia="ru-RU"/>
              </w:rPr>
            </w:pPr>
            <w:r w:rsidRPr="00D70B61">
              <w:rPr>
                <w:rFonts w:ascii="Times New Roman" w:eastAsia="Times New Roman" w:hAnsi="Times New Roman" w:cs="Times New Roman"/>
                <w:bCs/>
                <w:sz w:val="24"/>
                <w:szCs w:val="24"/>
                <w:lang w:eastAsia="ru-RU"/>
              </w:rPr>
              <w:t>по дебету счета</w:t>
            </w:r>
          </w:p>
        </w:tc>
        <w:tc>
          <w:tcPr>
            <w:tcW w:w="3260" w:type="dxa"/>
            <w:shd w:val="clear" w:color="auto" w:fill="auto"/>
          </w:tcPr>
          <w:p w:rsidR="00266DD1" w:rsidRPr="00D70B61" w:rsidRDefault="00266DD1" w:rsidP="001D467C">
            <w:pPr>
              <w:spacing w:after="0" w:line="240" w:lineRule="auto"/>
              <w:jc w:val="center"/>
              <w:rPr>
                <w:rFonts w:ascii="Times New Roman" w:eastAsia="Times New Roman" w:hAnsi="Times New Roman" w:cs="Times New Roman"/>
                <w:bCs/>
                <w:sz w:val="24"/>
                <w:szCs w:val="24"/>
                <w:lang w:eastAsia="ru-RU"/>
              </w:rPr>
            </w:pPr>
            <w:r w:rsidRPr="00D70B61">
              <w:rPr>
                <w:rFonts w:ascii="Times New Roman" w:eastAsia="Times New Roman" w:hAnsi="Times New Roman" w:cs="Times New Roman"/>
                <w:bCs/>
                <w:sz w:val="24"/>
                <w:szCs w:val="24"/>
                <w:lang w:eastAsia="ru-RU"/>
              </w:rPr>
              <w:t>по кредиту счета</w:t>
            </w:r>
          </w:p>
        </w:tc>
      </w:tr>
      <w:tr w:rsidR="00553D7C" w:rsidRPr="00D70B61" w:rsidTr="00E31ED7">
        <w:trPr>
          <w:cantSplit/>
          <w:trHeight w:val="375"/>
        </w:trPr>
        <w:tc>
          <w:tcPr>
            <w:tcW w:w="1369" w:type="dxa"/>
            <w:shd w:val="clear" w:color="auto" w:fill="auto"/>
            <w:hideMark/>
          </w:tcPr>
          <w:p w:rsidR="00553D7C" w:rsidRPr="00D70B61" w:rsidRDefault="00553D7C" w:rsidP="001D467C">
            <w:pPr>
              <w:spacing w:after="0" w:line="240" w:lineRule="auto"/>
              <w:jc w:val="center"/>
              <w:rPr>
                <w:rFonts w:ascii="Times New Roman" w:eastAsia="Times New Roman" w:hAnsi="Times New Roman" w:cs="Times New Roman"/>
                <w:bCs/>
                <w:sz w:val="24"/>
                <w:szCs w:val="24"/>
                <w:lang w:eastAsia="ru-RU"/>
              </w:rPr>
            </w:pPr>
            <w:r w:rsidRPr="00D70B61">
              <w:rPr>
                <w:rFonts w:ascii="Times New Roman" w:eastAsia="Times New Roman" w:hAnsi="Times New Roman" w:cs="Times New Roman"/>
                <w:bCs/>
                <w:sz w:val="24"/>
                <w:szCs w:val="24"/>
                <w:lang w:eastAsia="ru-RU"/>
              </w:rPr>
              <w:t>5</w:t>
            </w:r>
          </w:p>
        </w:tc>
        <w:tc>
          <w:tcPr>
            <w:tcW w:w="4722" w:type="dxa"/>
            <w:shd w:val="clear" w:color="auto" w:fill="auto"/>
            <w:hideMark/>
          </w:tcPr>
          <w:p w:rsidR="00553D7C" w:rsidRPr="00D70B61" w:rsidRDefault="00553D7C" w:rsidP="001D467C">
            <w:pPr>
              <w:spacing w:after="0" w:line="240" w:lineRule="auto"/>
              <w:jc w:val="both"/>
              <w:rPr>
                <w:rFonts w:ascii="Times New Roman" w:eastAsia="Times New Roman" w:hAnsi="Times New Roman" w:cs="Times New Roman"/>
                <w:bCs/>
                <w:sz w:val="24"/>
                <w:szCs w:val="24"/>
                <w:lang w:eastAsia="ru-RU"/>
              </w:rPr>
            </w:pPr>
            <w:r w:rsidRPr="00D70B61">
              <w:rPr>
                <w:rFonts w:ascii="Times New Roman" w:eastAsia="Times New Roman" w:hAnsi="Times New Roman" w:cs="Times New Roman"/>
                <w:bCs/>
                <w:sz w:val="24"/>
                <w:szCs w:val="24"/>
                <w:lang w:eastAsia="ru-RU"/>
              </w:rPr>
              <w:t>счет 0 500 00 000 «Санкционирование расходов»</w:t>
            </w:r>
          </w:p>
        </w:tc>
        <w:tc>
          <w:tcPr>
            <w:tcW w:w="992" w:type="dxa"/>
            <w:shd w:val="clear" w:color="auto" w:fill="auto"/>
            <w:noWrap/>
            <w:hideMark/>
          </w:tcPr>
          <w:p w:rsidR="00553D7C" w:rsidRPr="00D70B61" w:rsidRDefault="00553D7C" w:rsidP="001D467C">
            <w:pPr>
              <w:spacing w:after="0" w:line="240" w:lineRule="auto"/>
              <w:jc w:val="center"/>
              <w:rPr>
                <w:rFonts w:ascii="Times New Roman" w:eastAsia="Times New Roman" w:hAnsi="Times New Roman" w:cs="Times New Roman"/>
                <w:bCs/>
                <w:sz w:val="24"/>
                <w:szCs w:val="24"/>
                <w:lang w:eastAsia="ru-RU"/>
              </w:rPr>
            </w:pPr>
          </w:p>
        </w:tc>
        <w:tc>
          <w:tcPr>
            <w:tcW w:w="1824" w:type="dxa"/>
            <w:shd w:val="clear" w:color="auto" w:fill="auto"/>
            <w:noWrap/>
            <w:hideMark/>
          </w:tcPr>
          <w:p w:rsidR="00553D7C" w:rsidRPr="00D70B61" w:rsidRDefault="00553D7C" w:rsidP="001D467C">
            <w:pPr>
              <w:spacing w:after="0" w:line="240" w:lineRule="auto"/>
              <w:jc w:val="center"/>
              <w:rPr>
                <w:rFonts w:ascii="Times New Roman" w:eastAsia="Times New Roman" w:hAnsi="Times New Roman" w:cs="Times New Roman"/>
                <w:bCs/>
                <w:sz w:val="24"/>
                <w:szCs w:val="24"/>
                <w:lang w:eastAsia="ru-RU"/>
              </w:rPr>
            </w:pPr>
          </w:p>
        </w:tc>
        <w:tc>
          <w:tcPr>
            <w:tcW w:w="1153" w:type="dxa"/>
            <w:gridSpan w:val="2"/>
            <w:shd w:val="clear" w:color="auto" w:fill="auto"/>
            <w:noWrap/>
            <w:hideMark/>
          </w:tcPr>
          <w:p w:rsidR="00553D7C" w:rsidRPr="00D70B61" w:rsidRDefault="00553D7C" w:rsidP="001D467C">
            <w:pPr>
              <w:spacing w:after="0" w:line="240" w:lineRule="auto"/>
              <w:jc w:val="center"/>
              <w:rPr>
                <w:rFonts w:ascii="Times New Roman" w:eastAsia="Times New Roman" w:hAnsi="Times New Roman" w:cs="Times New Roman"/>
                <w:bCs/>
                <w:sz w:val="24"/>
                <w:szCs w:val="24"/>
                <w:lang w:eastAsia="ru-RU"/>
              </w:rPr>
            </w:pPr>
          </w:p>
        </w:tc>
        <w:tc>
          <w:tcPr>
            <w:tcW w:w="1985" w:type="dxa"/>
            <w:shd w:val="clear" w:color="auto" w:fill="auto"/>
            <w:noWrap/>
            <w:hideMark/>
          </w:tcPr>
          <w:p w:rsidR="00553D7C" w:rsidRPr="00D70B61" w:rsidRDefault="00553D7C" w:rsidP="001D467C">
            <w:pPr>
              <w:spacing w:after="0" w:line="240" w:lineRule="auto"/>
              <w:jc w:val="center"/>
              <w:rPr>
                <w:rFonts w:ascii="Times New Roman" w:eastAsia="Times New Roman" w:hAnsi="Times New Roman" w:cs="Times New Roman"/>
                <w:bCs/>
                <w:sz w:val="24"/>
                <w:szCs w:val="24"/>
                <w:lang w:eastAsia="ru-RU"/>
              </w:rPr>
            </w:pPr>
          </w:p>
        </w:tc>
        <w:tc>
          <w:tcPr>
            <w:tcW w:w="3846" w:type="dxa"/>
            <w:gridSpan w:val="2"/>
            <w:shd w:val="clear" w:color="auto" w:fill="auto"/>
            <w:hideMark/>
          </w:tcPr>
          <w:p w:rsidR="00553D7C" w:rsidRPr="00D70B61" w:rsidRDefault="00553D7C" w:rsidP="001D467C">
            <w:pPr>
              <w:spacing w:after="0" w:line="240" w:lineRule="auto"/>
              <w:jc w:val="both"/>
              <w:rPr>
                <w:rFonts w:ascii="Times New Roman" w:eastAsia="Times New Roman" w:hAnsi="Times New Roman" w:cs="Times New Roman"/>
                <w:bCs/>
                <w:sz w:val="24"/>
                <w:szCs w:val="24"/>
                <w:lang w:eastAsia="ru-RU"/>
              </w:rPr>
            </w:pPr>
            <w:r w:rsidRPr="00D70B61">
              <w:rPr>
                <w:rFonts w:ascii="Times New Roman" w:eastAsia="Times New Roman" w:hAnsi="Times New Roman" w:cs="Times New Roman"/>
                <w:bCs/>
                <w:sz w:val="24"/>
                <w:szCs w:val="24"/>
                <w:lang w:eastAsia="ru-RU"/>
              </w:rPr>
              <w:t> </w:t>
            </w:r>
          </w:p>
        </w:tc>
        <w:tc>
          <w:tcPr>
            <w:tcW w:w="2816" w:type="dxa"/>
            <w:gridSpan w:val="2"/>
            <w:shd w:val="clear" w:color="auto" w:fill="auto"/>
          </w:tcPr>
          <w:p w:rsidR="00553D7C" w:rsidRPr="00D70B61" w:rsidRDefault="00553D7C" w:rsidP="001D467C">
            <w:pPr>
              <w:spacing w:after="0" w:line="240" w:lineRule="auto"/>
              <w:jc w:val="both"/>
              <w:rPr>
                <w:rFonts w:ascii="Times New Roman" w:hAnsi="Times New Roman" w:cs="Times New Roman"/>
                <w:bCs/>
                <w:sz w:val="24"/>
                <w:szCs w:val="24"/>
              </w:rPr>
            </w:pPr>
            <w:r w:rsidRPr="00D70B61">
              <w:rPr>
                <w:rFonts w:ascii="Times New Roman" w:hAnsi="Times New Roman" w:cs="Times New Roman"/>
                <w:bCs/>
                <w:sz w:val="24"/>
                <w:szCs w:val="24"/>
              </w:rPr>
              <w:t> </w:t>
            </w:r>
          </w:p>
        </w:tc>
        <w:tc>
          <w:tcPr>
            <w:tcW w:w="3260" w:type="dxa"/>
            <w:shd w:val="clear" w:color="auto" w:fill="auto"/>
          </w:tcPr>
          <w:p w:rsidR="00553D7C" w:rsidRPr="00D70B61" w:rsidRDefault="00553D7C" w:rsidP="001D467C">
            <w:pPr>
              <w:spacing w:after="0" w:line="240" w:lineRule="auto"/>
              <w:jc w:val="both"/>
              <w:rPr>
                <w:rFonts w:ascii="Times New Roman" w:hAnsi="Times New Roman" w:cs="Times New Roman"/>
                <w:bCs/>
                <w:sz w:val="24"/>
                <w:szCs w:val="24"/>
              </w:rPr>
            </w:pPr>
            <w:r w:rsidRPr="00D70B61">
              <w:rPr>
                <w:rFonts w:ascii="Times New Roman" w:hAnsi="Times New Roman" w:cs="Times New Roman"/>
                <w:bCs/>
                <w:sz w:val="24"/>
                <w:szCs w:val="24"/>
              </w:rPr>
              <w:t> </w:t>
            </w:r>
          </w:p>
        </w:tc>
      </w:tr>
      <w:tr w:rsidR="00553D7C" w:rsidRPr="00D70B61" w:rsidTr="00E31ED7">
        <w:trPr>
          <w:cantSplit/>
          <w:trHeight w:val="699"/>
        </w:trPr>
        <w:tc>
          <w:tcPr>
            <w:tcW w:w="1369" w:type="dxa"/>
            <w:shd w:val="clear" w:color="auto" w:fill="auto"/>
            <w:hideMark/>
          </w:tcPr>
          <w:p w:rsidR="00553D7C" w:rsidRPr="00D70B61" w:rsidRDefault="00553D7C" w:rsidP="001D467C">
            <w:pPr>
              <w:spacing w:after="0" w:line="240" w:lineRule="auto"/>
              <w:jc w:val="center"/>
              <w:rPr>
                <w:rFonts w:ascii="Times New Roman" w:eastAsia="Times New Roman" w:hAnsi="Times New Roman" w:cs="Times New Roman"/>
                <w:bCs/>
                <w:sz w:val="24"/>
                <w:szCs w:val="24"/>
                <w:lang w:eastAsia="ru-RU"/>
              </w:rPr>
            </w:pPr>
          </w:p>
        </w:tc>
        <w:tc>
          <w:tcPr>
            <w:tcW w:w="4722" w:type="dxa"/>
            <w:shd w:val="clear" w:color="auto" w:fill="auto"/>
            <w:hideMark/>
          </w:tcPr>
          <w:p w:rsidR="00553D7C" w:rsidRPr="00D70B61" w:rsidRDefault="00553D7C" w:rsidP="001D467C">
            <w:pPr>
              <w:spacing w:after="0" w:line="240" w:lineRule="auto"/>
              <w:jc w:val="both"/>
              <w:rPr>
                <w:rFonts w:ascii="Times New Roman" w:eastAsia="Times New Roman" w:hAnsi="Times New Roman" w:cs="Times New Roman"/>
                <w:bCs/>
                <w:sz w:val="24"/>
                <w:szCs w:val="24"/>
                <w:lang w:eastAsia="ru-RU"/>
              </w:rPr>
            </w:pPr>
            <w:r w:rsidRPr="00D70B61">
              <w:rPr>
                <w:rFonts w:ascii="Times New Roman" w:eastAsia="Times New Roman" w:hAnsi="Times New Roman" w:cs="Times New Roman"/>
                <w:bCs/>
                <w:sz w:val="24"/>
                <w:szCs w:val="24"/>
                <w:lang w:eastAsia="ru-RU"/>
              </w:rPr>
              <w:t>счет 0 501 00 000 «Лимиты бюджетных обязательств»</w:t>
            </w:r>
          </w:p>
        </w:tc>
        <w:tc>
          <w:tcPr>
            <w:tcW w:w="992" w:type="dxa"/>
            <w:shd w:val="clear" w:color="auto" w:fill="auto"/>
            <w:noWrap/>
            <w:hideMark/>
          </w:tcPr>
          <w:p w:rsidR="00553D7C" w:rsidRPr="00D70B61" w:rsidRDefault="00553D7C" w:rsidP="001D467C">
            <w:pPr>
              <w:spacing w:after="0" w:line="240" w:lineRule="auto"/>
              <w:jc w:val="center"/>
              <w:rPr>
                <w:rFonts w:ascii="Times New Roman" w:eastAsia="Times New Roman" w:hAnsi="Times New Roman" w:cs="Times New Roman"/>
                <w:bCs/>
                <w:sz w:val="24"/>
                <w:szCs w:val="24"/>
                <w:lang w:eastAsia="ru-RU"/>
              </w:rPr>
            </w:pPr>
          </w:p>
        </w:tc>
        <w:tc>
          <w:tcPr>
            <w:tcW w:w="1824" w:type="dxa"/>
            <w:shd w:val="clear" w:color="auto" w:fill="auto"/>
            <w:noWrap/>
            <w:hideMark/>
          </w:tcPr>
          <w:p w:rsidR="00553D7C" w:rsidRPr="00D70B61" w:rsidRDefault="00553D7C" w:rsidP="001D467C">
            <w:pPr>
              <w:spacing w:after="0" w:line="240" w:lineRule="auto"/>
              <w:jc w:val="center"/>
              <w:rPr>
                <w:rFonts w:ascii="Times New Roman" w:eastAsia="Times New Roman" w:hAnsi="Times New Roman" w:cs="Times New Roman"/>
                <w:bCs/>
                <w:sz w:val="24"/>
                <w:szCs w:val="24"/>
                <w:lang w:eastAsia="ru-RU"/>
              </w:rPr>
            </w:pPr>
          </w:p>
        </w:tc>
        <w:tc>
          <w:tcPr>
            <w:tcW w:w="1153" w:type="dxa"/>
            <w:gridSpan w:val="2"/>
            <w:shd w:val="clear" w:color="auto" w:fill="auto"/>
            <w:noWrap/>
            <w:hideMark/>
          </w:tcPr>
          <w:p w:rsidR="00553D7C" w:rsidRPr="00D70B61" w:rsidRDefault="00553D7C" w:rsidP="001D467C">
            <w:pPr>
              <w:spacing w:after="0" w:line="240" w:lineRule="auto"/>
              <w:jc w:val="center"/>
              <w:rPr>
                <w:rFonts w:ascii="Times New Roman" w:eastAsia="Times New Roman" w:hAnsi="Times New Roman" w:cs="Times New Roman"/>
                <w:bCs/>
                <w:sz w:val="24"/>
                <w:szCs w:val="24"/>
                <w:lang w:eastAsia="ru-RU"/>
              </w:rPr>
            </w:pPr>
          </w:p>
        </w:tc>
        <w:tc>
          <w:tcPr>
            <w:tcW w:w="1985" w:type="dxa"/>
            <w:shd w:val="clear" w:color="auto" w:fill="auto"/>
            <w:noWrap/>
            <w:hideMark/>
          </w:tcPr>
          <w:p w:rsidR="00553D7C" w:rsidRPr="00D70B61" w:rsidRDefault="00553D7C" w:rsidP="001D467C">
            <w:pPr>
              <w:spacing w:after="0" w:line="240" w:lineRule="auto"/>
              <w:jc w:val="center"/>
              <w:rPr>
                <w:rFonts w:ascii="Times New Roman" w:eastAsia="Times New Roman" w:hAnsi="Times New Roman" w:cs="Times New Roman"/>
                <w:bCs/>
                <w:sz w:val="24"/>
                <w:szCs w:val="24"/>
                <w:lang w:eastAsia="ru-RU"/>
              </w:rPr>
            </w:pPr>
          </w:p>
        </w:tc>
        <w:tc>
          <w:tcPr>
            <w:tcW w:w="3846" w:type="dxa"/>
            <w:gridSpan w:val="2"/>
            <w:shd w:val="clear" w:color="auto" w:fill="auto"/>
            <w:hideMark/>
          </w:tcPr>
          <w:p w:rsidR="00553D7C" w:rsidRPr="00D70B61" w:rsidRDefault="00553D7C" w:rsidP="001D467C">
            <w:pPr>
              <w:spacing w:after="0" w:line="240" w:lineRule="auto"/>
              <w:jc w:val="both"/>
              <w:rPr>
                <w:rFonts w:ascii="Times New Roman" w:eastAsia="Times New Roman" w:hAnsi="Times New Roman" w:cs="Times New Roman"/>
                <w:bCs/>
                <w:sz w:val="24"/>
                <w:szCs w:val="24"/>
                <w:lang w:eastAsia="ru-RU"/>
              </w:rPr>
            </w:pPr>
            <w:r w:rsidRPr="00D70B61">
              <w:rPr>
                <w:rFonts w:ascii="Times New Roman" w:eastAsia="Times New Roman" w:hAnsi="Times New Roman" w:cs="Times New Roman"/>
                <w:bCs/>
                <w:sz w:val="24"/>
                <w:szCs w:val="24"/>
                <w:lang w:eastAsia="ru-RU"/>
              </w:rPr>
              <w:t> </w:t>
            </w:r>
          </w:p>
        </w:tc>
        <w:tc>
          <w:tcPr>
            <w:tcW w:w="2816" w:type="dxa"/>
            <w:gridSpan w:val="2"/>
            <w:shd w:val="clear" w:color="auto" w:fill="auto"/>
          </w:tcPr>
          <w:p w:rsidR="00553D7C" w:rsidRPr="00D70B61" w:rsidRDefault="00553D7C" w:rsidP="001D467C">
            <w:pPr>
              <w:spacing w:after="0" w:line="240" w:lineRule="auto"/>
              <w:jc w:val="both"/>
              <w:rPr>
                <w:rFonts w:ascii="Times New Roman" w:hAnsi="Times New Roman" w:cs="Times New Roman"/>
                <w:sz w:val="24"/>
                <w:szCs w:val="24"/>
              </w:rPr>
            </w:pPr>
          </w:p>
        </w:tc>
        <w:tc>
          <w:tcPr>
            <w:tcW w:w="3260" w:type="dxa"/>
            <w:shd w:val="clear" w:color="auto" w:fill="auto"/>
          </w:tcPr>
          <w:p w:rsidR="00553D7C" w:rsidRPr="00D70B61" w:rsidRDefault="00553D7C" w:rsidP="001D467C">
            <w:pPr>
              <w:spacing w:after="0" w:line="240" w:lineRule="auto"/>
              <w:jc w:val="both"/>
              <w:rPr>
                <w:rFonts w:ascii="Times New Roman" w:hAnsi="Times New Roman" w:cs="Times New Roman"/>
                <w:sz w:val="24"/>
                <w:szCs w:val="24"/>
              </w:rPr>
            </w:pPr>
            <w:r w:rsidRPr="00D70B61">
              <w:rPr>
                <w:rFonts w:ascii="Times New Roman" w:hAnsi="Times New Roman" w:cs="Times New Roman"/>
                <w:sz w:val="24"/>
                <w:szCs w:val="24"/>
              </w:rPr>
              <w:t> </w:t>
            </w:r>
          </w:p>
        </w:tc>
      </w:tr>
      <w:tr w:rsidR="001D0CA8" w:rsidRPr="00D70B61" w:rsidTr="00E31ED7">
        <w:trPr>
          <w:cantSplit/>
          <w:trHeight w:val="1700"/>
        </w:trPr>
        <w:tc>
          <w:tcPr>
            <w:tcW w:w="1369" w:type="dxa"/>
            <w:shd w:val="clear" w:color="auto" w:fill="auto"/>
            <w:hideMark/>
          </w:tcPr>
          <w:p w:rsidR="001D0CA8" w:rsidRPr="00D70B61" w:rsidRDefault="001D0CA8" w:rsidP="001D467C">
            <w:pPr>
              <w:spacing w:after="0" w:line="240" w:lineRule="auto"/>
              <w:jc w:val="center"/>
              <w:rPr>
                <w:rFonts w:ascii="Times New Roman" w:eastAsia="Times New Roman" w:hAnsi="Times New Roman" w:cs="Times New Roman"/>
                <w:bCs/>
                <w:sz w:val="24"/>
                <w:szCs w:val="24"/>
                <w:lang w:eastAsia="ru-RU"/>
              </w:rPr>
            </w:pPr>
            <w:bookmarkStart w:id="0" w:name="_GoBack" w:colFirst="2" w:colLast="2"/>
            <w:r w:rsidRPr="00D70B61">
              <w:rPr>
                <w:rFonts w:ascii="Times New Roman" w:eastAsia="Times New Roman" w:hAnsi="Times New Roman" w:cs="Times New Roman"/>
                <w:bCs/>
                <w:sz w:val="24"/>
                <w:szCs w:val="24"/>
                <w:lang w:eastAsia="ru-RU"/>
              </w:rPr>
              <w:t>5.1</w:t>
            </w:r>
          </w:p>
        </w:tc>
        <w:tc>
          <w:tcPr>
            <w:tcW w:w="4722" w:type="dxa"/>
            <w:shd w:val="clear" w:color="auto" w:fill="auto"/>
            <w:hideMark/>
          </w:tcPr>
          <w:p w:rsidR="001D0CA8" w:rsidRPr="00D70B61" w:rsidRDefault="001D0CA8" w:rsidP="001D467C">
            <w:pPr>
              <w:spacing w:after="0" w:line="240" w:lineRule="auto"/>
              <w:jc w:val="both"/>
              <w:rPr>
                <w:rFonts w:ascii="Times New Roman" w:eastAsia="Times New Roman" w:hAnsi="Times New Roman" w:cs="Times New Roman"/>
                <w:bCs/>
                <w:sz w:val="24"/>
                <w:szCs w:val="24"/>
                <w:lang w:eastAsia="ru-RU"/>
              </w:rPr>
            </w:pPr>
            <w:r w:rsidRPr="00D70B61">
              <w:rPr>
                <w:rFonts w:ascii="Times New Roman" w:eastAsia="Times New Roman" w:hAnsi="Times New Roman" w:cs="Times New Roman"/>
                <w:bCs/>
                <w:sz w:val="24"/>
                <w:szCs w:val="24"/>
                <w:lang w:eastAsia="ru-RU"/>
              </w:rPr>
              <w:t>счет 0 501 01 000 «Доведенные лимиты бюджетных обязательств»</w:t>
            </w:r>
          </w:p>
        </w:tc>
        <w:tc>
          <w:tcPr>
            <w:tcW w:w="992" w:type="dxa"/>
            <w:shd w:val="clear" w:color="auto" w:fill="auto"/>
            <w:noWrap/>
            <w:hideMark/>
          </w:tcPr>
          <w:p w:rsidR="001D0CA8" w:rsidRPr="00D70B61" w:rsidRDefault="001D0CA8" w:rsidP="001D467C">
            <w:pPr>
              <w:spacing w:after="0" w:line="240" w:lineRule="auto"/>
              <w:jc w:val="center"/>
              <w:rPr>
                <w:rFonts w:ascii="Times New Roman" w:eastAsia="Times New Roman" w:hAnsi="Times New Roman" w:cs="Times New Roman"/>
                <w:bCs/>
                <w:sz w:val="24"/>
                <w:szCs w:val="24"/>
                <w:lang w:eastAsia="ru-RU"/>
              </w:rPr>
            </w:pPr>
          </w:p>
        </w:tc>
        <w:tc>
          <w:tcPr>
            <w:tcW w:w="1824" w:type="dxa"/>
            <w:shd w:val="clear" w:color="auto" w:fill="auto"/>
            <w:noWrap/>
            <w:hideMark/>
          </w:tcPr>
          <w:p w:rsidR="001D0CA8" w:rsidRPr="00D70B61" w:rsidRDefault="001D0CA8" w:rsidP="001D467C">
            <w:pPr>
              <w:spacing w:after="0" w:line="240" w:lineRule="auto"/>
              <w:jc w:val="center"/>
              <w:rPr>
                <w:rFonts w:ascii="Times New Roman" w:eastAsia="Times New Roman" w:hAnsi="Times New Roman" w:cs="Times New Roman"/>
                <w:bCs/>
                <w:sz w:val="24"/>
                <w:szCs w:val="24"/>
                <w:lang w:eastAsia="ru-RU"/>
              </w:rPr>
            </w:pPr>
          </w:p>
        </w:tc>
        <w:tc>
          <w:tcPr>
            <w:tcW w:w="1153" w:type="dxa"/>
            <w:gridSpan w:val="2"/>
            <w:shd w:val="clear" w:color="auto" w:fill="auto"/>
            <w:noWrap/>
            <w:hideMark/>
          </w:tcPr>
          <w:p w:rsidR="001D0CA8" w:rsidRPr="00D70B61" w:rsidRDefault="001D0CA8" w:rsidP="001D467C">
            <w:pPr>
              <w:spacing w:after="0" w:line="240" w:lineRule="auto"/>
              <w:jc w:val="center"/>
              <w:rPr>
                <w:rFonts w:ascii="Times New Roman" w:eastAsia="Times New Roman" w:hAnsi="Times New Roman" w:cs="Times New Roman"/>
                <w:bCs/>
                <w:sz w:val="24"/>
                <w:szCs w:val="24"/>
                <w:lang w:eastAsia="ru-RU"/>
              </w:rPr>
            </w:pPr>
          </w:p>
        </w:tc>
        <w:tc>
          <w:tcPr>
            <w:tcW w:w="1985" w:type="dxa"/>
            <w:shd w:val="clear" w:color="auto" w:fill="auto"/>
            <w:noWrap/>
            <w:hideMark/>
          </w:tcPr>
          <w:p w:rsidR="001D0CA8" w:rsidRPr="00D70B61" w:rsidRDefault="001D0CA8" w:rsidP="001D467C">
            <w:pPr>
              <w:spacing w:after="0" w:line="240" w:lineRule="auto"/>
              <w:jc w:val="center"/>
              <w:rPr>
                <w:rFonts w:ascii="Times New Roman" w:eastAsia="Times New Roman" w:hAnsi="Times New Roman" w:cs="Times New Roman"/>
                <w:bCs/>
                <w:sz w:val="24"/>
                <w:szCs w:val="24"/>
                <w:lang w:eastAsia="ru-RU"/>
              </w:rPr>
            </w:pPr>
          </w:p>
        </w:tc>
        <w:tc>
          <w:tcPr>
            <w:tcW w:w="3846" w:type="dxa"/>
            <w:gridSpan w:val="2"/>
            <w:shd w:val="clear" w:color="auto" w:fill="auto"/>
            <w:hideMark/>
          </w:tcPr>
          <w:p w:rsidR="001D0CA8" w:rsidRPr="00D70B61" w:rsidRDefault="001D0CA8" w:rsidP="001D467C">
            <w:pPr>
              <w:spacing w:after="0" w:line="240" w:lineRule="auto"/>
              <w:jc w:val="both"/>
              <w:rPr>
                <w:rFonts w:ascii="Times New Roman" w:eastAsia="Times New Roman" w:hAnsi="Times New Roman" w:cs="Times New Roman"/>
                <w:bCs/>
                <w:sz w:val="24"/>
                <w:szCs w:val="24"/>
                <w:lang w:eastAsia="ru-RU"/>
              </w:rPr>
            </w:pPr>
            <w:r w:rsidRPr="00D70B61">
              <w:rPr>
                <w:rFonts w:ascii="Times New Roman" w:eastAsia="Times New Roman" w:hAnsi="Times New Roman" w:cs="Times New Roman"/>
                <w:bCs/>
                <w:sz w:val="24"/>
                <w:szCs w:val="24"/>
                <w:lang w:eastAsia="ru-RU"/>
              </w:rPr>
              <w:t> </w:t>
            </w:r>
          </w:p>
        </w:tc>
        <w:tc>
          <w:tcPr>
            <w:tcW w:w="6076" w:type="dxa"/>
            <w:gridSpan w:val="3"/>
            <w:shd w:val="clear" w:color="auto" w:fill="auto"/>
          </w:tcPr>
          <w:p w:rsidR="001D0CA8" w:rsidRPr="00D70B61" w:rsidRDefault="00FF5D15" w:rsidP="001D467C">
            <w:pPr>
              <w:spacing w:after="0" w:line="240" w:lineRule="auto"/>
              <w:jc w:val="both"/>
              <w:rPr>
                <w:rFonts w:ascii="Times New Roman" w:hAnsi="Times New Roman" w:cs="Times New Roman"/>
                <w:sz w:val="24"/>
                <w:szCs w:val="24"/>
              </w:rPr>
            </w:pPr>
            <w:r w:rsidRPr="00FF5D15">
              <w:rPr>
                <w:rFonts w:ascii="Times New Roman" w:hAnsi="Times New Roman" w:cs="Times New Roman"/>
                <w:sz w:val="24"/>
                <w:szCs w:val="24"/>
              </w:rPr>
              <w:t>Вид расходов</w:t>
            </w:r>
            <w:r>
              <w:rPr>
                <w:rFonts w:ascii="Times New Roman" w:hAnsi="Times New Roman" w:cs="Times New Roman"/>
                <w:sz w:val="24"/>
                <w:szCs w:val="24"/>
              </w:rPr>
              <w:t>; к</w:t>
            </w:r>
            <w:r w:rsidR="001D0CA8" w:rsidRPr="00D70B61">
              <w:rPr>
                <w:rFonts w:ascii="Times New Roman" w:hAnsi="Times New Roman" w:cs="Times New Roman"/>
                <w:sz w:val="24"/>
                <w:szCs w:val="24"/>
              </w:rPr>
              <w:t xml:space="preserve">редиторы (группа кредиторов) (поставщики (продавцы), подрядчики, исполнители, иные кредиторы), в отношении которых принимаются обязательства, и (или) контракты (договоры); </w:t>
            </w:r>
            <w:r w:rsidR="001D0CA8" w:rsidRPr="00D70B61">
              <w:rPr>
                <w:rFonts w:ascii="Times New Roman" w:hAnsi="Times New Roman" w:cs="Times New Roman"/>
                <w:sz w:val="24"/>
                <w:szCs w:val="24"/>
              </w:rPr>
              <w:br/>
              <w:t>иная аналитика, установленная в рамках формирования учетной политики</w:t>
            </w:r>
          </w:p>
        </w:tc>
      </w:tr>
      <w:bookmarkEnd w:id="0"/>
      <w:tr w:rsidR="009E0049" w:rsidRPr="00D70B61" w:rsidTr="00E31ED7">
        <w:trPr>
          <w:cantSplit/>
          <w:trHeight w:val="1314"/>
        </w:trPr>
        <w:tc>
          <w:tcPr>
            <w:tcW w:w="1369" w:type="dxa"/>
            <w:shd w:val="clear" w:color="auto" w:fill="auto"/>
            <w:hideMark/>
          </w:tcPr>
          <w:p w:rsidR="009E0049" w:rsidRPr="00D70B61" w:rsidRDefault="009E0049" w:rsidP="001D467C">
            <w:pPr>
              <w:spacing w:after="0" w:line="240" w:lineRule="auto"/>
              <w:jc w:val="center"/>
              <w:rPr>
                <w:rFonts w:ascii="Times New Roman" w:eastAsia="Times New Roman" w:hAnsi="Times New Roman" w:cs="Times New Roman"/>
                <w:bCs/>
                <w:sz w:val="24"/>
                <w:szCs w:val="24"/>
                <w:lang w:eastAsia="ru-RU"/>
              </w:rPr>
            </w:pPr>
            <w:r w:rsidRPr="00D70B61">
              <w:rPr>
                <w:rFonts w:ascii="Times New Roman" w:eastAsia="Times New Roman" w:hAnsi="Times New Roman" w:cs="Times New Roman"/>
                <w:bCs/>
                <w:sz w:val="24"/>
                <w:szCs w:val="24"/>
                <w:lang w:eastAsia="ru-RU"/>
              </w:rPr>
              <w:t>5.1.1.</w:t>
            </w:r>
          </w:p>
        </w:tc>
        <w:tc>
          <w:tcPr>
            <w:tcW w:w="4722" w:type="dxa"/>
            <w:shd w:val="clear" w:color="auto" w:fill="auto"/>
            <w:hideMark/>
          </w:tcPr>
          <w:p w:rsidR="009E0049" w:rsidRPr="00D70B61" w:rsidRDefault="009E0049" w:rsidP="001D467C">
            <w:pPr>
              <w:spacing w:after="0" w:line="240" w:lineRule="auto"/>
              <w:jc w:val="both"/>
              <w:rPr>
                <w:rFonts w:ascii="Times New Roman" w:eastAsia="Times New Roman" w:hAnsi="Times New Roman" w:cs="Times New Roman"/>
                <w:sz w:val="24"/>
                <w:szCs w:val="24"/>
                <w:lang w:eastAsia="ru-RU"/>
              </w:rPr>
            </w:pPr>
            <w:r w:rsidRPr="00D70B61">
              <w:rPr>
                <w:rFonts w:ascii="Times New Roman" w:eastAsia="Times New Roman" w:hAnsi="Times New Roman" w:cs="Times New Roman"/>
                <w:sz w:val="24"/>
                <w:szCs w:val="24"/>
                <w:lang w:eastAsia="ru-RU"/>
              </w:rPr>
              <w:t xml:space="preserve">Отражены в бюджетном учете главных распорядителей бюджетных средств, финансовых органов: </w:t>
            </w:r>
            <w:r w:rsidRPr="00D70B61">
              <w:rPr>
                <w:rFonts w:ascii="Times New Roman" w:eastAsia="Times New Roman" w:hAnsi="Times New Roman" w:cs="Times New Roman"/>
                <w:sz w:val="24"/>
                <w:szCs w:val="24"/>
                <w:lang w:eastAsia="ru-RU"/>
              </w:rPr>
              <w:br/>
              <w:t>доведенные до главного распорядителя бюджетных средств утвержденные финансовым органом показатели лимитов бюджетных обязательств на соответствующий год до главного распорядителя бюджетных средств; суммы внесенных изменений в показатели распределенных в течение текущего финансового года лимитов бюджетных обязательств</w:t>
            </w:r>
          </w:p>
        </w:tc>
        <w:tc>
          <w:tcPr>
            <w:tcW w:w="992" w:type="dxa"/>
            <w:shd w:val="clear" w:color="auto" w:fill="auto"/>
          </w:tcPr>
          <w:p w:rsidR="009E0049" w:rsidRPr="00D70B61" w:rsidRDefault="009E0049" w:rsidP="001D467C">
            <w:pPr>
              <w:spacing w:after="0" w:line="240" w:lineRule="auto"/>
              <w:jc w:val="center"/>
              <w:rPr>
                <w:rFonts w:ascii="Times New Roman" w:eastAsia="Times New Roman" w:hAnsi="Times New Roman" w:cs="Times New Roman"/>
                <w:sz w:val="24"/>
                <w:szCs w:val="24"/>
                <w:lang w:eastAsia="ru-RU"/>
              </w:rPr>
            </w:pPr>
            <w:r w:rsidRPr="00D70B61">
              <w:rPr>
                <w:rFonts w:ascii="Times New Roman" w:eastAsia="Times New Roman" w:hAnsi="Times New Roman" w:cs="Times New Roman"/>
                <w:sz w:val="24"/>
                <w:szCs w:val="24"/>
                <w:lang w:eastAsia="ru-RU"/>
              </w:rPr>
              <w:t>КРБ</w:t>
            </w:r>
          </w:p>
        </w:tc>
        <w:tc>
          <w:tcPr>
            <w:tcW w:w="1824" w:type="dxa"/>
            <w:shd w:val="clear" w:color="auto" w:fill="auto"/>
          </w:tcPr>
          <w:p w:rsidR="009E0049" w:rsidRPr="00D70B61" w:rsidRDefault="009E0049" w:rsidP="001D467C">
            <w:pPr>
              <w:spacing w:after="0" w:line="240" w:lineRule="auto"/>
              <w:jc w:val="center"/>
              <w:rPr>
                <w:rFonts w:ascii="Times New Roman" w:eastAsia="Times New Roman" w:hAnsi="Times New Roman" w:cs="Times New Roman"/>
                <w:sz w:val="24"/>
                <w:szCs w:val="24"/>
                <w:lang w:eastAsia="ru-RU"/>
              </w:rPr>
            </w:pPr>
            <w:r w:rsidRPr="00D70B61">
              <w:rPr>
                <w:rFonts w:ascii="Times New Roman" w:eastAsia="Times New Roman" w:hAnsi="Times New Roman" w:cs="Times New Roman"/>
                <w:sz w:val="24"/>
                <w:szCs w:val="24"/>
                <w:lang w:eastAsia="ru-RU"/>
              </w:rPr>
              <w:t xml:space="preserve">1 501 Х1 </w:t>
            </w:r>
            <w:r w:rsidR="00E31ED7">
              <w:rPr>
                <w:rFonts w:ascii="Times New Roman" w:eastAsia="Times New Roman" w:hAnsi="Times New Roman" w:cs="Times New Roman"/>
                <w:sz w:val="24"/>
                <w:szCs w:val="24"/>
                <w:lang w:eastAsia="ru-RU"/>
              </w:rPr>
              <w:t>XXX</w:t>
            </w:r>
          </w:p>
        </w:tc>
        <w:tc>
          <w:tcPr>
            <w:tcW w:w="1153" w:type="dxa"/>
            <w:gridSpan w:val="2"/>
            <w:shd w:val="clear" w:color="auto" w:fill="auto"/>
          </w:tcPr>
          <w:p w:rsidR="009E0049" w:rsidRPr="00D70B61" w:rsidRDefault="009E0049" w:rsidP="001D467C">
            <w:pPr>
              <w:spacing w:after="0" w:line="240" w:lineRule="auto"/>
              <w:jc w:val="center"/>
              <w:rPr>
                <w:rFonts w:ascii="Times New Roman" w:eastAsia="Times New Roman" w:hAnsi="Times New Roman" w:cs="Times New Roman"/>
                <w:sz w:val="24"/>
                <w:szCs w:val="24"/>
                <w:lang w:eastAsia="ru-RU"/>
              </w:rPr>
            </w:pPr>
            <w:r w:rsidRPr="00D70B61">
              <w:rPr>
                <w:rFonts w:ascii="Times New Roman" w:eastAsia="Times New Roman" w:hAnsi="Times New Roman" w:cs="Times New Roman"/>
                <w:sz w:val="24"/>
                <w:szCs w:val="24"/>
                <w:lang w:eastAsia="ru-RU"/>
              </w:rPr>
              <w:t>КРБ</w:t>
            </w:r>
          </w:p>
        </w:tc>
        <w:tc>
          <w:tcPr>
            <w:tcW w:w="1985" w:type="dxa"/>
            <w:shd w:val="clear" w:color="auto" w:fill="auto"/>
          </w:tcPr>
          <w:p w:rsidR="009E0049" w:rsidRPr="00D70B61" w:rsidRDefault="009E0049" w:rsidP="001D467C">
            <w:pPr>
              <w:spacing w:after="0" w:line="240" w:lineRule="auto"/>
              <w:jc w:val="center"/>
              <w:rPr>
                <w:rFonts w:ascii="Times New Roman" w:eastAsia="Times New Roman" w:hAnsi="Times New Roman" w:cs="Times New Roman"/>
                <w:sz w:val="24"/>
                <w:szCs w:val="24"/>
                <w:lang w:eastAsia="ru-RU"/>
              </w:rPr>
            </w:pPr>
            <w:r w:rsidRPr="00D70B61">
              <w:rPr>
                <w:rFonts w:ascii="Times New Roman" w:eastAsia="Times New Roman" w:hAnsi="Times New Roman" w:cs="Times New Roman"/>
                <w:sz w:val="24"/>
                <w:szCs w:val="24"/>
                <w:lang w:eastAsia="ru-RU"/>
              </w:rPr>
              <w:t xml:space="preserve">1 501 Х2 </w:t>
            </w:r>
            <w:r w:rsidR="00E31ED7">
              <w:rPr>
                <w:rFonts w:ascii="Times New Roman" w:eastAsia="Times New Roman" w:hAnsi="Times New Roman" w:cs="Times New Roman"/>
                <w:sz w:val="24"/>
                <w:szCs w:val="24"/>
                <w:lang w:eastAsia="ru-RU"/>
              </w:rPr>
              <w:t>XXX</w:t>
            </w:r>
          </w:p>
        </w:tc>
        <w:tc>
          <w:tcPr>
            <w:tcW w:w="3846" w:type="dxa"/>
            <w:gridSpan w:val="2"/>
            <w:shd w:val="clear" w:color="auto" w:fill="auto"/>
          </w:tcPr>
          <w:p w:rsidR="001D037E" w:rsidRPr="00D70B61" w:rsidRDefault="009E0049" w:rsidP="001D467C">
            <w:pPr>
              <w:spacing w:after="0" w:line="240" w:lineRule="auto"/>
              <w:jc w:val="both"/>
              <w:rPr>
                <w:rFonts w:ascii="Times New Roman" w:eastAsia="Times New Roman" w:hAnsi="Times New Roman" w:cs="Times New Roman"/>
                <w:sz w:val="24"/>
                <w:szCs w:val="24"/>
                <w:lang w:eastAsia="ru-RU"/>
              </w:rPr>
            </w:pPr>
            <w:r w:rsidRPr="00D70B61">
              <w:rPr>
                <w:rFonts w:ascii="Times New Roman" w:eastAsia="Times New Roman" w:hAnsi="Times New Roman" w:cs="Times New Roman"/>
                <w:sz w:val="24"/>
                <w:szCs w:val="24"/>
                <w:lang w:eastAsia="ru-RU"/>
              </w:rPr>
              <w:t>Документ</w:t>
            </w:r>
            <w:r w:rsidR="00EA3CD0">
              <w:rPr>
                <w:rFonts w:ascii="Times New Roman" w:eastAsia="Times New Roman" w:hAnsi="Times New Roman" w:cs="Times New Roman"/>
                <w:sz w:val="24"/>
                <w:szCs w:val="24"/>
                <w:lang w:eastAsia="ru-RU"/>
              </w:rPr>
              <w:t>,</w:t>
            </w:r>
            <w:r w:rsidRPr="00D70B61">
              <w:rPr>
                <w:rFonts w:ascii="Times New Roman" w:eastAsia="Times New Roman" w:hAnsi="Times New Roman" w:cs="Times New Roman"/>
                <w:sz w:val="24"/>
                <w:szCs w:val="24"/>
                <w:lang w:eastAsia="ru-RU"/>
              </w:rPr>
              <w:t xml:space="preserve"> установлен</w:t>
            </w:r>
            <w:r w:rsidR="00EA3CD0">
              <w:rPr>
                <w:rFonts w:ascii="Times New Roman" w:eastAsia="Times New Roman" w:hAnsi="Times New Roman" w:cs="Times New Roman"/>
                <w:sz w:val="24"/>
                <w:szCs w:val="24"/>
                <w:lang w:eastAsia="ru-RU"/>
              </w:rPr>
              <w:t>ный</w:t>
            </w:r>
            <w:r w:rsidRPr="00D70B61">
              <w:rPr>
                <w:rFonts w:ascii="Times New Roman" w:eastAsia="Times New Roman" w:hAnsi="Times New Roman" w:cs="Times New Roman"/>
                <w:sz w:val="24"/>
                <w:szCs w:val="24"/>
                <w:lang w:eastAsia="ru-RU"/>
              </w:rPr>
              <w:t xml:space="preserve"> для доведения лимитов бюджетных обязательств и бюджетных ассигнований в порядке, утвержденном финансовым органом; </w:t>
            </w:r>
            <w:r w:rsidRPr="00D70B61">
              <w:rPr>
                <w:rFonts w:ascii="Times New Roman" w:eastAsia="Times New Roman" w:hAnsi="Times New Roman" w:cs="Times New Roman"/>
                <w:sz w:val="24"/>
                <w:szCs w:val="24"/>
                <w:lang w:eastAsia="ru-RU"/>
              </w:rPr>
              <w:br/>
              <w:t>Уведомление о лимитах бюджетных обязательств (бюджетных ассигнований) (ф.</w:t>
            </w:r>
            <w:r w:rsidRPr="00D70B61">
              <w:rPr>
                <w:rFonts w:ascii="Times New Roman" w:hAnsi="Times New Roman" w:cs="Times New Roman"/>
                <w:sz w:val="24"/>
                <w:szCs w:val="24"/>
              </w:rPr>
              <w:t> </w:t>
            </w:r>
            <w:r w:rsidRPr="00D70B61">
              <w:rPr>
                <w:rFonts w:ascii="Times New Roman" w:eastAsia="Times New Roman" w:hAnsi="Times New Roman" w:cs="Times New Roman"/>
                <w:sz w:val="24"/>
                <w:szCs w:val="24"/>
                <w:lang w:eastAsia="ru-RU"/>
              </w:rPr>
              <w:t xml:space="preserve">0504822); </w:t>
            </w:r>
            <w:r w:rsidRPr="00D70B61">
              <w:rPr>
                <w:rFonts w:ascii="Times New Roman" w:eastAsia="Times New Roman" w:hAnsi="Times New Roman" w:cs="Times New Roman"/>
                <w:sz w:val="24"/>
                <w:szCs w:val="24"/>
                <w:lang w:eastAsia="ru-RU"/>
              </w:rPr>
              <w:br/>
              <w:t>на федеральном уровне: Казначейское уведомление (ф.0531721)</w:t>
            </w:r>
          </w:p>
          <w:p w:rsidR="001D037E" w:rsidRPr="00D70B61" w:rsidRDefault="001D037E" w:rsidP="001D467C">
            <w:pPr>
              <w:spacing w:after="0" w:line="240" w:lineRule="auto"/>
              <w:jc w:val="both"/>
              <w:rPr>
                <w:rFonts w:ascii="Times New Roman" w:eastAsia="Times New Roman" w:hAnsi="Times New Roman" w:cs="Times New Roman"/>
                <w:sz w:val="24"/>
                <w:szCs w:val="24"/>
                <w:lang w:eastAsia="ru-RU"/>
              </w:rPr>
            </w:pPr>
          </w:p>
        </w:tc>
        <w:tc>
          <w:tcPr>
            <w:tcW w:w="2816" w:type="dxa"/>
            <w:gridSpan w:val="2"/>
            <w:shd w:val="clear" w:color="auto" w:fill="auto"/>
          </w:tcPr>
          <w:p w:rsidR="009E0049" w:rsidRPr="00D70B61" w:rsidRDefault="009E0049" w:rsidP="001D467C">
            <w:pPr>
              <w:spacing w:after="0" w:line="240" w:lineRule="auto"/>
              <w:jc w:val="both"/>
              <w:rPr>
                <w:rFonts w:ascii="Times New Roman" w:hAnsi="Times New Roman" w:cs="Times New Roman"/>
                <w:sz w:val="24"/>
                <w:szCs w:val="24"/>
              </w:rPr>
            </w:pPr>
            <w:r w:rsidRPr="00D70B61">
              <w:rPr>
                <w:rFonts w:ascii="Times New Roman" w:hAnsi="Times New Roman" w:cs="Times New Roman"/>
                <w:sz w:val="24"/>
                <w:szCs w:val="24"/>
              </w:rPr>
              <w:t xml:space="preserve">Согласно пункту 5.1 </w:t>
            </w:r>
            <w:r w:rsidR="00BE4E58" w:rsidRPr="00D70B61">
              <w:rPr>
                <w:rFonts w:ascii="Times New Roman" w:hAnsi="Times New Roman" w:cs="Times New Roman"/>
                <w:sz w:val="24"/>
                <w:szCs w:val="24"/>
              </w:rPr>
              <w:t>настоящего Приложения</w:t>
            </w:r>
            <w:r w:rsidRPr="00D70B61">
              <w:rPr>
                <w:rFonts w:ascii="Times New Roman" w:hAnsi="Times New Roman" w:cs="Times New Roman"/>
                <w:sz w:val="24"/>
                <w:szCs w:val="24"/>
              </w:rPr>
              <w:t xml:space="preserve"> в зависимости от содержания операции</w:t>
            </w:r>
          </w:p>
        </w:tc>
        <w:tc>
          <w:tcPr>
            <w:tcW w:w="3260" w:type="dxa"/>
            <w:shd w:val="clear" w:color="auto" w:fill="auto"/>
          </w:tcPr>
          <w:p w:rsidR="009E0049" w:rsidRPr="00D70B61" w:rsidRDefault="009E0049" w:rsidP="001D467C">
            <w:pPr>
              <w:spacing w:after="0" w:line="240" w:lineRule="auto"/>
              <w:jc w:val="both"/>
              <w:rPr>
                <w:rFonts w:ascii="Times New Roman" w:hAnsi="Times New Roman" w:cs="Times New Roman"/>
                <w:sz w:val="24"/>
                <w:szCs w:val="24"/>
              </w:rPr>
            </w:pPr>
            <w:r w:rsidRPr="00D70B61">
              <w:rPr>
                <w:rFonts w:ascii="Times New Roman" w:hAnsi="Times New Roman" w:cs="Times New Roman"/>
                <w:sz w:val="24"/>
                <w:szCs w:val="24"/>
              </w:rPr>
              <w:t xml:space="preserve">Согласно пункту 5.2 </w:t>
            </w:r>
            <w:r w:rsidR="00BE4E58" w:rsidRPr="00D70B61">
              <w:rPr>
                <w:rFonts w:ascii="Times New Roman" w:hAnsi="Times New Roman" w:cs="Times New Roman"/>
                <w:sz w:val="24"/>
                <w:szCs w:val="24"/>
              </w:rPr>
              <w:t>настоящего Приложения</w:t>
            </w:r>
            <w:r w:rsidRPr="00D70B61">
              <w:rPr>
                <w:rFonts w:ascii="Times New Roman" w:hAnsi="Times New Roman" w:cs="Times New Roman"/>
                <w:sz w:val="24"/>
                <w:szCs w:val="24"/>
              </w:rPr>
              <w:t xml:space="preserve"> в зависимости от содержания операции</w:t>
            </w:r>
          </w:p>
        </w:tc>
      </w:tr>
      <w:tr w:rsidR="009E0049" w:rsidRPr="00D70B61" w:rsidTr="00E31ED7">
        <w:trPr>
          <w:cantSplit/>
          <w:trHeight w:val="375"/>
        </w:trPr>
        <w:tc>
          <w:tcPr>
            <w:tcW w:w="1369" w:type="dxa"/>
            <w:shd w:val="clear" w:color="auto" w:fill="auto"/>
            <w:hideMark/>
          </w:tcPr>
          <w:p w:rsidR="009E0049" w:rsidRPr="00D70B61" w:rsidRDefault="009E0049" w:rsidP="001D467C">
            <w:pPr>
              <w:spacing w:after="0" w:line="240" w:lineRule="auto"/>
              <w:jc w:val="center"/>
              <w:rPr>
                <w:rFonts w:ascii="Times New Roman" w:eastAsia="Times New Roman" w:hAnsi="Times New Roman" w:cs="Times New Roman"/>
                <w:bCs/>
                <w:sz w:val="24"/>
                <w:szCs w:val="24"/>
                <w:lang w:eastAsia="ru-RU"/>
              </w:rPr>
            </w:pPr>
            <w:r w:rsidRPr="00D70B61">
              <w:rPr>
                <w:rFonts w:ascii="Times New Roman" w:eastAsia="Times New Roman" w:hAnsi="Times New Roman" w:cs="Times New Roman"/>
                <w:bCs/>
                <w:sz w:val="24"/>
                <w:szCs w:val="24"/>
                <w:lang w:eastAsia="ru-RU"/>
              </w:rPr>
              <w:t>5.1.2</w:t>
            </w:r>
          </w:p>
        </w:tc>
        <w:tc>
          <w:tcPr>
            <w:tcW w:w="4722" w:type="dxa"/>
            <w:shd w:val="clear" w:color="auto" w:fill="auto"/>
            <w:hideMark/>
          </w:tcPr>
          <w:p w:rsidR="009E0049" w:rsidRPr="00D70B61" w:rsidRDefault="009E0049" w:rsidP="001D467C">
            <w:pPr>
              <w:spacing w:after="0" w:line="240" w:lineRule="auto"/>
              <w:jc w:val="both"/>
              <w:rPr>
                <w:rFonts w:ascii="Times New Roman" w:eastAsia="Times New Roman" w:hAnsi="Times New Roman" w:cs="Times New Roman"/>
                <w:sz w:val="24"/>
                <w:szCs w:val="24"/>
                <w:lang w:eastAsia="ru-RU"/>
              </w:rPr>
            </w:pPr>
            <w:r w:rsidRPr="00D70B61">
              <w:rPr>
                <w:rFonts w:ascii="Times New Roman" w:eastAsia="Times New Roman" w:hAnsi="Times New Roman" w:cs="Times New Roman"/>
                <w:sz w:val="24"/>
                <w:szCs w:val="24"/>
                <w:lang w:eastAsia="ru-RU"/>
              </w:rPr>
              <w:t xml:space="preserve">Отражены в бюджетном учете финансового органа: </w:t>
            </w:r>
            <w:r w:rsidRPr="00D70B61">
              <w:rPr>
                <w:rFonts w:ascii="Times New Roman" w:eastAsia="Times New Roman" w:hAnsi="Times New Roman" w:cs="Times New Roman"/>
                <w:sz w:val="24"/>
                <w:szCs w:val="24"/>
                <w:lang w:eastAsia="ru-RU"/>
              </w:rPr>
              <w:br/>
              <w:t xml:space="preserve">суммы утвержденных по главным распорядителям бюджетных средств показатели лимитов бюджетных обязательств на соответствующий </w:t>
            </w:r>
            <w:r w:rsidR="008C1B2A" w:rsidRPr="00D70B61">
              <w:rPr>
                <w:rFonts w:ascii="Times New Roman" w:eastAsia="Times New Roman" w:hAnsi="Times New Roman" w:cs="Times New Roman"/>
                <w:sz w:val="24"/>
                <w:szCs w:val="24"/>
                <w:lang w:eastAsia="ru-RU"/>
              </w:rPr>
              <w:t>год; суммы</w:t>
            </w:r>
            <w:r w:rsidRPr="00D70B61">
              <w:rPr>
                <w:rFonts w:ascii="Times New Roman" w:eastAsia="Times New Roman" w:hAnsi="Times New Roman" w:cs="Times New Roman"/>
                <w:sz w:val="24"/>
                <w:szCs w:val="24"/>
                <w:lang w:eastAsia="ru-RU"/>
              </w:rPr>
              <w:t xml:space="preserve"> внесенных изменений в показатели распределенных в течение текущего финансового года лимитов бюджетных обязательств</w:t>
            </w:r>
          </w:p>
        </w:tc>
        <w:tc>
          <w:tcPr>
            <w:tcW w:w="992" w:type="dxa"/>
            <w:shd w:val="clear" w:color="auto" w:fill="auto"/>
          </w:tcPr>
          <w:p w:rsidR="009E0049" w:rsidRPr="00D70B61" w:rsidRDefault="009E0049" w:rsidP="001D467C">
            <w:pPr>
              <w:spacing w:after="0" w:line="240" w:lineRule="auto"/>
              <w:jc w:val="center"/>
              <w:rPr>
                <w:rFonts w:ascii="Times New Roman" w:eastAsia="Times New Roman" w:hAnsi="Times New Roman" w:cs="Times New Roman"/>
                <w:sz w:val="24"/>
                <w:szCs w:val="24"/>
                <w:lang w:eastAsia="ru-RU"/>
              </w:rPr>
            </w:pPr>
            <w:r w:rsidRPr="00D70B61">
              <w:rPr>
                <w:rFonts w:ascii="Times New Roman" w:eastAsia="Times New Roman" w:hAnsi="Times New Roman" w:cs="Times New Roman"/>
                <w:sz w:val="24"/>
                <w:szCs w:val="24"/>
                <w:lang w:eastAsia="ru-RU"/>
              </w:rPr>
              <w:t>КРБ</w:t>
            </w:r>
          </w:p>
        </w:tc>
        <w:tc>
          <w:tcPr>
            <w:tcW w:w="1824" w:type="dxa"/>
            <w:shd w:val="clear" w:color="auto" w:fill="auto"/>
          </w:tcPr>
          <w:p w:rsidR="009E0049" w:rsidRPr="00D70B61" w:rsidRDefault="009E0049" w:rsidP="001D467C">
            <w:pPr>
              <w:spacing w:after="0" w:line="240" w:lineRule="auto"/>
              <w:jc w:val="center"/>
              <w:rPr>
                <w:rFonts w:ascii="Times New Roman" w:eastAsia="Times New Roman" w:hAnsi="Times New Roman" w:cs="Times New Roman"/>
                <w:sz w:val="24"/>
                <w:szCs w:val="24"/>
                <w:lang w:eastAsia="ru-RU"/>
              </w:rPr>
            </w:pPr>
            <w:r w:rsidRPr="00D70B61">
              <w:rPr>
                <w:rFonts w:ascii="Times New Roman" w:eastAsia="Times New Roman" w:hAnsi="Times New Roman" w:cs="Times New Roman"/>
                <w:sz w:val="24"/>
                <w:szCs w:val="24"/>
                <w:lang w:eastAsia="ru-RU"/>
              </w:rPr>
              <w:t xml:space="preserve">1 501 Х9 </w:t>
            </w:r>
            <w:r w:rsidR="00E31ED7">
              <w:rPr>
                <w:rFonts w:ascii="Times New Roman" w:eastAsia="Times New Roman" w:hAnsi="Times New Roman" w:cs="Times New Roman"/>
                <w:sz w:val="24"/>
                <w:szCs w:val="24"/>
                <w:lang w:eastAsia="ru-RU"/>
              </w:rPr>
              <w:t>XXX</w:t>
            </w:r>
          </w:p>
        </w:tc>
        <w:tc>
          <w:tcPr>
            <w:tcW w:w="1153" w:type="dxa"/>
            <w:gridSpan w:val="2"/>
            <w:shd w:val="clear" w:color="auto" w:fill="auto"/>
          </w:tcPr>
          <w:p w:rsidR="009E0049" w:rsidRPr="00D70B61" w:rsidRDefault="009E0049" w:rsidP="001D467C">
            <w:pPr>
              <w:spacing w:after="0" w:line="240" w:lineRule="auto"/>
              <w:jc w:val="center"/>
              <w:rPr>
                <w:rFonts w:ascii="Times New Roman" w:eastAsia="Times New Roman" w:hAnsi="Times New Roman" w:cs="Times New Roman"/>
                <w:sz w:val="24"/>
                <w:szCs w:val="24"/>
                <w:lang w:eastAsia="ru-RU"/>
              </w:rPr>
            </w:pPr>
            <w:r w:rsidRPr="00D70B61">
              <w:rPr>
                <w:rFonts w:ascii="Times New Roman" w:eastAsia="Times New Roman" w:hAnsi="Times New Roman" w:cs="Times New Roman"/>
                <w:sz w:val="24"/>
                <w:szCs w:val="24"/>
                <w:lang w:eastAsia="ru-RU"/>
              </w:rPr>
              <w:t>КРБ</w:t>
            </w:r>
          </w:p>
        </w:tc>
        <w:tc>
          <w:tcPr>
            <w:tcW w:w="1985" w:type="dxa"/>
            <w:shd w:val="clear" w:color="auto" w:fill="auto"/>
          </w:tcPr>
          <w:p w:rsidR="009E0049" w:rsidRPr="00D70B61" w:rsidRDefault="009E0049" w:rsidP="001D467C">
            <w:pPr>
              <w:spacing w:after="0" w:line="240" w:lineRule="auto"/>
              <w:jc w:val="center"/>
              <w:rPr>
                <w:rFonts w:ascii="Times New Roman" w:eastAsia="Times New Roman" w:hAnsi="Times New Roman" w:cs="Times New Roman"/>
                <w:sz w:val="24"/>
                <w:szCs w:val="24"/>
                <w:lang w:eastAsia="ru-RU"/>
              </w:rPr>
            </w:pPr>
            <w:r w:rsidRPr="00D70B61">
              <w:rPr>
                <w:rFonts w:ascii="Times New Roman" w:eastAsia="Times New Roman" w:hAnsi="Times New Roman" w:cs="Times New Roman"/>
                <w:sz w:val="24"/>
                <w:szCs w:val="24"/>
                <w:lang w:eastAsia="ru-RU"/>
              </w:rPr>
              <w:t xml:space="preserve">1 501 Х1 </w:t>
            </w:r>
            <w:r w:rsidR="00E31ED7">
              <w:rPr>
                <w:rFonts w:ascii="Times New Roman" w:eastAsia="Times New Roman" w:hAnsi="Times New Roman" w:cs="Times New Roman"/>
                <w:sz w:val="24"/>
                <w:szCs w:val="24"/>
                <w:lang w:eastAsia="ru-RU"/>
              </w:rPr>
              <w:t>XXX</w:t>
            </w:r>
          </w:p>
        </w:tc>
        <w:tc>
          <w:tcPr>
            <w:tcW w:w="3846" w:type="dxa"/>
            <w:gridSpan w:val="2"/>
            <w:shd w:val="clear" w:color="auto" w:fill="auto"/>
            <w:hideMark/>
          </w:tcPr>
          <w:p w:rsidR="003735E2" w:rsidRPr="00D70B61" w:rsidRDefault="002E6A2A" w:rsidP="001D467C">
            <w:pPr>
              <w:spacing w:after="0" w:line="240" w:lineRule="auto"/>
              <w:jc w:val="both"/>
              <w:rPr>
                <w:sz w:val="24"/>
                <w:szCs w:val="24"/>
              </w:rPr>
            </w:pPr>
            <w:r w:rsidRPr="00D70B61">
              <w:rPr>
                <w:rFonts w:ascii="Times New Roman" w:eastAsia="Times New Roman" w:hAnsi="Times New Roman" w:cs="Times New Roman"/>
                <w:sz w:val="24"/>
                <w:szCs w:val="24"/>
                <w:lang w:eastAsia="ru-RU"/>
              </w:rPr>
              <w:t>Документ</w:t>
            </w:r>
            <w:r w:rsidR="00EA3CD0">
              <w:rPr>
                <w:rFonts w:ascii="Times New Roman" w:eastAsia="Times New Roman" w:hAnsi="Times New Roman" w:cs="Times New Roman"/>
                <w:sz w:val="24"/>
                <w:szCs w:val="24"/>
                <w:lang w:eastAsia="ru-RU"/>
              </w:rPr>
              <w:t>,</w:t>
            </w:r>
            <w:r w:rsidRPr="00D70B61">
              <w:rPr>
                <w:rFonts w:ascii="Times New Roman" w:eastAsia="Times New Roman" w:hAnsi="Times New Roman" w:cs="Times New Roman"/>
                <w:sz w:val="24"/>
                <w:szCs w:val="24"/>
                <w:lang w:eastAsia="ru-RU"/>
              </w:rPr>
              <w:t xml:space="preserve"> установлен</w:t>
            </w:r>
            <w:r w:rsidR="00EA3CD0">
              <w:rPr>
                <w:rFonts w:ascii="Times New Roman" w:eastAsia="Times New Roman" w:hAnsi="Times New Roman" w:cs="Times New Roman"/>
                <w:sz w:val="24"/>
                <w:szCs w:val="24"/>
                <w:lang w:eastAsia="ru-RU"/>
              </w:rPr>
              <w:t>ный</w:t>
            </w:r>
            <w:r w:rsidRPr="00D70B61">
              <w:rPr>
                <w:rFonts w:ascii="Times New Roman" w:eastAsia="Times New Roman" w:hAnsi="Times New Roman" w:cs="Times New Roman"/>
                <w:sz w:val="24"/>
                <w:szCs w:val="24"/>
                <w:lang w:eastAsia="ru-RU"/>
              </w:rPr>
              <w:t xml:space="preserve"> для доведения лимитов бюджетных обязательств и бюджетных ассигнований в порядке, утвержденном финансовым органом; </w:t>
            </w:r>
            <w:r w:rsidRPr="00D70B61">
              <w:rPr>
                <w:rFonts w:ascii="Times New Roman" w:eastAsia="Times New Roman" w:hAnsi="Times New Roman" w:cs="Times New Roman"/>
                <w:sz w:val="24"/>
                <w:szCs w:val="24"/>
                <w:lang w:eastAsia="ru-RU"/>
              </w:rPr>
              <w:br/>
              <w:t>Уведомление о лимитах бюджетных обязательств (бюджетных ассигнований) (ф.</w:t>
            </w:r>
            <w:r w:rsidRPr="00D70B61">
              <w:rPr>
                <w:rFonts w:ascii="Times New Roman" w:hAnsi="Times New Roman" w:cs="Times New Roman"/>
                <w:sz w:val="24"/>
                <w:szCs w:val="24"/>
              </w:rPr>
              <w:t> </w:t>
            </w:r>
            <w:r w:rsidRPr="00D70B61">
              <w:rPr>
                <w:rFonts w:ascii="Times New Roman" w:eastAsia="Times New Roman" w:hAnsi="Times New Roman" w:cs="Times New Roman"/>
                <w:sz w:val="24"/>
                <w:szCs w:val="24"/>
                <w:lang w:eastAsia="ru-RU"/>
              </w:rPr>
              <w:t xml:space="preserve">0504822); </w:t>
            </w:r>
            <w:r w:rsidRPr="00D70B61">
              <w:rPr>
                <w:rFonts w:ascii="Times New Roman" w:eastAsia="Times New Roman" w:hAnsi="Times New Roman" w:cs="Times New Roman"/>
                <w:sz w:val="24"/>
                <w:szCs w:val="24"/>
                <w:lang w:eastAsia="ru-RU"/>
              </w:rPr>
              <w:br/>
              <w:t>на федеральном уровне: Казначейское уведомление (ф.0531721)</w:t>
            </w:r>
          </w:p>
          <w:p w:rsidR="009E0049" w:rsidRPr="00D70B61" w:rsidRDefault="009E0049" w:rsidP="001D467C">
            <w:pPr>
              <w:spacing w:after="0" w:line="240" w:lineRule="auto"/>
              <w:jc w:val="both"/>
              <w:rPr>
                <w:sz w:val="24"/>
                <w:szCs w:val="24"/>
              </w:rPr>
            </w:pPr>
          </w:p>
        </w:tc>
        <w:tc>
          <w:tcPr>
            <w:tcW w:w="2816" w:type="dxa"/>
            <w:gridSpan w:val="2"/>
            <w:shd w:val="clear" w:color="auto" w:fill="auto"/>
          </w:tcPr>
          <w:p w:rsidR="009E0049" w:rsidRPr="00D70B61" w:rsidRDefault="009E0049" w:rsidP="001D467C">
            <w:pPr>
              <w:spacing w:after="0" w:line="240" w:lineRule="auto"/>
              <w:jc w:val="both"/>
              <w:rPr>
                <w:rFonts w:ascii="Times New Roman" w:eastAsia="Times New Roman" w:hAnsi="Times New Roman" w:cs="Times New Roman"/>
                <w:sz w:val="24"/>
                <w:szCs w:val="24"/>
                <w:lang w:eastAsia="ru-RU"/>
              </w:rPr>
            </w:pPr>
            <w:r w:rsidRPr="00D70B61">
              <w:rPr>
                <w:rFonts w:ascii="Times New Roman" w:eastAsia="Times New Roman" w:hAnsi="Times New Roman" w:cs="Times New Roman"/>
                <w:sz w:val="24"/>
                <w:szCs w:val="24"/>
                <w:lang w:eastAsia="ru-RU"/>
              </w:rPr>
              <w:t xml:space="preserve">Согласно пункту 5.7 </w:t>
            </w:r>
            <w:r w:rsidR="00BE4E58" w:rsidRPr="00D70B61">
              <w:rPr>
                <w:rFonts w:ascii="Times New Roman" w:eastAsia="Times New Roman" w:hAnsi="Times New Roman" w:cs="Times New Roman"/>
                <w:sz w:val="24"/>
                <w:szCs w:val="24"/>
                <w:lang w:eastAsia="ru-RU"/>
              </w:rPr>
              <w:t>настоящего Приложения</w:t>
            </w:r>
            <w:r w:rsidRPr="00D70B61">
              <w:rPr>
                <w:rFonts w:ascii="Times New Roman" w:eastAsia="Times New Roman" w:hAnsi="Times New Roman" w:cs="Times New Roman"/>
                <w:sz w:val="24"/>
                <w:szCs w:val="24"/>
                <w:lang w:eastAsia="ru-RU"/>
              </w:rPr>
              <w:t xml:space="preserve"> в</w:t>
            </w:r>
            <w:r w:rsidRPr="00D70B61">
              <w:rPr>
                <w:rFonts w:ascii="Times New Roman" w:eastAsia="Times New Roman" w:hAnsi="Times New Roman" w:cs="Times New Roman"/>
                <w:sz w:val="24"/>
                <w:szCs w:val="24"/>
                <w:lang w:val="en-US" w:eastAsia="ru-RU"/>
              </w:rPr>
              <w:t> </w:t>
            </w:r>
            <w:r w:rsidRPr="00D70B61">
              <w:rPr>
                <w:rFonts w:ascii="Times New Roman" w:eastAsia="Times New Roman" w:hAnsi="Times New Roman" w:cs="Times New Roman"/>
                <w:sz w:val="24"/>
                <w:szCs w:val="24"/>
                <w:lang w:eastAsia="ru-RU"/>
              </w:rPr>
              <w:t>зависимости от</w:t>
            </w:r>
            <w:r w:rsidRPr="00D70B61">
              <w:rPr>
                <w:rFonts w:ascii="Times New Roman" w:eastAsia="Times New Roman" w:hAnsi="Times New Roman" w:cs="Times New Roman"/>
                <w:sz w:val="24"/>
                <w:szCs w:val="24"/>
                <w:lang w:val="en-US" w:eastAsia="ru-RU"/>
              </w:rPr>
              <w:t> </w:t>
            </w:r>
            <w:r w:rsidRPr="00D70B61">
              <w:rPr>
                <w:rFonts w:ascii="Times New Roman" w:eastAsia="Times New Roman" w:hAnsi="Times New Roman" w:cs="Times New Roman"/>
                <w:sz w:val="24"/>
                <w:szCs w:val="24"/>
                <w:lang w:eastAsia="ru-RU"/>
              </w:rPr>
              <w:t>содержания операции</w:t>
            </w:r>
          </w:p>
        </w:tc>
        <w:tc>
          <w:tcPr>
            <w:tcW w:w="3260" w:type="dxa"/>
            <w:shd w:val="clear" w:color="auto" w:fill="auto"/>
          </w:tcPr>
          <w:p w:rsidR="009E0049" w:rsidRPr="00D70B61" w:rsidRDefault="009E0049" w:rsidP="001D467C">
            <w:pPr>
              <w:spacing w:after="0" w:line="240" w:lineRule="auto"/>
              <w:jc w:val="both"/>
              <w:rPr>
                <w:rFonts w:ascii="Times New Roman" w:eastAsia="Times New Roman" w:hAnsi="Times New Roman" w:cs="Times New Roman"/>
                <w:sz w:val="24"/>
                <w:szCs w:val="24"/>
                <w:lang w:eastAsia="ru-RU"/>
              </w:rPr>
            </w:pPr>
            <w:r w:rsidRPr="00D70B61">
              <w:rPr>
                <w:rFonts w:ascii="Times New Roman" w:eastAsia="Times New Roman" w:hAnsi="Times New Roman" w:cs="Times New Roman"/>
                <w:sz w:val="24"/>
                <w:szCs w:val="24"/>
                <w:lang w:eastAsia="ru-RU"/>
              </w:rPr>
              <w:t xml:space="preserve">Согласно пункту 5.1 </w:t>
            </w:r>
            <w:r w:rsidR="00BE4E58" w:rsidRPr="00D70B61">
              <w:rPr>
                <w:rFonts w:ascii="Times New Roman" w:eastAsia="Times New Roman" w:hAnsi="Times New Roman" w:cs="Times New Roman"/>
                <w:sz w:val="24"/>
                <w:szCs w:val="24"/>
                <w:lang w:eastAsia="ru-RU"/>
              </w:rPr>
              <w:t>настоящего Приложения</w:t>
            </w:r>
            <w:r w:rsidRPr="00D70B61">
              <w:rPr>
                <w:rFonts w:ascii="Times New Roman" w:eastAsia="Times New Roman" w:hAnsi="Times New Roman" w:cs="Times New Roman"/>
                <w:sz w:val="24"/>
                <w:szCs w:val="24"/>
                <w:lang w:eastAsia="ru-RU"/>
              </w:rPr>
              <w:t xml:space="preserve"> в</w:t>
            </w:r>
            <w:r w:rsidRPr="00D70B61">
              <w:rPr>
                <w:rFonts w:ascii="Times New Roman" w:eastAsia="Times New Roman" w:hAnsi="Times New Roman" w:cs="Times New Roman"/>
                <w:sz w:val="24"/>
                <w:szCs w:val="24"/>
                <w:lang w:val="en-US" w:eastAsia="ru-RU"/>
              </w:rPr>
              <w:t> </w:t>
            </w:r>
            <w:r w:rsidRPr="00D70B61">
              <w:rPr>
                <w:rFonts w:ascii="Times New Roman" w:eastAsia="Times New Roman" w:hAnsi="Times New Roman" w:cs="Times New Roman"/>
                <w:sz w:val="24"/>
                <w:szCs w:val="24"/>
                <w:lang w:eastAsia="ru-RU"/>
              </w:rPr>
              <w:t>зависимости от</w:t>
            </w:r>
            <w:r w:rsidRPr="00D70B61">
              <w:rPr>
                <w:rFonts w:ascii="Times New Roman" w:eastAsia="Times New Roman" w:hAnsi="Times New Roman" w:cs="Times New Roman"/>
                <w:sz w:val="24"/>
                <w:szCs w:val="24"/>
                <w:lang w:val="en-US" w:eastAsia="ru-RU"/>
              </w:rPr>
              <w:t> </w:t>
            </w:r>
            <w:r w:rsidRPr="00D70B61">
              <w:rPr>
                <w:rFonts w:ascii="Times New Roman" w:eastAsia="Times New Roman" w:hAnsi="Times New Roman" w:cs="Times New Roman"/>
                <w:sz w:val="24"/>
                <w:szCs w:val="24"/>
                <w:lang w:eastAsia="ru-RU"/>
              </w:rPr>
              <w:t>содержания операции</w:t>
            </w:r>
          </w:p>
        </w:tc>
      </w:tr>
      <w:tr w:rsidR="001D0CA8" w:rsidRPr="00D70B61" w:rsidTr="00E31ED7">
        <w:trPr>
          <w:cantSplit/>
          <w:trHeight w:val="1755"/>
        </w:trPr>
        <w:tc>
          <w:tcPr>
            <w:tcW w:w="1369" w:type="dxa"/>
            <w:shd w:val="clear" w:color="auto" w:fill="auto"/>
            <w:hideMark/>
          </w:tcPr>
          <w:p w:rsidR="001D0CA8" w:rsidRPr="00D70B61" w:rsidRDefault="001D0CA8" w:rsidP="001D467C">
            <w:pPr>
              <w:spacing w:after="0" w:line="240" w:lineRule="auto"/>
              <w:jc w:val="center"/>
              <w:rPr>
                <w:rFonts w:ascii="Times New Roman" w:eastAsia="Times New Roman" w:hAnsi="Times New Roman" w:cs="Times New Roman"/>
                <w:bCs/>
                <w:sz w:val="24"/>
                <w:szCs w:val="24"/>
                <w:lang w:eastAsia="ru-RU"/>
              </w:rPr>
            </w:pPr>
            <w:r w:rsidRPr="00D70B61">
              <w:rPr>
                <w:rFonts w:ascii="Times New Roman" w:eastAsia="Times New Roman" w:hAnsi="Times New Roman" w:cs="Times New Roman"/>
                <w:bCs/>
                <w:sz w:val="24"/>
                <w:szCs w:val="24"/>
                <w:lang w:eastAsia="ru-RU"/>
              </w:rPr>
              <w:lastRenderedPageBreak/>
              <w:t>5.2</w:t>
            </w:r>
          </w:p>
        </w:tc>
        <w:tc>
          <w:tcPr>
            <w:tcW w:w="4722" w:type="dxa"/>
            <w:shd w:val="clear" w:color="auto" w:fill="auto"/>
            <w:hideMark/>
          </w:tcPr>
          <w:p w:rsidR="001D0CA8" w:rsidRPr="00D70B61" w:rsidRDefault="001D0CA8" w:rsidP="001D467C">
            <w:pPr>
              <w:spacing w:after="0" w:line="240" w:lineRule="auto"/>
              <w:jc w:val="both"/>
              <w:rPr>
                <w:rFonts w:ascii="Times New Roman" w:eastAsia="Times New Roman" w:hAnsi="Times New Roman" w:cs="Times New Roman"/>
                <w:bCs/>
                <w:sz w:val="24"/>
                <w:szCs w:val="24"/>
                <w:lang w:eastAsia="ru-RU"/>
              </w:rPr>
            </w:pPr>
            <w:r w:rsidRPr="00D70B61">
              <w:rPr>
                <w:rFonts w:ascii="Times New Roman" w:eastAsia="Times New Roman" w:hAnsi="Times New Roman" w:cs="Times New Roman"/>
                <w:bCs/>
                <w:sz w:val="24"/>
                <w:szCs w:val="24"/>
                <w:lang w:eastAsia="ru-RU"/>
              </w:rPr>
              <w:t>счет 0 501 02 000 «Лимиты бюджетных обязательств к распределению»</w:t>
            </w:r>
          </w:p>
        </w:tc>
        <w:tc>
          <w:tcPr>
            <w:tcW w:w="992" w:type="dxa"/>
            <w:shd w:val="clear" w:color="auto" w:fill="auto"/>
            <w:noWrap/>
            <w:hideMark/>
          </w:tcPr>
          <w:p w:rsidR="001D0CA8" w:rsidRPr="00D70B61" w:rsidRDefault="001D0CA8" w:rsidP="001D467C">
            <w:pPr>
              <w:spacing w:after="0" w:line="240" w:lineRule="auto"/>
              <w:jc w:val="center"/>
              <w:rPr>
                <w:rFonts w:ascii="Times New Roman" w:eastAsia="Times New Roman" w:hAnsi="Times New Roman" w:cs="Times New Roman"/>
                <w:bCs/>
                <w:sz w:val="24"/>
                <w:szCs w:val="24"/>
                <w:lang w:eastAsia="ru-RU"/>
              </w:rPr>
            </w:pPr>
          </w:p>
        </w:tc>
        <w:tc>
          <w:tcPr>
            <w:tcW w:w="1824" w:type="dxa"/>
            <w:shd w:val="clear" w:color="auto" w:fill="auto"/>
            <w:noWrap/>
            <w:hideMark/>
          </w:tcPr>
          <w:p w:rsidR="001D0CA8" w:rsidRPr="00D70B61" w:rsidRDefault="001D0CA8" w:rsidP="001D467C">
            <w:pPr>
              <w:spacing w:after="0" w:line="240" w:lineRule="auto"/>
              <w:jc w:val="center"/>
              <w:rPr>
                <w:rFonts w:ascii="Times New Roman" w:eastAsia="Times New Roman" w:hAnsi="Times New Roman" w:cs="Times New Roman"/>
                <w:bCs/>
                <w:sz w:val="24"/>
                <w:szCs w:val="24"/>
                <w:lang w:eastAsia="ru-RU"/>
              </w:rPr>
            </w:pPr>
          </w:p>
        </w:tc>
        <w:tc>
          <w:tcPr>
            <w:tcW w:w="1153" w:type="dxa"/>
            <w:gridSpan w:val="2"/>
            <w:shd w:val="clear" w:color="auto" w:fill="auto"/>
            <w:noWrap/>
            <w:hideMark/>
          </w:tcPr>
          <w:p w:rsidR="001D0CA8" w:rsidRPr="00D70B61" w:rsidRDefault="001D0CA8" w:rsidP="001D467C">
            <w:pPr>
              <w:spacing w:after="0" w:line="240" w:lineRule="auto"/>
              <w:jc w:val="center"/>
              <w:rPr>
                <w:rFonts w:ascii="Times New Roman" w:eastAsia="Times New Roman" w:hAnsi="Times New Roman" w:cs="Times New Roman"/>
                <w:bCs/>
                <w:sz w:val="24"/>
                <w:szCs w:val="24"/>
                <w:lang w:eastAsia="ru-RU"/>
              </w:rPr>
            </w:pPr>
          </w:p>
        </w:tc>
        <w:tc>
          <w:tcPr>
            <w:tcW w:w="1985" w:type="dxa"/>
            <w:shd w:val="clear" w:color="auto" w:fill="auto"/>
            <w:noWrap/>
            <w:hideMark/>
          </w:tcPr>
          <w:p w:rsidR="001D0CA8" w:rsidRPr="00D70B61" w:rsidRDefault="001D0CA8" w:rsidP="001D467C">
            <w:pPr>
              <w:spacing w:after="0" w:line="240" w:lineRule="auto"/>
              <w:jc w:val="center"/>
              <w:rPr>
                <w:rFonts w:ascii="Times New Roman" w:eastAsia="Times New Roman" w:hAnsi="Times New Roman" w:cs="Times New Roman"/>
                <w:bCs/>
                <w:sz w:val="24"/>
                <w:szCs w:val="24"/>
                <w:lang w:eastAsia="ru-RU"/>
              </w:rPr>
            </w:pPr>
          </w:p>
        </w:tc>
        <w:tc>
          <w:tcPr>
            <w:tcW w:w="3846" w:type="dxa"/>
            <w:gridSpan w:val="2"/>
            <w:shd w:val="clear" w:color="auto" w:fill="auto"/>
            <w:hideMark/>
          </w:tcPr>
          <w:p w:rsidR="001D0CA8" w:rsidRPr="00D70B61" w:rsidRDefault="001D0CA8" w:rsidP="001D467C">
            <w:pPr>
              <w:spacing w:after="0" w:line="240" w:lineRule="auto"/>
              <w:jc w:val="both"/>
              <w:rPr>
                <w:rFonts w:ascii="Times New Roman" w:eastAsia="Times New Roman" w:hAnsi="Times New Roman" w:cs="Times New Roman"/>
                <w:bCs/>
                <w:sz w:val="24"/>
                <w:szCs w:val="24"/>
                <w:lang w:eastAsia="ru-RU"/>
              </w:rPr>
            </w:pPr>
            <w:r w:rsidRPr="00D70B61">
              <w:rPr>
                <w:rFonts w:ascii="Times New Roman" w:eastAsia="Times New Roman" w:hAnsi="Times New Roman" w:cs="Times New Roman"/>
                <w:bCs/>
                <w:sz w:val="24"/>
                <w:szCs w:val="24"/>
                <w:lang w:eastAsia="ru-RU"/>
              </w:rPr>
              <w:t> </w:t>
            </w:r>
          </w:p>
        </w:tc>
        <w:tc>
          <w:tcPr>
            <w:tcW w:w="6076" w:type="dxa"/>
            <w:gridSpan w:val="3"/>
            <w:shd w:val="clear" w:color="auto" w:fill="auto"/>
          </w:tcPr>
          <w:p w:rsidR="001D0CA8" w:rsidRPr="00D70B61" w:rsidRDefault="00FF5D15" w:rsidP="001D467C">
            <w:pPr>
              <w:spacing w:after="0" w:line="240" w:lineRule="auto"/>
              <w:jc w:val="both"/>
              <w:rPr>
                <w:rFonts w:ascii="Times New Roman" w:hAnsi="Times New Roman" w:cs="Times New Roman"/>
                <w:sz w:val="24"/>
                <w:szCs w:val="24"/>
              </w:rPr>
            </w:pPr>
            <w:r w:rsidRPr="00FF5D15">
              <w:rPr>
                <w:rFonts w:ascii="Times New Roman" w:hAnsi="Times New Roman" w:cs="Times New Roman"/>
                <w:sz w:val="24"/>
                <w:szCs w:val="24"/>
              </w:rPr>
              <w:t>Вид расходов</w:t>
            </w:r>
            <w:r>
              <w:rPr>
                <w:rFonts w:ascii="Times New Roman" w:hAnsi="Times New Roman" w:cs="Times New Roman"/>
                <w:sz w:val="24"/>
                <w:szCs w:val="24"/>
              </w:rPr>
              <w:t>; к</w:t>
            </w:r>
            <w:r w:rsidR="001D0CA8" w:rsidRPr="00D70B61">
              <w:rPr>
                <w:rFonts w:ascii="Times New Roman" w:hAnsi="Times New Roman" w:cs="Times New Roman"/>
                <w:sz w:val="24"/>
                <w:szCs w:val="24"/>
              </w:rPr>
              <w:t>редиторы (группа кредиторов) (поставщики (продавцы), подрядчики, исполнители, иные кредиторы), в отношении которых принимаются обязательства, и (или) контракты (договоры); иная аналитика, установленная в рамках формирования учетной политики</w:t>
            </w:r>
          </w:p>
        </w:tc>
      </w:tr>
      <w:tr w:rsidR="009E0049" w:rsidRPr="00D70B61" w:rsidTr="00E31ED7">
        <w:trPr>
          <w:cantSplit/>
          <w:trHeight w:val="750"/>
        </w:trPr>
        <w:tc>
          <w:tcPr>
            <w:tcW w:w="1369" w:type="dxa"/>
            <w:shd w:val="clear" w:color="auto" w:fill="auto"/>
            <w:hideMark/>
          </w:tcPr>
          <w:p w:rsidR="009E0049" w:rsidRPr="00D70B61" w:rsidRDefault="009E0049" w:rsidP="001D467C">
            <w:pPr>
              <w:spacing w:after="0" w:line="240" w:lineRule="auto"/>
              <w:jc w:val="center"/>
              <w:rPr>
                <w:rFonts w:ascii="Times New Roman" w:eastAsia="Times New Roman" w:hAnsi="Times New Roman" w:cs="Times New Roman"/>
                <w:bCs/>
                <w:sz w:val="24"/>
                <w:szCs w:val="24"/>
                <w:lang w:eastAsia="ru-RU"/>
              </w:rPr>
            </w:pPr>
            <w:r w:rsidRPr="00D70B61">
              <w:rPr>
                <w:rFonts w:ascii="Times New Roman" w:eastAsia="Times New Roman" w:hAnsi="Times New Roman" w:cs="Times New Roman"/>
                <w:bCs/>
                <w:sz w:val="24"/>
                <w:szCs w:val="24"/>
                <w:lang w:eastAsia="ru-RU"/>
              </w:rPr>
              <w:t>5.2.1</w:t>
            </w:r>
          </w:p>
        </w:tc>
        <w:tc>
          <w:tcPr>
            <w:tcW w:w="4722" w:type="dxa"/>
            <w:shd w:val="clear" w:color="auto" w:fill="auto"/>
            <w:hideMark/>
          </w:tcPr>
          <w:p w:rsidR="009E0049" w:rsidRPr="00D70B61" w:rsidRDefault="009E0049" w:rsidP="001D467C">
            <w:pPr>
              <w:spacing w:after="0" w:line="240" w:lineRule="auto"/>
              <w:jc w:val="both"/>
              <w:rPr>
                <w:rFonts w:ascii="Times New Roman" w:eastAsia="Times New Roman" w:hAnsi="Times New Roman" w:cs="Times New Roman"/>
                <w:sz w:val="24"/>
                <w:szCs w:val="24"/>
                <w:lang w:eastAsia="ru-RU"/>
              </w:rPr>
            </w:pPr>
            <w:r w:rsidRPr="00D70B61">
              <w:rPr>
                <w:rFonts w:ascii="Times New Roman" w:eastAsia="Times New Roman" w:hAnsi="Times New Roman" w:cs="Times New Roman"/>
                <w:sz w:val="24"/>
                <w:szCs w:val="24"/>
                <w:lang w:eastAsia="ru-RU"/>
              </w:rPr>
              <w:t xml:space="preserve">Отражены в бюджетном учете главным распорядителем, распорядителем бюджетных средств: </w:t>
            </w:r>
            <w:r w:rsidRPr="00D70B61">
              <w:rPr>
                <w:rFonts w:ascii="Times New Roman" w:eastAsia="Times New Roman" w:hAnsi="Times New Roman" w:cs="Times New Roman"/>
                <w:sz w:val="24"/>
                <w:szCs w:val="24"/>
                <w:lang w:eastAsia="ru-RU"/>
              </w:rPr>
              <w:br/>
              <w:t>суммы лимитов бюджетных обязательств, переданных главным распорядителем (распорядителем) бюджетных средств подведомственным ему распорядителям, получателям бюджетных средств;</w:t>
            </w:r>
          </w:p>
          <w:p w:rsidR="009E0049" w:rsidRPr="00D70B61" w:rsidRDefault="009E0049" w:rsidP="001D467C">
            <w:pPr>
              <w:spacing w:after="0" w:line="240" w:lineRule="auto"/>
              <w:jc w:val="both"/>
              <w:rPr>
                <w:rFonts w:ascii="Times New Roman" w:eastAsia="Times New Roman" w:hAnsi="Times New Roman" w:cs="Times New Roman"/>
                <w:sz w:val="24"/>
                <w:szCs w:val="24"/>
                <w:lang w:eastAsia="ru-RU"/>
              </w:rPr>
            </w:pPr>
            <w:r w:rsidRPr="00D70B61">
              <w:rPr>
                <w:rFonts w:ascii="Times New Roman" w:eastAsia="Times New Roman" w:hAnsi="Times New Roman" w:cs="Times New Roman"/>
                <w:sz w:val="24"/>
                <w:szCs w:val="24"/>
                <w:lang w:eastAsia="ru-RU"/>
              </w:rPr>
              <w:t>суммы внесенных изменений в показатели распределенных в течение текущего финансового года лимитов бюджетных обязательств</w:t>
            </w:r>
            <w:r w:rsidR="00211140">
              <w:rPr>
                <w:rFonts w:ascii="Times New Roman" w:eastAsia="Times New Roman" w:hAnsi="Times New Roman" w:cs="Times New Roman"/>
                <w:sz w:val="24"/>
                <w:szCs w:val="24"/>
                <w:lang w:eastAsia="ru-RU"/>
              </w:rPr>
              <w:t xml:space="preserve"> </w:t>
            </w:r>
            <w:r w:rsidR="00211140" w:rsidRPr="00211140">
              <w:rPr>
                <w:rFonts w:ascii="Times New Roman" w:eastAsia="Times New Roman" w:hAnsi="Times New Roman" w:cs="Times New Roman"/>
                <w:sz w:val="24"/>
                <w:szCs w:val="24"/>
                <w:lang w:eastAsia="ru-RU"/>
              </w:rPr>
              <w:t>(при уменьшении - способ «Красное сторно»)</w:t>
            </w:r>
          </w:p>
        </w:tc>
        <w:tc>
          <w:tcPr>
            <w:tcW w:w="992" w:type="dxa"/>
            <w:shd w:val="clear" w:color="auto" w:fill="auto"/>
            <w:hideMark/>
          </w:tcPr>
          <w:p w:rsidR="009E0049" w:rsidRPr="00D70B61" w:rsidRDefault="009E0049" w:rsidP="001D467C">
            <w:pPr>
              <w:spacing w:after="0" w:line="240" w:lineRule="auto"/>
              <w:jc w:val="center"/>
              <w:rPr>
                <w:rFonts w:ascii="Times New Roman" w:eastAsia="Times New Roman" w:hAnsi="Times New Roman" w:cs="Times New Roman"/>
                <w:sz w:val="24"/>
                <w:szCs w:val="24"/>
                <w:lang w:eastAsia="ru-RU"/>
              </w:rPr>
            </w:pPr>
            <w:r w:rsidRPr="00D70B61">
              <w:rPr>
                <w:rFonts w:ascii="Times New Roman" w:eastAsia="Times New Roman" w:hAnsi="Times New Roman" w:cs="Times New Roman"/>
                <w:sz w:val="24"/>
                <w:szCs w:val="24"/>
                <w:lang w:eastAsia="ru-RU"/>
              </w:rPr>
              <w:t>КРБ</w:t>
            </w:r>
          </w:p>
        </w:tc>
        <w:tc>
          <w:tcPr>
            <w:tcW w:w="1824" w:type="dxa"/>
            <w:shd w:val="clear" w:color="auto" w:fill="auto"/>
            <w:hideMark/>
          </w:tcPr>
          <w:p w:rsidR="009E0049" w:rsidRPr="00D70B61" w:rsidRDefault="009E0049" w:rsidP="001D467C">
            <w:pPr>
              <w:spacing w:after="0" w:line="240" w:lineRule="auto"/>
              <w:jc w:val="center"/>
              <w:rPr>
                <w:rFonts w:ascii="Times New Roman" w:eastAsia="Times New Roman" w:hAnsi="Times New Roman" w:cs="Times New Roman"/>
                <w:sz w:val="24"/>
                <w:szCs w:val="24"/>
                <w:lang w:eastAsia="ru-RU"/>
              </w:rPr>
            </w:pPr>
            <w:r w:rsidRPr="00D70B61">
              <w:rPr>
                <w:rFonts w:ascii="Times New Roman" w:eastAsia="Times New Roman" w:hAnsi="Times New Roman" w:cs="Times New Roman"/>
                <w:sz w:val="24"/>
                <w:szCs w:val="24"/>
                <w:lang w:eastAsia="ru-RU"/>
              </w:rPr>
              <w:t xml:space="preserve">1 501 Х2 </w:t>
            </w:r>
            <w:r w:rsidR="00E31ED7">
              <w:rPr>
                <w:rFonts w:ascii="Times New Roman" w:eastAsia="Times New Roman" w:hAnsi="Times New Roman" w:cs="Times New Roman"/>
                <w:sz w:val="24"/>
                <w:szCs w:val="24"/>
                <w:lang w:eastAsia="ru-RU"/>
              </w:rPr>
              <w:t>XXX</w:t>
            </w:r>
          </w:p>
        </w:tc>
        <w:tc>
          <w:tcPr>
            <w:tcW w:w="1153" w:type="dxa"/>
            <w:gridSpan w:val="2"/>
            <w:shd w:val="clear" w:color="auto" w:fill="auto"/>
            <w:hideMark/>
          </w:tcPr>
          <w:p w:rsidR="009E0049" w:rsidRPr="00D70B61" w:rsidRDefault="009E0049" w:rsidP="001D467C">
            <w:pPr>
              <w:spacing w:after="0" w:line="240" w:lineRule="auto"/>
              <w:jc w:val="center"/>
              <w:rPr>
                <w:rFonts w:ascii="Times New Roman" w:eastAsia="Times New Roman" w:hAnsi="Times New Roman" w:cs="Times New Roman"/>
                <w:sz w:val="24"/>
                <w:szCs w:val="24"/>
                <w:lang w:eastAsia="ru-RU"/>
              </w:rPr>
            </w:pPr>
            <w:r w:rsidRPr="00D70B61">
              <w:rPr>
                <w:rFonts w:ascii="Times New Roman" w:eastAsia="Times New Roman" w:hAnsi="Times New Roman" w:cs="Times New Roman"/>
                <w:sz w:val="24"/>
                <w:szCs w:val="24"/>
                <w:lang w:eastAsia="ru-RU"/>
              </w:rPr>
              <w:t>КРБ</w:t>
            </w:r>
          </w:p>
        </w:tc>
        <w:tc>
          <w:tcPr>
            <w:tcW w:w="1985" w:type="dxa"/>
            <w:shd w:val="clear" w:color="auto" w:fill="auto"/>
            <w:hideMark/>
          </w:tcPr>
          <w:p w:rsidR="009E0049" w:rsidRPr="00D70B61" w:rsidRDefault="009E0049" w:rsidP="001D467C">
            <w:pPr>
              <w:spacing w:after="0" w:line="240" w:lineRule="auto"/>
              <w:jc w:val="center"/>
              <w:rPr>
                <w:rFonts w:ascii="Times New Roman" w:eastAsia="Times New Roman" w:hAnsi="Times New Roman" w:cs="Times New Roman"/>
                <w:sz w:val="24"/>
                <w:szCs w:val="24"/>
                <w:lang w:eastAsia="ru-RU"/>
              </w:rPr>
            </w:pPr>
            <w:r w:rsidRPr="00D70B61">
              <w:rPr>
                <w:rFonts w:ascii="Times New Roman" w:eastAsia="Times New Roman" w:hAnsi="Times New Roman" w:cs="Times New Roman"/>
                <w:sz w:val="24"/>
                <w:szCs w:val="24"/>
                <w:lang w:eastAsia="ru-RU"/>
              </w:rPr>
              <w:t xml:space="preserve">1 501 Х4 </w:t>
            </w:r>
            <w:r w:rsidR="00E31ED7">
              <w:rPr>
                <w:rFonts w:ascii="Times New Roman" w:eastAsia="Times New Roman" w:hAnsi="Times New Roman" w:cs="Times New Roman"/>
                <w:sz w:val="24"/>
                <w:szCs w:val="24"/>
                <w:lang w:eastAsia="ru-RU"/>
              </w:rPr>
              <w:t>XXX</w:t>
            </w:r>
          </w:p>
        </w:tc>
        <w:tc>
          <w:tcPr>
            <w:tcW w:w="3846" w:type="dxa"/>
            <w:gridSpan w:val="2"/>
            <w:shd w:val="clear" w:color="auto" w:fill="auto"/>
            <w:hideMark/>
          </w:tcPr>
          <w:p w:rsidR="003735E2" w:rsidRPr="00D70B61" w:rsidRDefault="000F02C4" w:rsidP="001D467C">
            <w:pPr>
              <w:spacing w:after="0" w:line="240" w:lineRule="auto"/>
              <w:jc w:val="both"/>
              <w:rPr>
                <w:rFonts w:ascii="Times New Roman" w:eastAsia="Times New Roman" w:hAnsi="Times New Roman" w:cs="Times New Roman"/>
                <w:sz w:val="24"/>
                <w:szCs w:val="24"/>
                <w:lang w:eastAsia="ru-RU"/>
              </w:rPr>
            </w:pPr>
            <w:r w:rsidRPr="00D70B61">
              <w:rPr>
                <w:rFonts w:ascii="Times New Roman" w:eastAsia="Times New Roman" w:hAnsi="Times New Roman" w:cs="Times New Roman"/>
                <w:sz w:val="24"/>
                <w:szCs w:val="24"/>
                <w:lang w:eastAsia="ru-RU"/>
              </w:rPr>
              <w:t xml:space="preserve">Документ, установленный для доведения лимитов бюджетных обязательств и бюджетных ассигнований в порядке, утвержденном финансовым органом; </w:t>
            </w:r>
            <w:r w:rsidRPr="00D70B61">
              <w:rPr>
                <w:rFonts w:ascii="Times New Roman" w:eastAsia="Times New Roman" w:hAnsi="Times New Roman" w:cs="Times New Roman"/>
                <w:sz w:val="24"/>
                <w:szCs w:val="24"/>
                <w:lang w:eastAsia="ru-RU"/>
              </w:rPr>
              <w:br/>
              <w:t>Уведомление о лимитах бюджетных обязательств (бюджетных ассигнований) (ф.</w:t>
            </w:r>
            <w:r w:rsidRPr="00D70B61">
              <w:rPr>
                <w:rFonts w:ascii="Times New Roman" w:hAnsi="Times New Roman" w:cs="Times New Roman"/>
                <w:sz w:val="24"/>
                <w:szCs w:val="24"/>
              </w:rPr>
              <w:t> </w:t>
            </w:r>
            <w:r w:rsidRPr="00D70B61">
              <w:rPr>
                <w:rFonts w:ascii="Times New Roman" w:eastAsia="Times New Roman" w:hAnsi="Times New Roman" w:cs="Times New Roman"/>
                <w:sz w:val="24"/>
                <w:szCs w:val="24"/>
                <w:lang w:eastAsia="ru-RU"/>
              </w:rPr>
              <w:t xml:space="preserve">0504822); </w:t>
            </w:r>
            <w:r w:rsidRPr="00D70B61">
              <w:rPr>
                <w:rFonts w:ascii="Times New Roman" w:eastAsia="Times New Roman" w:hAnsi="Times New Roman" w:cs="Times New Roman"/>
                <w:sz w:val="24"/>
                <w:szCs w:val="24"/>
                <w:lang w:eastAsia="ru-RU"/>
              </w:rPr>
              <w:br/>
              <w:t xml:space="preserve">на федеральном уровне: Казначейское уведомление (ф.0531721); </w:t>
            </w:r>
            <w:r w:rsidRPr="00D70B61">
              <w:rPr>
                <w:rFonts w:ascii="Times New Roman" w:eastAsia="Times New Roman" w:hAnsi="Times New Roman" w:cs="Times New Roman"/>
                <w:sz w:val="24"/>
                <w:szCs w:val="24"/>
                <w:lang w:eastAsia="ru-RU"/>
              </w:rPr>
              <w:br/>
              <w:t>Расходное расписание (ф.</w:t>
            </w:r>
            <w:r w:rsidRPr="00D70B61">
              <w:rPr>
                <w:rFonts w:ascii="Times New Roman" w:hAnsi="Times New Roman" w:cs="Times New Roman"/>
                <w:sz w:val="24"/>
                <w:szCs w:val="24"/>
              </w:rPr>
              <w:t> </w:t>
            </w:r>
            <w:r w:rsidRPr="00D70B61">
              <w:rPr>
                <w:rFonts w:ascii="Times New Roman" w:eastAsia="Times New Roman" w:hAnsi="Times New Roman" w:cs="Times New Roman"/>
                <w:sz w:val="24"/>
                <w:szCs w:val="24"/>
                <w:lang w:eastAsia="ru-RU"/>
              </w:rPr>
              <w:t xml:space="preserve">0531722); </w:t>
            </w:r>
            <w:r w:rsidRPr="00D70B61">
              <w:rPr>
                <w:rFonts w:ascii="Times New Roman" w:eastAsia="Times New Roman" w:hAnsi="Times New Roman" w:cs="Times New Roman"/>
                <w:sz w:val="24"/>
                <w:szCs w:val="24"/>
                <w:lang w:eastAsia="ru-RU"/>
              </w:rPr>
              <w:br/>
              <w:t>Реестр расходных расписаний (ф.0531723)</w:t>
            </w:r>
          </w:p>
          <w:p w:rsidR="009E0049" w:rsidRPr="00D70B61" w:rsidRDefault="009E0049" w:rsidP="001D467C">
            <w:pPr>
              <w:spacing w:after="0" w:line="240" w:lineRule="auto"/>
              <w:jc w:val="both"/>
              <w:rPr>
                <w:rFonts w:ascii="Times New Roman" w:eastAsia="Times New Roman" w:hAnsi="Times New Roman" w:cs="Times New Roman"/>
                <w:sz w:val="24"/>
                <w:szCs w:val="24"/>
                <w:lang w:eastAsia="ru-RU"/>
              </w:rPr>
            </w:pPr>
          </w:p>
        </w:tc>
        <w:tc>
          <w:tcPr>
            <w:tcW w:w="2816" w:type="dxa"/>
            <w:gridSpan w:val="2"/>
            <w:shd w:val="clear" w:color="auto" w:fill="auto"/>
          </w:tcPr>
          <w:p w:rsidR="009E0049" w:rsidRPr="00D70B61" w:rsidRDefault="009E0049" w:rsidP="001D467C">
            <w:pPr>
              <w:spacing w:after="0" w:line="240" w:lineRule="auto"/>
              <w:jc w:val="both"/>
              <w:rPr>
                <w:rFonts w:ascii="Times New Roman" w:hAnsi="Times New Roman" w:cs="Times New Roman"/>
                <w:sz w:val="24"/>
                <w:szCs w:val="24"/>
              </w:rPr>
            </w:pPr>
            <w:r w:rsidRPr="00D70B61">
              <w:rPr>
                <w:rFonts w:ascii="Times New Roman" w:hAnsi="Times New Roman" w:cs="Times New Roman"/>
                <w:sz w:val="24"/>
                <w:szCs w:val="24"/>
              </w:rPr>
              <w:t xml:space="preserve">Согласно пункту 5.2 </w:t>
            </w:r>
            <w:r w:rsidR="00BE4E58" w:rsidRPr="00D70B61">
              <w:rPr>
                <w:rFonts w:ascii="Times New Roman" w:hAnsi="Times New Roman" w:cs="Times New Roman"/>
                <w:sz w:val="24"/>
                <w:szCs w:val="24"/>
              </w:rPr>
              <w:t>настоящего Приложения</w:t>
            </w:r>
            <w:r w:rsidRPr="00D70B61">
              <w:rPr>
                <w:rFonts w:ascii="Times New Roman" w:hAnsi="Times New Roman" w:cs="Times New Roman"/>
                <w:sz w:val="24"/>
                <w:szCs w:val="24"/>
              </w:rPr>
              <w:t xml:space="preserve"> в зависимости от содержания операции</w:t>
            </w:r>
          </w:p>
        </w:tc>
        <w:tc>
          <w:tcPr>
            <w:tcW w:w="3260" w:type="dxa"/>
            <w:shd w:val="clear" w:color="auto" w:fill="auto"/>
          </w:tcPr>
          <w:p w:rsidR="009E0049" w:rsidRPr="00D70B61" w:rsidRDefault="009E0049" w:rsidP="001D467C">
            <w:pPr>
              <w:spacing w:after="0" w:line="240" w:lineRule="auto"/>
              <w:jc w:val="both"/>
              <w:rPr>
                <w:rFonts w:ascii="Times New Roman" w:hAnsi="Times New Roman" w:cs="Times New Roman"/>
                <w:sz w:val="24"/>
                <w:szCs w:val="24"/>
              </w:rPr>
            </w:pPr>
            <w:r w:rsidRPr="00D70B61">
              <w:rPr>
                <w:rFonts w:ascii="Times New Roman" w:hAnsi="Times New Roman" w:cs="Times New Roman"/>
                <w:sz w:val="24"/>
                <w:szCs w:val="24"/>
              </w:rPr>
              <w:t xml:space="preserve">Согласно пункту 5.4 </w:t>
            </w:r>
            <w:r w:rsidR="00BE4E58" w:rsidRPr="00D70B61">
              <w:rPr>
                <w:rFonts w:ascii="Times New Roman" w:hAnsi="Times New Roman" w:cs="Times New Roman"/>
                <w:sz w:val="24"/>
                <w:szCs w:val="24"/>
              </w:rPr>
              <w:t>настоящего Приложения</w:t>
            </w:r>
            <w:r w:rsidRPr="00D70B61">
              <w:rPr>
                <w:rFonts w:ascii="Times New Roman" w:hAnsi="Times New Roman" w:cs="Times New Roman"/>
                <w:sz w:val="24"/>
                <w:szCs w:val="24"/>
              </w:rPr>
              <w:t xml:space="preserve"> в зависимости от содержания операции</w:t>
            </w:r>
          </w:p>
        </w:tc>
      </w:tr>
      <w:tr w:rsidR="009E0049" w:rsidRPr="00D70B61" w:rsidTr="00E31ED7">
        <w:trPr>
          <w:cantSplit/>
          <w:trHeight w:val="750"/>
        </w:trPr>
        <w:tc>
          <w:tcPr>
            <w:tcW w:w="1369" w:type="dxa"/>
            <w:shd w:val="clear" w:color="auto" w:fill="auto"/>
            <w:hideMark/>
          </w:tcPr>
          <w:p w:rsidR="009E0049" w:rsidRPr="00D70B61" w:rsidRDefault="009E0049" w:rsidP="001D467C">
            <w:pPr>
              <w:spacing w:after="0" w:line="240" w:lineRule="auto"/>
              <w:jc w:val="center"/>
              <w:rPr>
                <w:rFonts w:ascii="Times New Roman" w:eastAsia="Times New Roman" w:hAnsi="Times New Roman" w:cs="Times New Roman"/>
                <w:bCs/>
                <w:sz w:val="24"/>
                <w:szCs w:val="24"/>
                <w:lang w:eastAsia="ru-RU"/>
              </w:rPr>
            </w:pPr>
            <w:r w:rsidRPr="00D70B61">
              <w:rPr>
                <w:rFonts w:ascii="Times New Roman" w:eastAsia="Times New Roman" w:hAnsi="Times New Roman" w:cs="Times New Roman"/>
                <w:bCs/>
                <w:sz w:val="24"/>
                <w:szCs w:val="24"/>
                <w:lang w:eastAsia="ru-RU"/>
              </w:rPr>
              <w:t>5.2.2</w:t>
            </w:r>
          </w:p>
        </w:tc>
        <w:tc>
          <w:tcPr>
            <w:tcW w:w="4722" w:type="dxa"/>
            <w:shd w:val="clear" w:color="auto" w:fill="auto"/>
            <w:hideMark/>
          </w:tcPr>
          <w:p w:rsidR="009E0049" w:rsidRPr="00D70B61" w:rsidRDefault="009E0049" w:rsidP="001D467C">
            <w:pPr>
              <w:spacing w:after="0" w:line="240" w:lineRule="auto"/>
              <w:jc w:val="both"/>
              <w:rPr>
                <w:rFonts w:ascii="Times New Roman" w:eastAsia="Times New Roman" w:hAnsi="Times New Roman" w:cs="Times New Roman"/>
                <w:sz w:val="24"/>
                <w:szCs w:val="24"/>
                <w:lang w:eastAsia="ru-RU"/>
              </w:rPr>
            </w:pPr>
            <w:r w:rsidRPr="00D70B61">
              <w:rPr>
                <w:rFonts w:ascii="Times New Roman" w:eastAsia="Times New Roman" w:hAnsi="Times New Roman" w:cs="Times New Roman"/>
                <w:sz w:val="24"/>
                <w:szCs w:val="24"/>
                <w:lang w:eastAsia="ru-RU"/>
              </w:rPr>
              <w:t xml:space="preserve">Отражены в бюджетном учете главным распорядителем, распорядителем бюджетных средств: </w:t>
            </w:r>
            <w:r w:rsidRPr="00D70B61">
              <w:rPr>
                <w:rFonts w:ascii="Times New Roman" w:eastAsia="Times New Roman" w:hAnsi="Times New Roman" w:cs="Times New Roman"/>
                <w:sz w:val="24"/>
                <w:szCs w:val="24"/>
                <w:lang w:eastAsia="ru-RU"/>
              </w:rPr>
              <w:br/>
              <w:t xml:space="preserve">суммы распределенных главным распорядителем (распорядителем) бюджетных средств себе, как получателю бюджетных средств, лимитов бюджетных </w:t>
            </w:r>
            <w:r w:rsidR="008C1B2A" w:rsidRPr="00D70B61">
              <w:rPr>
                <w:rFonts w:ascii="Times New Roman" w:eastAsia="Times New Roman" w:hAnsi="Times New Roman" w:cs="Times New Roman"/>
                <w:sz w:val="24"/>
                <w:szCs w:val="24"/>
                <w:lang w:eastAsia="ru-RU"/>
              </w:rPr>
              <w:t>обязательств; суммы</w:t>
            </w:r>
            <w:r w:rsidRPr="00D70B61">
              <w:rPr>
                <w:rFonts w:ascii="Times New Roman" w:eastAsia="Times New Roman" w:hAnsi="Times New Roman" w:cs="Times New Roman"/>
                <w:sz w:val="24"/>
                <w:szCs w:val="24"/>
                <w:lang w:eastAsia="ru-RU"/>
              </w:rPr>
              <w:t xml:space="preserve"> внесенных изменений в показатели распределенных в течение текущего финансового года лимитов бюджетных обязательств</w:t>
            </w:r>
            <w:r w:rsidR="00211140">
              <w:rPr>
                <w:rFonts w:ascii="Times New Roman" w:eastAsia="Times New Roman" w:hAnsi="Times New Roman" w:cs="Times New Roman"/>
                <w:sz w:val="24"/>
                <w:szCs w:val="24"/>
                <w:lang w:eastAsia="ru-RU"/>
              </w:rPr>
              <w:t xml:space="preserve"> </w:t>
            </w:r>
            <w:r w:rsidR="00211140" w:rsidRPr="00211140">
              <w:rPr>
                <w:rFonts w:ascii="Times New Roman" w:eastAsia="Times New Roman" w:hAnsi="Times New Roman" w:cs="Times New Roman"/>
                <w:sz w:val="24"/>
                <w:szCs w:val="24"/>
                <w:lang w:eastAsia="ru-RU"/>
              </w:rPr>
              <w:t>(при уменьшении - способ «Красное сторно»)</w:t>
            </w:r>
          </w:p>
        </w:tc>
        <w:tc>
          <w:tcPr>
            <w:tcW w:w="992" w:type="dxa"/>
            <w:shd w:val="clear" w:color="auto" w:fill="auto"/>
            <w:hideMark/>
          </w:tcPr>
          <w:p w:rsidR="009E0049" w:rsidRPr="00D70B61" w:rsidRDefault="009E0049" w:rsidP="001D467C">
            <w:pPr>
              <w:spacing w:after="0" w:line="240" w:lineRule="auto"/>
              <w:jc w:val="center"/>
              <w:rPr>
                <w:rFonts w:ascii="Times New Roman" w:eastAsia="Times New Roman" w:hAnsi="Times New Roman" w:cs="Times New Roman"/>
                <w:sz w:val="24"/>
                <w:szCs w:val="24"/>
                <w:lang w:eastAsia="ru-RU"/>
              </w:rPr>
            </w:pPr>
            <w:r w:rsidRPr="00D70B61">
              <w:rPr>
                <w:rFonts w:ascii="Times New Roman" w:eastAsia="Times New Roman" w:hAnsi="Times New Roman" w:cs="Times New Roman"/>
                <w:sz w:val="24"/>
                <w:szCs w:val="24"/>
                <w:lang w:eastAsia="ru-RU"/>
              </w:rPr>
              <w:t>КРБ</w:t>
            </w:r>
          </w:p>
        </w:tc>
        <w:tc>
          <w:tcPr>
            <w:tcW w:w="1824" w:type="dxa"/>
            <w:shd w:val="clear" w:color="auto" w:fill="auto"/>
            <w:hideMark/>
          </w:tcPr>
          <w:p w:rsidR="009E0049" w:rsidRPr="00D70B61" w:rsidRDefault="009E0049" w:rsidP="001D467C">
            <w:pPr>
              <w:spacing w:after="0" w:line="240" w:lineRule="auto"/>
              <w:jc w:val="center"/>
              <w:rPr>
                <w:rFonts w:ascii="Times New Roman" w:eastAsia="Times New Roman" w:hAnsi="Times New Roman" w:cs="Times New Roman"/>
                <w:sz w:val="24"/>
                <w:szCs w:val="24"/>
                <w:lang w:eastAsia="ru-RU"/>
              </w:rPr>
            </w:pPr>
            <w:r w:rsidRPr="00D70B61">
              <w:rPr>
                <w:rFonts w:ascii="Times New Roman" w:eastAsia="Times New Roman" w:hAnsi="Times New Roman" w:cs="Times New Roman"/>
                <w:sz w:val="24"/>
                <w:szCs w:val="24"/>
                <w:lang w:eastAsia="ru-RU"/>
              </w:rPr>
              <w:t xml:space="preserve">1 501 Х2 </w:t>
            </w:r>
            <w:r w:rsidR="00E31ED7">
              <w:rPr>
                <w:rFonts w:ascii="Times New Roman" w:eastAsia="Times New Roman" w:hAnsi="Times New Roman" w:cs="Times New Roman"/>
                <w:sz w:val="24"/>
                <w:szCs w:val="24"/>
                <w:lang w:eastAsia="ru-RU"/>
              </w:rPr>
              <w:t>XXX</w:t>
            </w:r>
          </w:p>
        </w:tc>
        <w:tc>
          <w:tcPr>
            <w:tcW w:w="1153" w:type="dxa"/>
            <w:gridSpan w:val="2"/>
            <w:shd w:val="clear" w:color="auto" w:fill="auto"/>
            <w:hideMark/>
          </w:tcPr>
          <w:p w:rsidR="009E0049" w:rsidRPr="00D70B61" w:rsidRDefault="009E0049" w:rsidP="001D467C">
            <w:pPr>
              <w:spacing w:after="0" w:line="240" w:lineRule="auto"/>
              <w:jc w:val="center"/>
              <w:rPr>
                <w:rFonts w:ascii="Times New Roman" w:eastAsia="Times New Roman" w:hAnsi="Times New Roman" w:cs="Times New Roman"/>
                <w:sz w:val="24"/>
                <w:szCs w:val="24"/>
                <w:lang w:eastAsia="ru-RU"/>
              </w:rPr>
            </w:pPr>
            <w:r w:rsidRPr="00D70B61">
              <w:rPr>
                <w:rFonts w:ascii="Times New Roman" w:eastAsia="Times New Roman" w:hAnsi="Times New Roman" w:cs="Times New Roman"/>
                <w:sz w:val="24"/>
                <w:szCs w:val="24"/>
                <w:lang w:eastAsia="ru-RU"/>
              </w:rPr>
              <w:t>КРБ</w:t>
            </w:r>
          </w:p>
        </w:tc>
        <w:tc>
          <w:tcPr>
            <w:tcW w:w="1985" w:type="dxa"/>
            <w:shd w:val="clear" w:color="auto" w:fill="auto"/>
            <w:hideMark/>
          </w:tcPr>
          <w:p w:rsidR="009E0049" w:rsidRPr="00D70B61" w:rsidRDefault="009E0049" w:rsidP="001D467C">
            <w:pPr>
              <w:spacing w:after="0" w:line="240" w:lineRule="auto"/>
              <w:jc w:val="center"/>
              <w:rPr>
                <w:rFonts w:ascii="Times New Roman" w:eastAsia="Times New Roman" w:hAnsi="Times New Roman" w:cs="Times New Roman"/>
                <w:sz w:val="24"/>
                <w:szCs w:val="24"/>
                <w:lang w:eastAsia="ru-RU"/>
              </w:rPr>
            </w:pPr>
            <w:r w:rsidRPr="00D70B61">
              <w:rPr>
                <w:rFonts w:ascii="Times New Roman" w:eastAsia="Times New Roman" w:hAnsi="Times New Roman" w:cs="Times New Roman"/>
                <w:sz w:val="24"/>
                <w:szCs w:val="24"/>
                <w:lang w:eastAsia="ru-RU"/>
              </w:rPr>
              <w:t xml:space="preserve">1 501 Х3 </w:t>
            </w:r>
            <w:r w:rsidR="00E31ED7">
              <w:rPr>
                <w:rFonts w:ascii="Times New Roman" w:eastAsia="Times New Roman" w:hAnsi="Times New Roman" w:cs="Times New Roman"/>
                <w:sz w:val="24"/>
                <w:szCs w:val="24"/>
                <w:lang w:eastAsia="ru-RU"/>
              </w:rPr>
              <w:t>XXX</w:t>
            </w:r>
          </w:p>
        </w:tc>
        <w:tc>
          <w:tcPr>
            <w:tcW w:w="3846" w:type="dxa"/>
            <w:gridSpan w:val="2"/>
            <w:shd w:val="clear" w:color="auto" w:fill="auto"/>
            <w:hideMark/>
          </w:tcPr>
          <w:p w:rsidR="003735E2" w:rsidRPr="00D70B61" w:rsidRDefault="000F02C4" w:rsidP="001D467C">
            <w:pPr>
              <w:spacing w:after="0" w:line="240" w:lineRule="auto"/>
              <w:jc w:val="both"/>
              <w:rPr>
                <w:rFonts w:ascii="Times New Roman" w:eastAsia="Times New Roman" w:hAnsi="Times New Roman" w:cs="Times New Roman"/>
                <w:sz w:val="24"/>
                <w:szCs w:val="24"/>
                <w:lang w:eastAsia="ru-RU"/>
              </w:rPr>
            </w:pPr>
            <w:r w:rsidRPr="00D70B61">
              <w:rPr>
                <w:rFonts w:ascii="Times New Roman" w:eastAsia="Times New Roman" w:hAnsi="Times New Roman" w:cs="Times New Roman"/>
                <w:sz w:val="24"/>
                <w:szCs w:val="24"/>
                <w:lang w:eastAsia="ru-RU"/>
              </w:rPr>
              <w:t xml:space="preserve">Документ, установленный для доведения лимитов бюджетных обязательств и бюджетных ассигнований в порядке, утвержденном финансовым органом; </w:t>
            </w:r>
            <w:r w:rsidRPr="00D70B61">
              <w:rPr>
                <w:rFonts w:ascii="Times New Roman" w:eastAsia="Times New Roman" w:hAnsi="Times New Roman" w:cs="Times New Roman"/>
                <w:sz w:val="24"/>
                <w:szCs w:val="24"/>
                <w:lang w:eastAsia="ru-RU"/>
              </w:rPr>
              <w:br/>
              <w:t>Уведомление о лимитах бюджетных обязательств (бюджетных ассигнований) (ф.</w:t>
            </w:r>
            <w:r w:rsidRPr="00D70B61">
              <w:rPr>
                <w:rFonts w:ascii="Times New Roman" w:hAnsi="Times New Roman" w:cs="Times New Roman"/>
                <w:sz w:val="24"/>
                <w:szCs w:val="24"/>
              </w:rPr>
              <w:t> </w:t>
            </w:r>
            <w:r w:rsidRPr="00D70B61">
              <w:rPr>
                <w:rFonts w:ascii="Times New Roman" w:eastAsia="Times New Roman" w:hAnsi="Times New Roman" w:cs="Times New Roman"/>
                <w:sz w:val="24"/>
                <w:szCs w:val="24"/>
                <w:lang w:eastAsia="ru-RU"/>
              </w:rPr>
              <w:t xml:space="preserve">0504822); </w:t>
            </w:r>
            <w:r w:rsidRPr="00D70B61">
              <w:rPr>
                <w:rFonts w:ascii="Times New Roman" w:eastAsia="Times New Roman" w:hAnsi="Times New Roman" w:cs="Times New Roman"/>
                <w:sz w:val="24"/>
                <w:szCs w:val="24"/>
                <w:lang w:eastAsia="ru-RU"/>
              </w:rPr>
              <w:br/>
              <w:t xml:space="preserve">на федеральном уровне: Казначейское уведомление (ф.0531721); </w:t>
            </w:r>
            <w:r w:rsidRPr="00D70B61">
              <w:rPr>
                <w:rFonts w:ascii="Times New Roman" w:eastAsia="Times New Roman" w:hAnsi="Times New Roman" w:cs="Times New Roman"/>
                <w:sz w:val="24"/>
                <w:szCs w:val="24"/>
                <w:lang w:eastAsia="ru-RU"/>
              </w:rPr>
              <w:br/>
              <w:t>Расходное расписание (ф.</w:t>
            </w:r>
            <w:r w:rsidRPr="00D70B61">
              <w:rPr>
                <w:rFonts w:ascii="Times New Roman" w:hAnsi="Times New Roman" w:cs="Times New Roman"/>
                <w:sz w:val="24"/>
                <w:szCs w:val="24"/>
              </w:rPr>
              <w:t> </w:t>
            </w:r>
            <w:r w:rsidRPr="00D70B61">
              <w:rPr>
                <w:rFonts w:ascii="Times New Roman" w:eastAsia="Times New Roman" w:hAnsi="Times New Roman" w:cs="Times New Roman"/>
                <w:sz w:val="24"/>
                <w:szCs w:val="24"/>
                <w:lang w:eastAsia="ru-RU"/>
              </w:rPr>
              <w:t xml:space="preserve">0531722); </w:t>
            </w:r>
            <w:r w:rsidRPr="00D70B61">
              <w:rPr>
                <w:rFonts w:ascii="Times New Roman" w:eastAsia="Times New Roman" w:hAnsi="Times New Roman" w:cs="Times New Roman"/>
                <w:sz w:val="24"/>
                <w:szCs w:val="24"/>
                <w:lang w:eastAsia="ru-RU"/>
              </w:rPr>
              <w:br/>
              <w:t>Реестр расходных расписаний (ф.0531723)</w:t>
            </w:r>
          </w:p>
          <w:p w:rsidR="009E0049" w:rsidRPr="00D70B61" w:rsidRDefault="009E0049" w:rsidP="001D467C">
            <w:pPr>
              <w:spacing w:after="0" w:line="240" w:lineRule="auto"/>
              <w:jc w:val="both"/>
              <w:rPr>
                <w:rFonts w:ascii="Times New Roman" w:eastAsia="Times New Roman" w:hAnsi="Times New Roman" w:cs="Times New Roman"/>
                <w:sz w:val="24"/>
                <w:szCs w:val="24"/>
                <w:lang w:eastAsia="ru-RU"/>
              </w:rPr>
            </w:pPr>
          </w:p>
        </w:tc>
        <w:tc>
          <w:tcPr>
            <w:tcW w:w="2816" w:type="dxa"/>
            <w:gridSpan w:val="2"/>
            <w:shd w:val="clear" w:color="auto" w:fill="auto"/>
          </w:tcPr>
          <w:p w:rsidR="009E0049" w:rsidRPr="00D70B61" w:rsidRDefault="009E0049" w:rsidP="001D467C">
            <w:pPr>
              <w:spacing w:after="0" w:line="240" w:lineRule="auto"/>
              <w:jc w:val="both"/>
              <w:rPr>
                <w:rFonts w:ascii="Times New Roman" w:hAnsi="Times New Roman" w:cs="Times New Roman"/>
                <w:sz w:val="24"/>
                <w:szCs w:val="24"/>
              </w:rPr>
            </w:pPr>
            <w:r w:rsidRPr="00D70B61">
              <w:rPr>
                <w:rFonts w:ascii="Times New Roman" w:hAnsi="Times New Roman" w:cs="Times New Roman"/>
                <w:sz w:val="24"/>
                <w:szCs w:val="24"/>
              </w:rPr>
              <w:t xml:space="preserve">Согласно пункту 5.2 </w:t>
            </w:r>
            <w:r w:rsidR="00BE4E58" w:rsidRPr="00D70B61">
              <w:rPr>
                <w:rFonts w:ascii="Times New Roman" w:hAnsi="Times New Roman" w:cs="Times New Roman"/>
                <w:sz w:val="24"/>
                <w:szCs w:val="24"/>
              </w:rPr>
              <w:t>настоящего Приложения</w:t>
            </w:r>
            <w:r w:rsidRPr="00D70B61">
              <w:rPr>
                <w:rFonts w:ascii="Times New Roman" w:hAnsi="Times New Roman" w:cs="Times New Roman"/>
                <w:sz w:val="24"/>
                <w:szCs w:val="24"/>
              </w:rPr>
              <w:t xml:space="preserve"> в зависимости от содержания операции</w:t>
            </w:r>
          </w:p>
        </w:tc>
        <w:tc>
          <w:tcPr>
            <w:tcW w:w="3260" w:type="dxa"/>
            <w:shd w:val="clear" w:color="auto" w:fill="auto"/>
          </w:tcPr>
          <w:p w:rsidR="009E0049" w:rsidRPr="00D70B61" w:rsidRDefault="009E0049" w:rsidP="001D467C">
            <w:pPr>
              <w:spacing w:after="0" w:line="240" w:lineRule="auto"/>
              <w:jc w:val="both"/>
              <w:rPr>
                <w:rFonts w:ascii="Times New Roman" w:hAnsi="Times New Roman" w:cs="Times New Roman"/>
                <w:sz w:val="24"/>
                <w:szCs w:val="24"/>
              </w:rPr>
            </w:pPr>
            <w:r w:rsidRPr="00D70B61">
              <w:rPr>
                <w:rFonts w:ascii="Times New Roman" w:hAnsi="Times New Roman" w:cs="Times New Roman"/>
                <w:sz w:val="24"/>
                <w:szCs w:val="24"/>
              </w:rPr>
              <w:t xml:space="preserve">Согласно пункту 5.3 </w:t>
            </w:r>
            <w:r w:rsidR="00BE4E58" w:rsidRPr="00D70B61">
              <w:rPr>
                <w:rFonts w:ascii="Times New Roman" w:hAnsi="Times New Roman" w:cs="Times New Roman"/>
                <w:sz w:val="24"/>
                <w:szCs w:val="24"/>
              </w:rPr>
              <w:t>настоящего Приложения</w:t>
            </w:r>
            <w:r w:rsidRPr="00D70B61">
              <w:rPr>
                <w:rFonts w:ascii="Times New Roman" w:hAnsi="Times New Roman" w:cs="Times New Roman"/>
                <w:sz w:val="24"/>
                <w:szCs w:val="24"/>
              </w:rPr>
              <w:t xml:space="preserve"> в зависимости </w:t>
            </w:r>
            <w:r w:rsidRPr="00D70B61">
              <w:rPr>
                <w:rFonts w:ascii="Times New Roman" w:hAnsi="Times New Roman" w:cs="Times New Roman"/>
                <w:sz w:val="24"/>
                <w:szCs w:val="24"/>
              </w:rPr>
              <w:br w:type="page"/>
              <w:t>от</w:t>
            </w:r>
            <w:r w:rsidR="000F02C4" w:rsidRPr="00D70B61">
              <w:rPr>
                <w:rFonts w:ascii="Times New Roman" w:hAnsi="Times New Roman" w:cs="Times New Roman"/>
                <w:sz w:val="24"/>
                <w:szCs w:val="24"/>
              </w:rPr>
              <w:t> </w:t>
            </w:r>
            <w:r w:rsidRPr="00D70B61">
              <w:rPr>
                <w:rFonts w:ascii="Times New Roman" w:hAnsi="Times New Roman" w:cs="Times New Roman"/>
                <w:sz w:val="24"/>
                <w:szCs w:val="24"/>
              </w:rPr>
              <w:t>содержания операции</w:t>
            </w:r>
          </w:p>
        </w:tc>
      </w:tr>
      <w:tr w:rsidR="009E0049" w:rsidRPr="00D70B61" w:rsidTr="00E31ED7">
        <w:trPr>
          <w:cantSplit/>
          <w:trHeight w:val="2625"/>
        </w:trPr>
        <w:tc>
          <w:tcPr>
            <w:tcW w:w="1369" w:type="dxa"/>
            <w:shd w:val="clear" w:color="auto" w:fill="auto"/>
            <w:hideMark/>
          </w:tcPr>
          <w:p w:rsidR="009E0049" w:rsidRPr="00D70B61" w:rsidRDefault="009E0049" w:rsidP="001D467C">
            <w:pPr>
              <w:spacing w:after="0" w:line="240" w:lineRule="auto"/>
              <w:jc w:val="center"/>
              <w:rPr>
                <w:rFonts w:ascii="Times New Roman" w:eastAsia="Times New Roman" w:hAnsi="Times New Roman" w:cs="Times New Roman"/>
                <w:bCs/>
                <w:sz w:val="24"/>
                <w:szCs w:val="24"/>
                <w:lang w:eastAsia="ru-RU"/>
              </w:rPr>
            </w:pPr>
            <w:r w:rsidRPr="00D70B61">
              <w:rPr>
                <w:rFonts w:ascii="Times New Roman" w:eastAsia="Times New Roman" w:hAnsi="Times New Roman" w:cs="Times New Roman"/>
                <w:bCs/>
                <w:sz w:val="24"/>
                <w:szCs w:val="24"/>
                <w:lang w:eastAsia="ru-RU"/>
              </w:rPr>
              <w:lastRenderedPageBreak/>
              <w:t>5.2.3</w:t>
            </w:r>
          </w:p>
        </w:tc>
        <w:tc>
          <w:tcPr>
            <w:tcW w:w="4722" w:type="dxa"/>
            <w:shd w:val="clear" w:color="auto" w:fill="auto"/>
            <w:hideMark/>
          </w:tcPr>
          <w:p w:rsidR="009E0049" w:rsidRPr="00D70B61" w:rsidRDefault="009E0049" w:rsidP="001D467C">
            <w:pPr>
              <w:spacing w:after="0" w:line="240" w:lineRule="auto"/>
              <w:jc w:val="both"/>
              <w:rPr>
                <w:rFonts w:ascii="Times New Roman" w:eastAsia="Times New Roman" w:hAnsi="Times New Roman" w:cs="Times New Roman"/>
                <w:sz w:val="24"/>
                <w:szCs w:val="24"/>
                <w:lang w:eastAsia="ru-RU"/>
              </w:rPr>
            </w:pPr>
            <w:r w:rsidRPr="00D70B61">
              <w:rPr>
                <w:rFonts w:ascii="Times New Roman" w:eastAsia="Times New Roman" w:hAnsi="Times New Roman" w:cs="Times New Roman"/>
                <w:sz w:val="24"/>
                <w:szCs w:val="24"/>
                <w:lang w:eastAsia="ru-RU"/>
              </w:rPr>
              <w:t>Отражены в бюджетном учете финансовым органом (при условии, что главному распорядителю (распорядителю) бюджетных средств и подведомственному ему распорядителю, получателю бюджетных средств открыты лицевые счета в разных территориальных подразделениях финансового органа):</w:t>
            </w:r>
            <w:r w:rsidRPr="00D70B61">
              <w:rPr>
                <w:rFonts w:ascii="Times New Roman" w:eastAsia="Times New Roman" w:hAnsi="Times New Roman" w:cs="Times New Roman"/>
                <w:sz w:val="24"/>
                <w:szCs w:val="24"/>
                <w:lang w:eastAsia="ru-RU"/>
              </w:rPr>
              <w:br/>
              <w:t>суммы лимитов бюджетных обязательств, переданных главным распорядителем (распорядителем) бюджетных средств подведомственным ему распорядителям, получателям бюджетных средств;</w:t>
            </w:r>
            <w:r w:rsidRPr="00D70B61">
              <w:rPr>
                <w:rFonts w:ascii="Times New Roman" w:eastAsia="Times New Roman" w:hAnsi="Times New Roman" w:cs="Times New Roman"/>
                <w:sz w:val="24"/>
                <w:szCs w:val="24"/>
                <w:lang w:eastAsia="ru-RU"/>
              </w:rPr>
              <w:br/>
              <w:t>суммы внесенных изменений в показатели распределенных в течение текущего финансового года лимитов бюджетных обязательств</w:t>
            </w:r>
            <w:r w:rsidR="00211140">
              <w:rPr>
                <w:rFonts w:ascii="Times New Roman" w:eastAsia="Times New Roman" w:hAnsi="Times New Roman" w:cs="Times New Roman"/>
                <w:sz w:val="24"/>
                <w:szCs w:val="24"/>
                <w:lang w:eastAsia="ru-RU"/>
              </w:rPr>
              <w:t xml:space="preserve"> </w:t>
            </w:r>
            <w:r w:rsidR="00211140" w:rsidRPr="00211140">
              <w:rPr>
                <w:rFonts w:ascii="Times New Roman" w:eastAsia="Times New Roman" w:hAnsi="Times New Roman" w:cs="Times New Roman"/>
                <w:sz w:val="24"/>
                <w:szCs w:val="24"/>
                <w:lang w:eastAsia="ru-RU"/>
              </w:rPr>
              <w:t>(при уменьшении - способ «Красное сторно»)</w:t>
            </w:r>
          </w:p>
        </w:tc>
        <w:tc>
          <w:tcPr>
            <w:tcW w:w="992" w:type="dxa"/>
            <w:shd w:val="clear" w:color="auto" w:fill="auto"/>
            <w:hideMark/>
          </w:tcPr>
          <w:p w:rsidR="009E0049" w:rsidRPr="00D70B61" w:rsidRDefault="009E0049" w:rsidP="001D467C">
            <w:pPr>
              <w:spacing w:after="0" w:line="240" w:lineRule="auto"/>
              <w:jc w:val="center"/>
              <w:rPr>
                <w:rFonts w:ascii="Times New Roman" w:eastAsia="Times New Roman" w:hAnsi="Times New Roman" w:cs="Times New Roman"/>
                <w:sz w:val="24"/>
                <w:szCs w:val="24"/>
                <w:lang w:eastAsia="ru-RU"/>
              </w:rPr>
            </w:pPr>
            <w:r w:rsidRPr="00D70B61">
              <w:rPr>
                <w:rFonts w:ascii="Times New Roman" w:eastAsia="Times New Roman" w:hAnsi="Times New Roman" w:cs="Times New Roman"/>
                <w:sz w:val="24"/>
                <w:szCs w:val="24"/>
                <w:lang w:eastAsia="ru-RU"/>
              </w:rPr>
              <w:t>КРБ</w:t>
            </w:r>
          </w:p>
        </w:tc>
        <w:tc>
          <w:tcPr>
            <w:tcW w:w="1824" w:type="dxa"/>
            <w:shd w:val="clear" w:color="auto" w:fill="auto"/>
            <w:hideMark/>
          </w:tcPr>
          <w:p w:rsidR="009E0049" w:rsidRPr="00D70B61" w:rsidRDefault="009E0049" w:rsidP="001D467C">
            <w:pPr>
              <w:spacing w:after="0" w:line="240" w:lineRule="auto"/>
              <w:jc w:val="center"/>
              <w:rPr>
                <w:rFonts w:ascii="Times New Roman" w:eastAsia="Times New Roman" w:hAnsi="Times New Roman" w:cs="Times New Roman"/>
                <w:sz w:val="24"/>
                <w:szCs w:val="24"/>
                <w:lang w:eastAsia="ru-RU"/>
              </w:rPr>
            </w:pPr>
            <w:r w:rsidRPr="00D70B61">
              <w:rPr>
                <w:rFonts w:ascii="Times New Roman" w:eastAsia="Times New Roman" w:hAnsi="Times New Roman" w:cs="Times New Roman"/>
                <w:sz w:val="24"/>
                <w:szCs w:val="24"/>
                <w:lang w:eastAsia="ru-RU"/>
              </w:rPr>
              <w:t xml:space="preserve">1 501 Х2 </w:t>
            </w:r>
            <w:r w:rsidR="00E31ED7">
              <w:rPr>
                <w:rFonts w:ascii="Times New Roman" w:eastAsia="Times New Roman" w:hAnsi="Times New Roman" w:cs="Times New Roman"/>
                <w:sz w:val="24"/>
                <w:szCs w:val="24"/>
                <w:lang w:eastAsia="ru-RU"/>
              </w:rPr>
              <w:t>XXX</w:t>
            </w:r>
          </w:p>
        </w:tc>
        <w:tc>
          <w:tcPr>
            <w:tcW w:w="1153" w:type="dxa"/>
            <w:gridSpan w:val="2"/>
            <w:shd w:val="clear" w:color="auto" w:fill="auto"/>
            <w:hideMark/>
          </w:tcPr>
          <w:p w:rsidR="009E0049" w:rsidRPr="00D70B61" w:rsidRDefault="009E0049" w:rsidP="001D467C">
            <w:pPr>
              <w:spacing w:after="0" w:line="240" w:lineRule="auto"/>
              <w:jc w:val="center"/>
              <w:rPr>
                <w:rFonts w:ascii="Times New Roman" w:eastAsia="Times New Roman" w:hAnsi="Times New Roman" w:cs="Times New Roman"/>
                <w:sz w:val="24"/>
                <w:szCs w:val="24"/>
                <w:lang w:eastAsia="ru-RU"/>
              </w:rPr>
            </w:pPr>
            <w:r w:rsidRPr="00D70B61">
              <w:rPr>
                <w:rFonts w:ascii="Times New Roman" w:eastAsia="Times New Roman" w:hAnsi="Times New Roman" w:cs="Times New Roman"/>
                <w:sz w:val="24"/>
                <w:szCs w:val="24"/>
                <w:lang w:eastAsia="ru-RU"/>
              </w:rPr>
              <w:t>КРБ</w:t>
            </w:r>
          </w:p>
        </w:tc>
        <w:tc>
          <w:tcPr>
            <w:tcW w:w="1985" w:type="dxa"/>
            <w:shd w:val="clear" w:color="auto" w:fill="auto"/>
            <w:hideMark/>
          </w:tcPr>
          <w:p w:rsidR="009E0049" w:rsidRPr="00D70B61" w:rsidRDefault="009E0049" w:rsidP="001D467C">
            <w:pPr>
              <w:spacing w:after="0" w:line="240" w:lineRule="auto"/>
              <w:jc w:val="center"/>
              <w:rPr>
                <w:rFonts w:ascii="Times New Roman" w:eastAsia="Times New Roman" w:hAnsi="Times New Roman" w:cs="Times New Roman"/>
                <w:sz w:val="24"/>
                <w:szCs w:val="24"/>
                <w:lang w:eastAsia="ru-RU"/>
              </w:rPr>
            </w:pPr>
            <w:r w:rsidRPr="00D70B61">
              <w:rPr>
                <w:rFonts w:ascii="Times New Roman" w:eastAsia="Times New Roman" w:hAnsi="Times New Roman" w:cs="Times New Roman"/>
                <w:sz w:val="24"/>
                <w:szCs w:val="24"/>
                <w:lang w:eastAsia="ru-RU"/>
              </w:rPr>
              <w:t xml:space="preserve">1 501 Х4 </w:t>
            </w:r>
            <w:r w:rsidR="00E31ED7">
              <w:rPr>
                <w:rFonts w:ascii="Times New Roman" w:eastAsia="Times New Roman" w:hAnsi="Times New Roman" w:cs="Times New Roman"/>
                <w:sz w:val="24"/>
                <w:szCs w:val="24"/>
                <w:lang w:eastAsia="ru-RU"/>
              </w:rPr>
              <w:t>XXX</w:t>
            </w:r>
          </w:p>
        </w:tc>
        <w:tc>
          <w:tcPr>
            <w:tcW w:w="3846" w:type="dxa"/>
            <w:gridSpan w:val="2"/>
            <w:shd w:val="clear" w:color="auto" w:fill="auto"/>
            <w:hideMark/>
          </w:tcPr>
          <w:p w:rsidR="003735E2" w:rsidRPr="00D70B61" w:rsidRDefault="000F02C4" w:rsidP="001D467C">
            <w:pPr>
              <w:spacing w:after="0" w:line="240" w:lineRule="auto"/>
              <w:jc w:val="both"/>
              <w:rPr>
                <w:rFonts w:ascii="Times New Roman" w:eastAsia="Times New Roman" w:hAnsi="Times New Roman" w:cs="Times New Roman"/>
                <w:sz w:val="24"/>
                <w:szCs w:val="24"/>
                <w:lang w:eastAsia="ru-RU"/>
              </w:rPr>
            </w:pPr>
            <w:r w:rsidRPr="00D70B61">
              <w:rPr>
                <w:rFonts w:ascii="Times New Roman" w:eastAsia="Times New Roman" w:hAnsi="Times New Roman" w:cs="Times New Roman"/>
                <w:sz w:val="24"/>
                <w:szCs w:val="24"/>
                <w:lang w:eastAsia="ru-RU"/>
              </w:rPr>
              <w:t xml:space="preserve">Документ, установленный для доведения лимитов бюджетных обязательств и бюджетных ассигнований в порядке, утвержденном финансовым органом; </w:t>
            </w:r>
            <w:r w:rsidRPr="00D70B61">
              <w:rPr>
                <w:rFonts w:ascii="Times New Roman" w:eastAsia="Times New Roman" w:hAnsi="Times New Roman" w:cs="Times New Roman"/>
                <w:sz w:val="24"/>
                <w:szCs w:val="24"/>
                <w:lang w:eastAsia="ru-RU"/>
              </w:rPr>
              <w:br/>
              <w:t>Уведомление о лимитах бюджетных обязательств (бюджетных ассигнований) (ф.</w:t>
            </w:r>
            <w:r w:rsidRPr="00D70B61">
              <w:rPr>
                <w:rFonts w:ascii="Times New Roman" w:hAnsi="Times New Roman" w:cs="Times New Roman"/>
                <w:sz w:val="24"/>
                <w:szCs w:val="24"/>
              </w:rPr>
              <w:t> </w:t>
            </w:r>
            <w:r w:rsidRPr="00D70B61">
              <w:rPr>
                <w:rFonts w:ascii="Times New Roman" w:eastAsia="Times New Roman" w:hAnsi="Times New Roman" w:cs="Times New Roman"/>
                <w:sz w:val="24"/>
                <w:szCs w:val="24"/>
                <w:lang w:eastAsia="ru-RU"/>
              </w:rPr>
              <w:t xml:space="preserve">0504822); </w:t>
            </w:r>
            <w:r w:rsidRPr="00D70B61">
              <w:rPr>
                <w:rFonts w:ascii="Times New Roman" w:eastAsia="Times New Roman" w:hAnsi="Times New Roman" w:cs="Times New Roman"/>
                <w:sz w:val="24"/>
                <w:szCs w:val="24"/>
                <w:lang w:eastAsia="ru-RU"/>
              </w:rPr>
              <w:br/>
              <w:t xml:space="preserve">на федеральном уровне: Казначейское уведомление (ф.0531721); </w:t>
            </w:r>
            <w:r w:rsidRPr="00D70B61">
              <w:rPr>
                <w:rFonts w:ascii="Times New Roman" w:eastAsia="Times New Roman" w:hAnsi="Times New Roman" w:cs="Times New Roman"/>
                <w:sz w:val="24"/>
                <w:szCs w:val="24"/>
                <w:lang w:eastAsia="ru-RU"/>
              </w:rPr>
              <w:br/>
              <w:t>Расходное расписание (ф.</w:t>
            </w:r>
            <w:r w:rsidRPr="00D70B61">
              <w:rPr>
                <w:rFonts w:ascii="Times New Roman" w:hAnsi="Times New Roman" w:cs="Times New Roman"/>
                <w:sz w:val="24"/>
                <w:szCs w:val="24"/>
              </w:rPr>
              <w:t> </w:t>
            </w:r>
            <w:r w:rsidRPr="00D70B61">
              <w:rPr>
                <w:rFonts w:ascii="Times New Roman" w:eastAsia="Times New Roman" w:hAnsi="Times New Roman" w:cs="Times New Roman"/>
                <w:sz w:val="24"/>
                <w:szCs w:val="24"/>
                <w:lang w:eastAsia="ru-RU"/>
              </w:rPr>
              <w:t xml:space="preserve">0531722); </w:t>
            </w:r>
            <w:r w:rsidRPr="00D70B61">
              <w:rPr>
                <w:rFonts w:ascii="Times New Roman" w:eastAsia="Times New Roman" w:hAnsi="Times New Roman" w:cs="Times New Roman"/>
                <w:sz w:val="24"/>
                <w:szCs w:val="24"/>
                <w:lang w:eastAsia="ru-RU"/>
              </w:rPr>
              <w:br/>
              <w:t>Реестр расходных расписаний (ф.0531723)</w:t>
            </w:r>
          </w:p>
          <w:p w:rsidR="009E0049" w:rsidRPr="00D70B61" w:rsidRDefault="009E0049" w:rsidP="001D467C">
            <w:pPr>
              <w:spacing w:after="0" w:line="240" w:lineRule="auto"/>
              <w:jc w:val="both"/>
              <w:rPr>
                <w:rFonts w:ascii="Times New Roman" w:eastAsia="Times New Roman" w:hAnsi="Times New Roman" w:cs="Times New Roman"/>
                <w:sz w:val="24"/>
                <w:szCs w:val="24"/>
                <w:lang w:eastAsia="ru-RU"/>
              </w:rPr>
            </w:pPr>
          </w:p>
        </w:tc>
        <w:tc>
          <w:tcPr>
            <w:tcW w:w="2816" w:type="dxa"/>
            <w:gridSpan w:val="2"/>
            <w:shd w:val="clear" w:color="auto" w:fill="auto"/>
          </w:tcPr>
          <w:p w:rsidR="009E0049" w:rsidRPr="00D70B61" w:rsidRDefault="009E0049" w:rsidP="001D467C">
            <w:pPr>
              <w:spacing w:after="0" w:line="240" w:lineRule="auto"/>
              <w:jc w:val="both"/>
              <w:rPr>
                <w:rFonts w:ascii="Times New Roman" w:hAnsi="Times New Roman" w:cs="Times New Roman"/>
                <w:sz w:val="24"/>
                <w:szCs w:val="24"/>
              </w:rPr>
            </w:pPr>
            <w:r w:rsidRPr="00D70B61">
              <w:rPr>
                <w:rFonts w:ascii="Times New Roman" w:hAnsi="Times New Roman" w:cs="Times New Roman"/>
                <w:sz w:val="24"/>
                <w:szCs w:val="24"/>
              </w:rPr>
              <w:t xml:space="preserve">Согласно пункту 5.2 </w:t>
            </w:r>
            <w:r w:rsidR="00BE4E58" w:rsidRPr="00D70B61">
              <w:rPr>
                <w:rFonts w:ascii="Times New Roman" w:hAnsi="Times New Roman" w:cs="Times New Roman"/>
                <w:sz w:val="24"/>
                <w:szCs w:val="24"/>
              </w:rPr>
              <w:t>настоящего Приложения</w:t>
            </w:r>
            <w:r w:rsidRPr="00D70B61">
              <w:rPr>
                <w:rFonts w:ascii="Times New Roman" w:hAnsi="Times New Roman" w:cs="Times New Roman"/>
                <w:sz w:val="24"/>
                <w:szCs w:val="24"/>
              </w:rPr>
              <w:t xml:space="preserve"> в зависимости от содержания операции</w:t>
            </w:r>
          </w:p>
        </w:tc>
        <w:tc>
          <w:tcPr>
            <w:tcW w:w="3260" w:type="dxa"/>
            <w:shd w:val="clear" w:color="auto" w:fill="auto"/>
          </w:tcPr>
          <w:p w:rsidR="009E0049" w:rsidRPr="00D70B61" w:rsidRDefault="009E0049" w:rsidP="001D467C">
            <w:pPr>
              <w:spacing w:after="0" w:line="240" w:lineRule="auto"/>
              <w:jc w:val="both"/>
              <w:rPr>
                <w:rFonts w:ascii="Times New Roman" w:hAnsi="Times New Roman" w:cs="Times New Roman"/>
                <w:sz w:val="24"/>
                <w:szCs w:val="24"/>
              </w:rPr>
            </w:pPr>
            <w:r w:rsidRPr="00D70B61">
              <w:rPr>
                <w:rFonts w:ascii="Times New Roman" w:hAnsi="Times New Roman" w:cs="Times New Roman"/>
                <w:sz w:val="24"/>
                <w:szCs w:val="24"/>
              </w:rPr>
              <w:t xml:space="preserve">Согласно пункту 5.4 </w:t>
            </w:r>
            <w:r w:rsidR="00BE4E58" w:rsidRPr="00D70B61">
              <w:rPr>
                <w:rFonts w:ascii="Times New Roman" w:hAnsi="Times New Roman" w:cs="Times New Roman"/>
                <w:sz w:val="24"/>
                <w:szCs w:val="24"/>
              </w:rPr>
              <w:t>настоящего Приложения</w:t>
            </w:r>
            <w:r w:rsidRPr="00D70B61">
              <w:rPr>
                <w:rFonts w:ascii="Times New Roman" w:hAnsi="Times New Roman" w:cs="Times New Roman"/>
                <w:sz w:val="24"/>
                <w:szCs w:val="24"/>
              </w:rPr>
              <w:t xml:space="preserve"> в зависимости от содержания операции</w:t>
            </w:r>
          </w:p>
        </w:tc>
      </w:tr>
      <w:tr w:rsidR="009E0049" w:rsidRPr="00D70B61" w:rsidTr="00E31ED7">
        <w:trPr>
          <w:cantSplit/>
          <w:trHeight w:val="1875"/>
        </w:trPr>
        <w:tc>
          <w:tcPr>
            <w:tcW w:w="1369" w:type="dxa"/>
            <w:shd w:val="clear" w:color="auto" w:fill="auto"/>
            <w:hideMark/>
          </w:tcPr>
          <w:p w:rsidR="009E0049" w:rsidRPr="00D70B61" w:rsidRDefault="009E0049" w:rsidP="001D467C">
            <w:pPr>
              <w:spacing w:after="0" w:line="240" w:lineRule="auto"/>
              <w:jc w:val="center"/>
              <w:rPr>
                <w:rFonts w:ascii="Times New Roman" w:eastAsia="Times New Roman" w:hAnsi="Times New Roman" w:cs="Times New Roman"/>
                <w:bCs/>
                <w:sz w:val="24"/>
                <w:szCs w:val="24"/>
                <w:lang w:eastAsia="ru-RU"/>
              </w:rPr>
            </w:pPr>
            <w:r w:rsidRPr="00D70B61">
              <w:rPr>
                <w:rFonts w:ascii="Times New Roman" w:eastAsia="Times New Roman" w:hAnsi="Times New Roman" w:cs="Times New Roman"/>
                <w:bCs/>
                <w:sz w:val="24"/>
                <w:szCs w:val="24"/>
                <w:lang w:eastAsia="ru-RU"/>
              </w:rPr>
              <w:t>5.2.4</w:t>
            </w:r>
          </w:p>
        </w:tc>
        <w:tc>
          <w:tcPr>
            <w:tcW w:w="4722" w:type="dxa"/>
            <w:shd w:val="clear" w:color="auto" w:fill="auto"/>
            <w:hideMark/>
          </w:tcPr>
          <w:p w:rsidR="009E0049" w:rsidRPr="00D70B61" w:rsidRDefault="009E0049" w:rsidP="001D467C">
            <w:pPr>
              <w:spacing w:after="0" w:line="240" w:lineRule="auto"/>
              <w:jc w:val="both"/>
              <w:rPr>
                <w:rFonts w:ascii="Times New Roman" w:eastAsia="Times New Roman" w:hAnsi="Times New Roman" w:cs="Times New Roman"/>
                <w:sz w:val="24"/>
                <w:szCs w:val="24"/>
                <w:lang w:eastAsia="ru-RU"/>
              </w:rPr>
            </w:pPr>
            <w:r w:rsidRPr="00D70B61">
              <w:rPr>
                <w:rFonts w:ascii="Times New Roman" w:eastAsia="Times New Roman" w:hAnsi="Times New Roman" w:cs="Times New Roman"/>
                <w:sz w:val="24"/>
                <w:szCs w:val="24"/>
                <w:lang w:eastAsia="ru-RU"/>
              </w:rPr>
              <w:t>Отражены в бюджетном учете финансовым органом (при условии, что главному распорядителю (распорядителю) бюджетных средств и подведомственному ему распорядителю бюджетных средств открыты лицевые счета в одном территориальном финансовом органе</w:t>
            </w:r>
            <w:r w:rsidR="008C1B2A" w:rsidRPr="00D70B61">
              <w:rPr>
                <w:rFonts w:ascii="Times New Roman" w:eastAsia="Times New Roman" w:hAnsi="Times New Roman" w:cs="Times New Roman"/>
                <w:sz w:val="24"/>
                <w:szCs w:val="24"/>
                <w:lang w:eastAsia="ru-RU"/>
              </w:rPr>
              <w:t>): суммы</w:t>
            </w:r>
            <w:r w:rsidRPr="00D70B61">
              <w:rPr>
                <w:rFonts w:ascii="Times New Roman" w:eastAsia="Times New Roman" w:hAnsi="Times New Roman" w:cs="Times New Roman"/>
                <w:sz w:val="24"/>
                <w:szCs w:val="24"/>
                <w:lang w:eastAsia="ru-RU"/>
              </w:rPr>
              <w:t xml:space="preserve"> лимитов бюджетных обязательств, переданных главным распорядителем (распорядителем) бюджетных средств подведомственным ему распорядителям, получателям бюджетных средств;</w:t>
            </w:r>
          </w:p>
          <w:p w:rsidR="009E0049" w:rsidRPr="00D70B61" w:rsidRDefault="009E0049" w:rsidP="001D467C">
            <w:pPr>
              <w:spacing w:after="0" w:line="240" w:lineRule="auto"/>
              <w:jc w:val="both"/>
              <w:rPr>
                <w:rFonts w:ascii="Times New Roman" w:eastAsia="Times New Roman" w:hAnsi="Times New Roman" w:cs="Times New Roman"/>
                <w:sz w:val="24"/>
                <w:szCs w:val="24"/>
                <w:lang w:eastAsia="ru-RU"/>
              </w:rPr>
            </w:pPr>
            <w:r w:rsidRPr="00D70B61">
              <w:rPr>
                <w:rFonts w:ascii="Times New Roman" w:eastAsia="Times New Roman" w:hAnsi="Times New Roman" w:cs="Times New Roman"/>
                <w:sz w:val="24"/>
                <w:szCs w:val="24"/>
                <w:lang w:eastAsia="ru-RU"/>
              </w:rPr>
              <w:t>суммы внесенных изменений</w:t>
            </w:r>
            <w:r w:rsidR="00AE7072" w:rsidRPr="00D70B61">
              <w:rPr>
                <w:rFonts w:ascii="Times New Roman" w:eastAsia="Times New Roman" w:hAnsi="Times New Roman" w:cs="Times New Roman"/>
                <w:sz w:val="24"/>
                <w:szCs w:val="24"/>
                <w:lang w:eastAsia="ru-RU"/>
              </w:rPr>
              <w:t xml:space="preserve"> в п</w:t>
            </w:r>
            <w:r w:rsidRPr="00D70B61">
              <w:rPr>
                <w:rFonts w:ascii="Times New Roman" w:eastAsia="Times New Roman" w:hAnsi="Times New Roman" w:cs="Times New Roman"/>
                <w:sz w:val="24"/>
                <w:szCs w:val="24"/>
                <w:lang w:eastAsia="ru-RU"/>
              </w:rPr>
              <w:t>оказатели распределенных</w:t>
            </w:r>
            <w:r w:rsidR="00AE7072" w:rsidRPr="00D70B61">
              <w:rPr>
                <w:rFonts w:ascii="Times New Roman" w:eastAsia="Times New Roman" w:hAnsi="Times New Roman" w:cs="Times New Roman"/>
                <w:sz w:val="24"/>
                <w:szCs w:val="24"/>
                <w:lang w:eastAsia="ru-RU"/>
              </w:rPr>
              <w:t xml:space="preserve"> в т</w:t>
            </w:r>
            <w:r w:rsidRPr="00D70B61">
              <w:rPr>
                <w:rFonts w:ascii="Times New Roman" w:eastAsia="Times New Roman" w:hAnsi="Times New Roman" w:cs="Times New Roman"/>
                <w:sz w:val="24"/>
                <w:szCs w:val="24"/>
                <w:lang w:eastAsia="ru-RU"/>
              </w:rPr>
              <w:t>ечение текущего финансового года лимитов бюджетных обязательств</w:t>
            </w:r>
            <w:r w:rsidR="00211140">
              <w:rPr>
                <w:rFonts w:ascii="Times New Roman" w:eastAsia="Times New Roman" w:hAnsi="Times New Roman" w:cs="Times New Roman"/>
                <w:sz w:val="24"/>
                <w:szCs w:val="24"/>
                <w:lang w:eastAsia="ru-RU"/>
              </w:rPr>
              <w:t xml:space="preserve"> </w:t>
            </w:r>
            <w:r w:rsidR="00211140" w:rsidRPr="00211140">
              <w:rPr>
                <w:rFonts w:ascii="Times New Roman" w:eastAsia="Times New Roman" w:hAnsi="Times New Roman" w:cs="Times New Roman"/>
                <w:sz w:val="24"/>
                <w:szCs w:val="24"/>
                <w:lang w:eastAsia="ru-RU"/>
              </w:rPr>
              <w:t>(при уменьшении - способ «Красное сторно»)</w:t>
            </w:r>
          </w:p>
        </w:tc>
        <w:tc>
          <w:tcPr>
            <w:tcW w:w="992" w:type="dxa"/>
            <w:shd w:val="clear" w:color="auto" w:fill="auto"/>
            <w:hideMark/>
          </w:tcPr>
          <w:p w:rsidR="009E0049" w:rsidRPr="00D70B61" w:rsidRDefault="009E0049" w:rsidP="001D467C">
            <w:pPr>
              <w:spacing w:after="0" w:line="240" w:lineRule="auto"/>
              <w:jc w:val="center"/>
              <w:rPr>
                <w:rFonts w:ascii="Times New Roman" w:eastAsia="Times New Roman" w:hAnsi="Times New Roman" w:cs="Times New Roman"/>
                <w:sz w:val="24"/>
                <w:szCs w:val="24"/>
                <w:lang w:eastAsia="ru-RU"/>
              </w:rPr>
            </w:pPr>
            <w:r w:rsidRPr="00D70B61">
              <w:rPr>
                <w:rFonts w:ascii="Times New Roman" w:eastAsia="Times New Roman" w:hAnsi="Times New Roman" w:cs="Times New Roman"/>
                <w:sz w:val="24"/>
                <w:szCs w:val="24"/>
                <w:lang w:eastAsia="ru-RU"/>
              </w:rPr>
              <w:t>КРБ</w:t>
            </w:r>
          </w:p>
        </w:tc>
        <w:tc>
          <w:tcPr>
            <w:tcW w:w="1824" w:type="dxa"/>
            <w:shd w:val="clear" w:color="auto" w:fill="auto"/>
            <w:hideMark/>
          </w:tcPr>
          <w:p w:rsidR="009E0049" w:rsidRPr="00D70B61" w:rsidRDefault="009E0049" w:rsidP="001D467C">
            <w:pPr>
              <w:spacing w:after="0" w:line="240" w:lineRule="auto"/>
              <w:jc w:val="center"/>
              <w:rPr>
                <w:rFonts w:ascii="Times New Roman" w:eastAsia="Times New Roman" w:hAnsi="Times New Roman" w:cs="Times New Roman"/>
                <w:sz w:val="24"/>
                <w:szCs w:val="24"/>
                <w:lang w:eastAsia="ru-RU"/>
              </w:rPr>
            </w:pPr>
            <w:r w:rsidRPr="00D70B61">
              <w:rPr>
                <w:rFonts w:ascii="Times New Roman" w:eastAsia="Times New Roman" w:hAnsi="Times New Roman" w:cs="Times New Roman"/>
                <w:sz w:val="24"/>
                <w:szCs w:val="24"/>
                <w:lang w:eastAsia="ru-RU"/>
              </w:rPr>
              <w:t xml:space="preserve">1 501 Х2 </w:t>
            </w:r>
            <w:r w:rsidR="00E31ED7">
              <w:rPr>
                <w:rFonts w:ascii="Times New Roman" w:eastAsia="Times New Roman" w:hAnsi="Times New Roman" w:cs="Times New Roman"/>
                <w:sz w:val="24"/>
                <w:szCs w:val="24"/>
                <w:lang w:eastAsia="ru-RU"/>
              </w:rPr>
              <w:t>XXX</w:t>
            </w:r>
          </w:p>
        </w:tc>
        <w:tc>
          <w:tcPr>
            <w:tcW w:w="1153" w:type="dxa"/>
            <w:gridSpan w:val="2"/>
            <w:shd w:val="clear" w:color="auto" w:fill="auto"/>
            <w:hideMark/>
          </w:tcPr>
          <w:p w:rsidR="009E0049" w:rsidRPr="00D70B61" w:rsidRDefault="009E0049" w:rsidP="001D467C">
            <w:pPr>
              <w:spacing w:after="0" w:line="240" w:lineRule="auto"/>
              <w:jc w:val="center"/>
              <w:rPr>
                <w:rFonts w:ascii="Times New Roman" w:eastAsia="Times New Roman" w:hAnsi="Times New Roman" w:cs="Times New Roman"/>
                <w:sz w:val="24"/>
                <w:szCs w:val="24"/>
                <w:lang w:eastAsia="ru-RU"/>
              </w:rPr>
            </w:pPr>
            <w:r w:rsidRPr="00D70B61">
              <w:rPr>
                <w:rFonts w:ascii="Times New Roman" w:eastAsia="Times New Roman" w:hAnsi="Times New Roman" w:cs="Times New Roman"/>
                <w:sz w:val="24"/>
                <w:szCs w:val="24"/>
                <w:lang w:eastAsia="ru-RU"/>
              </w:rPr>
              <w:t>КРБ</w:t>
            </w:r>
          </w:p>
        </w:tc>
        <w:tc>
          <w:tcPr>
            <w:tcW w:w="1985" w:type="dxa"/>
            <w:shd w:val="clear" w:color="auto" w:fill="auto"/>
            <w:hideMark/>
          </w:tcPr>
          <w:p w:rsidR="009E0049" w:rsidRPr="00D70B61" w:rsidRDefault="009E0049" w:rsidP="001D467C">
            <w:pPr>
              <w:spacing w:after="0" w:line="240" w:lineRule="auto"/>
              <w:jc w:val="center"/>
              <w:rPr>
                <w:rFonts w:ascii="Times New Roman" w:eastAsia="Times New Roman" w:hAnsi="Times New Roman" w:cs="Times New Roman"/>
                <w:sz w:val="24"/>
                <w:szCs w:val="24"/>
                <w:lang w:eastAsia="ru-RU"/>
              </w:rPr>
            </w:pPr>
            <w:r w:rsidRPr="00D70B61">
              <w:rPr>
                <w:rFonts w:ascii="Times New Roman" w:eastAsia="Times New Roman" w:hAnsi="Times New Roman" w:cs="Times New Roman"/>
                <w:sz w:val="24"/>
                <w:szCs w:val="24"/>
                <w:lang w:eastAsia="ru-RU"/>
              </w:rPr>
              <w:t xml:space="preserve">1 501 Х2 </w:t>
            </w:r>
            <w:r w:rsidR="00E31ED7">
              <w:rPr>
                <w:rFonts w:ascii="Times New Roman" w:eastAsia="Times New Roman" w:hAnsi="Times New Roman" w:cs="Times New Roman"/>
                <w:sz w:val="24"/>
                <w:szCs w:val="24"/>
                <w:lang w:eastAsia="ru-RU"/>
              </w:rPr>
              <w:t>XXX</w:t>
            </w:r>
          </w:p>
        </w:tc>
        <w:tc>
          <w:tcPr>
            <w:tcW w:w="3846" w:type="dxa"/>
            <w:gridSpan w:val="2"/>
            <w:shd w:val="clear" w:color="auto" w:fill="auto"/>
            <w:hideMark/>
          </w:tcPr>
          <w:p w:rsidR="003735E2" w:rsidRPr="00D70B61" w:rsidRDefault="000F02C4" w:rsidP="001D467C">
            <w:pPr>
              <w:spacing w:after="0" w:line="240" w:lineRule="auto"/>
              <w:jc w:val="both"/>
              <w:rPr>
                <w:rFonts w:ascii="Times New Roman" w:eastAsia="Times New Roman" w:hAnsi="Times New Roman" w:cs="Times New Roman"/>
                <w:sz w:val="24"/>
                <w:szCs w:val="24"/>
                <w:lang w:eastAsia="ru-RU"/>
              </w:rPr>
            </w:pPr>
            <w:r w:rsidRPr="00D70B61">
              <w:rPr>
                <w:rFonts w:ascii="Times New Roman" w:eastAsia="Times New Roman" w:hAnsi="Times New Roman" w:cs="Times New Roman"/>
                <w:sz w:val="24"/>
                <w:szCs w:val="24"/>
                <w:lang w:eastAsia="ru-RU"/>
              </w:rPr>
              <w:t xml:space="preserve">Документ, установленный для доведения лимитов бюджетных обязательств и бюджетных ассигнований в порядке, утвержденном финансовым органом; </w:t>
            </w:r>
            <w:r w:rsidRPr="00D70B61">
              <w:rPr>
                <w:rFonts w:ascii="Times New Roman" w:eastAsia="Times New Roman" w:hAnsi="Times New Roman" w:cs="Times New Roman"/>
                <w:sz w:val="24"/>
                <w:szCs w:val="24"/>
                <w:lang w:eastAsia="ru-RU"/>
              </w:rPr>
              <w:br/>
              <w:t>Уведомление о лимитах бюджетных обязательств (бюджетных ассигнований) (ф.</w:t>
            </w:r>
            <w:r w:rsidRPr="00D70B61">
              <w:rPr>
                <w:rFonts w:ascii="Times New Roman" w:hAnsi="Times New Roman" w:cs="Times New Roman"/>
                <w:sz w:val="24"/>
                <w:szCs w:val="24"/>
              </w:rPr>
              <w:t> </w:t>
            </w:r>
            <w:r w:rsidRPr="00D70B61">
              <w:rPr>
                <w:rFonts w:ascii="Times New Roman" w:eastAsia="Times New Roman" w:hAnsi="Times New Roman" w:cs="Times New Roman"/>
                <w:sz w:val="24"/>
                <w:szCs w:val="24"/>
                <w:lang w:eastAsia="ru-RU"/>
              </w:rPr>
              <w:t xml:space="preserve">0504822); </w:t>
            </w:r>
            <w:r w:rsidRPr="00D70B61">
              <w:rPr>
                <w:rFonts w:ascii="Times New Roman" w:eastAsia="Times New Roman" w:hAnsi="Times New Roman" w:cs="Times New Roman"/>
                <w:sz w:val="24"/>
                <w:szCs w:val="24"/>
                <w:lang w:eastAsia="ru-RU"/>
              </w:rPr>
              <w:br/>
              <w:t xml:space="preserve">на федеральном уровне: Казначейское уведомление (ф.0531721); </w:t>
            </w:r>
            <w:r w:rsidRPr="00D70B61">
              <w:rPr>
                <w:rFonts w:ascii="Times New Roman" w:eastAsia="Times New Roman" w:hAnsi="Times New Roman" w:cs="Times New Roman"/>
                <w:sz w:val="24"/>
                <w:szCs w:val="24"/>
                <w:lang w:eastAsia="ru-RU"/>
              </w:rPr>
              <w:br/>
              <w:t>Расходное расписание (ф.</w:t>
            </w:r>
            <w:r w:rsidRPr="00D70B61">
              <w:rPr>
                <w:rFonts w:ascii="Times New Roman" w:hAnsi="Times New Roman" w:cs="Times New Roman"/>
                <w:sz w:val="24"/>
                <w:szCs w:val="24"/>
              </w:rPr>
              <w:t> </w:t>
            </w:r>
            <w:r w:rsidRPr="00D70B61">
              <w:rPr>
                <w:rFonts w:ascii="Times New Roman" w:eastAsia="Times New Roman" w:hAnsi="Times New Roman" w:cs="Times New Roman"/>
                <w:sz w:val="24"/>
                <w:szCs w:val="24"/>
                <w:lang w:eastAsia="ru-RU"/>
              </w:rPr>
              <w:t xml:space="preserve">0531722); </w:t>
            </w:r>
            <w:r w:rsidRPr="00D70B61">
              <w:rPr>
                <w:rFonts w:ascii="Times New Roman" w:eastAsia="Times New Roman" w:hAnsi="Times New Roman" w:cs="Times New Roman"/>
                <w:sz w:val="24"/>
                <w:szCs w:val="24"/>
                <w:lang w:eastAsia="ru-RU"/>
              </w:rPr>
              <w:br/>
              <w:t>Реестр расходных расписаний (ф.0531723)</w:t>
            </w:r>
          </w:p>
          <w:p w:rsidR="009E0049" w:rsidRPr="00D70B61" w:rsidRDefault="009E0049" w:rsidP="001D467C">
            <w:pPr>
              <w:spacing w:after="0" w:line="240" w:lineRule="auto"/>
              <w:jc w:val="both"/>
              <w:rPr>
                <w:rFonts w:ascii="Times New Roman" w:eastAsia="Times New Roman" w:hAnsi="Times New Roman" w:cs="Times New Roman"/>
                <w:sz w:val="24"/>
                <w:szCs w:val="24"/>
                <w:lang w:eastAsia="ru-RU"/>
              </w:rPr>
            </w:pPr>
          </w:p>
        </w:tc>
        <w:tc>
          <w:tcPr>
            <w:tcW w:w="2816" w:type="dxa"/>
            <w:gridSpan w:val="2"/>
            <w:shd w:val="clear" w:color="auto" w:fill="auto"/>
          </w:tcPr>
          <w:p w:rsidR="009E0049" w:rsidRPr="00D70B61" w:rsidRDefault="009E0049" w:rsidP="001D467C">
            <w:pPr>
              <w:spacing w:after="0" w:line="240" w:lineRule="auto"/>
              <w:jc w:val="both"/>
              <w:rPr>
                <w:rFonts w:ascii="Times New Roman" w:hAnsi="Times New Roman" w:cs="Times New Roman"/>
                <w:sz w:val="24"/>
                <w:szCs w:val="24"/>
              </w:rPr>
            </w:pPr>
            <w:r w:rsidRPr="00D70B61">
              <w:rPr>
                <w:rFonts w:ascii="Times New Roman" w:hAnsi="Times New Roman" w:cs="Times New Roman"/>
                <w:sz w:val="24"/>
                <w:szCs w:val="24"/>
              </w:rPr>
              <w:t xml:space="preserve">Согласно пункту 5.2 </w:t>
            </w:r>
            <w:r w:rsidR="00BE4E58" w:rsidRPr="00D70B61">
              <w:rPr>
                <w:rFonts w:ascii="Times New Roman" w:hAnsi="Times New Roman" w:cs="Times New Roman"/>
                <w:sz w:val="24"/>
                <w:szCs w:val="24"/>
              </w:rPr>
              <w:t>настоящего Приложения</w:t>
            </w:r>
            <w:r w:rsidRPr="00D70B61">
              <w:rPr>
                <w:rFonts w:ascii="Times New Roman" w:hAnsi="Times New Roman" w:cs="Times New Roman"/>
                <w:sz w:val="24"/>
                <w:szCs w:val="24"/>
              </w:rPr>
              <w:t xml:space="preserve"> в зависимости от содержания операции</w:t>
            </w:r>
          </w:p>
        </w:tc>
        <w:tc>
          <w:tcPr>
            <w:tcW w:w="3260" w:type="dxa"/>
            <w:shd w:val="clear" w:color="auto" w:fill="auto"/>
          </w:tcPr>
          <w:p w:rsidR="009E0049" w:rsidRPr="00D70B61" w:rsidRDefault="009E0049" w:rsidP="001D467C">
            <w:pPr>
              <w:spacing w:after="0" w:line="240" w:lineRule="auto"/>
              <w:jc w:val="both"/>
              <w:rPr>
                <w:rFonts w:ascii="Times New Roman" w:hAnsi="Times New Roman" w:cs="Times New Roman"/>
                <w:sz w:val="24"/>
                <w:szCs w:val="24"/>
              </w:rPr>
            </w:pPr>
            <w:r w:rsidRPr="00D70B61">
              <w:rPr>
                <w:rFonts w:ascii="Times New Roman" w:hAnsi="Times New Roman" w:cs="Times New Roman"/>
                <w:sz w:val="24"/>
                <w:szCs w:val="24"/>
              </w:rPr>
              <w:t xml:space="preserve">Согласно пункту 5.2 </w:t>
            </w:r>
            <w:r w:rsidR="00BE4E58" w:rsidRPr="00D70B61">
              <w:rPr>
                <w:rFonts w:ascii="Times New Roman" w:hAnsi="Times New Roman" w:cs="Times New Roman"/>
                <w:sz w:val="24"/>
                <w:szCs w:val="24"/>
              </w:rPr>
              <w:t>настоящего Приложения</w:t>
            </w:r>
            <w:r w:rsidRPr="00D70B61">
              <w:rPr>
                <w:rFonts w:ascii="Times New Roman" w:hAnsi="Times New Roman" w:cs="Times New Roman"/>
                <w:sz w:val="24"/>
                <w:szCs w:val="24"/>
              </w:rPr>
              <w:t xml:space="preserve"> в зависимости от содержания операции</w:t>
            </w:r>
          </w:p>
        </w:tc>
      </w:tr>
      <w:tr w:rsidR="009E0049" w:rsidRPr="00D70B61" w:rsidTr="00E31ED7">
        <w:trPr>
          <w:cantSplit/>
          <w:trHeight w:val="1875"/>
        </w:trPr>
        <w:tc>
          <w:tcPr>
            <w:tcW w:w="1369" w:type="dxa"/>
            <w:shd w:val="clear" w:color="auto" w:fill="auto"/>
            <w:hideMark/>
          </w:tcPr>
          <w:p w:rsidR="009E0049" w:rsidRPr="00D70B61" w:rsidRDefault="009E0049" w:rsidP="001D467C">
            <w:pPr>
              <w:spacing w:after="0" w:line="240" w:lineRule="auto"/>
              <w:jc w:val="center"/>
              <w:rPr>
                <w:rFonts w:ascii="Times New Roman" w:eastAsia="Times New Roman" w:hAnsi="Times New Roman" w:cs="Times New Roman"/>
                <w:bCs/>
                <w:sz w:val="24"/>
                <w:szCs w:val="24"/>
                <w:lang w:eastAsia="ru-RU"/>
              </w:rPr>
            </w:pPr>
            <w:r w:rsidRPr="00D70B61">
              <w:rPr>
                <w:rFonts w:ascii="Times New Roman" w:eastAsia="Times New Roman" w:hAnsi="Times New Roman" w:cs="Times New Roman"/>
                <w:bCs/>
                <w:sz w:val="24"/>
                <w:szCs w:val="24"/>
                <w:lang w:eastAsia="ru-RU"/>
              </w:rPr>
              <w:lastRenderedPageBreak/>
              <w:t>5.2.5</w:t>
            </w:r>
          </w:p>
        </w:tc>
        <w:tc>
          <w:tcPr>
            <w:tcW w:w="4722" w:type="dxa"/>
            <w:shd w:val="clear" w:color="auto" w:fill="auto"/>
            <w:hideMark/>
          </w:tcPr>
          <w:p w:rsidR="009E0049" w:rsidRPr="00D70B61" w:rsidRDefault="009E0049" w:rsidP="001D467C">
            <w:pPr>
              <w:spacing w:after="0" w:line="240" w:lineRule="auto"/>
              <w:jc w:val="both"/>
              <w:rPr>
                <w:rFonts w:ascii="Times New Roman" w:eastAsia="Times New Roman" w:hAnsi="Times New Roman" w:cs="Times New Roman"/>
                <w:sz w:val="24"/>
                <w:szCs w:val="24"/>
                <w:lang w:eastAsia="ru-RU"/>
              </w:rPr>
            </w:pPr>
            <w:r w:rsidRPr="00D70B61">
              <w:rPr>
                <w:rFonts w:ascii="Times New Roman" w:eastAsia="Times New Roman" w:hAnsi="Times New Roman" w:cs="Times New Roman"/>
                <w:sz w:val="24"/>
                <w:szCs w:val="24"/>
                <w:lang w:eastAsia="ru-RU"/>
              </w:rPr>
              <w:t>Отражены в бюджетном учете финансовым органом (при условии, что главному распорядителю (распорядителю) бюджетных средств и подведомственному ему получателю бюджетных средств открыты лицевые счета в одном территориальном финансовом органе</w:t>
            </w:r>
            <w:r w:rsidR="008C1B2A" w:rsidRPr="00D70B61">
              <w:rPr>
                <w:rFonts w:ascii="Times New Roman" w:eastAsia="Times New Roman" w:hAnsi="Times New Roman" w:cs="Times New Roman"/>
                <w:sz w:val="24"/>
                <w:szCs w:val="24"/>
                <w:lang w:eastAsia="ru-RU"/>
              </w:rPr>
              <w:t>): суммы</w:t>
            </w:r>
            <w:r w:rsidRPr="00D70B61">
              <w:rPr>
                <w:rFonts w:ascii="Times New Roman" w:eastAsia="Times New Roman" w:hAnsi="Times New Roman" w:cs="Times New Roman"/>
                <w:sz w:val="24"/>
                <w:szCs w:val="24"/>
                <w:lang w:eastAsia="ru-RU"/>
              </w:rPr>
              <w:t xml:space="preserve"> лимитов бюджетных обязательств, переданных главным распорядителем (распорядителем) бюджетных средств подведомственным ему распорядителям, получателям бюджетных средств;</w:t>
            </w:r>
          </w:p>
          <w:p w:rsidR="009E0049" w:rsidRPr="00D70B61" w:rsidRDefault="009E0049" w:rsidP="001D467C">
            <w:pPr>
              <w:spacing w:after="0" w:line="240" w:lineRule="auto"/>
              <w:jc w:val="both"/>
              <w:rPr>
                <w:rFonts w:ascii="Times New Roman" w:eastAsia="Times New Roman" w:hAnsi="Times New Roman" w:cs="Times New Roman"/>
                <w:sz w:val="24"/>
                <w:szCs w:val="24"/>
                <w:lang w:eastAsia="ru-RU"/>
              </w:rPr>
            </w:pPr>
            <w:r w:rsidRPr="00D70B61">
              <w:rPr>
                <w:rFonts w:ascii="Times New Roman" w:eastAsia="Times New Roman" w:hAnsi="Times New Roman" w:cs="Times New Roman"/>
                <w:sz w:val="24"/>
                <w:szCs w:val="24"/>
                <w:lang w:eastAsia="ru-RU"/>
              </w:rPr>
              <w:t>суммы внесенных изменений</w:t>
            </w:r>
            <w:r w:rsidR="00AE7072" w:rsidRPr="00D70B61">
              <w:rPr>
                <w:rFonts w:ascii="Times New Roman" w:eastAsia="Times New Roman" w:hAnsi="Times New Roman" w:cs="Times New Roman"/>
                <w:sz w:val="24"/>
                <w:szCs w:val="24"/>
                <w:lang w:eastAsia="ru-RU"/>
              </w:rPr>
              <w:t xml:space="preserve"> в п</w:t>
            </w:r>
            <w:r w:rsidRPr="00D70B61">
              <w:rPr>
                <w:rFonts w:ascii="Times New Roman" w:eastAsia="Times New Roman" w:hAnsi="Times New Roman" w:cs="Times New Roman"/>
                <w:sz w:val="24"/>
                <w:szCs w:val="24"/>
                <w:lang w:eastAsia="ru-RU"/>
              </w:rPr>
              <w:t>оказатели распределенных</w:t>
            </w:r>
            <w:r w:rsidR="00AE7072" w:rsidRPr="00D70B61">
              <w:rPr>
                <w:rFonts w:ascii="Times New Roman" w:eastAsia="Times New Roman" w:hAnsi="Times New Roman" w:cs="Times New Roman"/>
                <w:sz w:val="24"/>
                <w:szCs w:val="24"/>
                <w:lang w:eastAsia="ru-RU"/>
              </w:rPr>
              <w:t xml:space="preserve"> в т</w:t>
            </w:r>
            <w:r w:rsidRPr="00D70B61">
              <w:rPr>
                <w:rFonts w:ascii="Times New Roman" w:eastAsia="Times New Roman" w:hAnsi="Times New Roman" w:cs="Times New Roman"/>
                <w:sz w:val="24"/>
                <w:szCs w:val="24"/>
                <w:lang w:eastAsia="ru-RU"/>
              </w:rPr>
              <w:t>ечение текущего финансового года лимитов бюджетных обязательств</w:t>
            </w:r>
            <w:r w:rsidR="00211140">
              <w:rPr>
                <w:rFonts w:ascii="Times New Roman" w:eastAsia="Times New Roman" w:hAnsi="Times New Roman" w:cs="Times New Roman"/>
                <w:sz w:val="24"/>
                <w:szCs w:val="24"/>
                <w:lang w:eastAsia="ru-RU"/>
              </w:rPr>
              <w:t xml:space="preserve"> </w:t>
            </w:r>
            <w:r w:rsidR="00211140" w:rsidRPr="00211140">
              <w:rPr>
                <w:rFonts w:ascii="Times New Roman" w:eastAsia="Times New Roman" w:hAnsi="Times New Roman" w:cs="Times New Roman"/>
                <w:sz w:val="24"/>
                <w:szCs w:val="24"/>
                <w:lang w:eastAsia="ru-RU"/>
              </w:rPr>
              <w:t>(при уменьшении - способ «Красное сторно»)</w:t>
            </w:r>
          </w:p>
        </w:tc>
        <w:tc>
          <w:tcPr>
            <w:tcW w:w="992" w:type="dxa"/>
            <w:shd w:val="clear" w:color="auto" w:fill="auto"/>
            <w:hideMark/>
          </w:tcPr>
          <w:p w:rsidR="009E0049" w:rsidRPr="00D70B61" w:rsidRDefault="009E0049" w:rsidP="001D467C">
            <w:pPr>
              <w:spacing w:after="0" w:line="240" w:lineRule="auto"/>
              <w:jc w:val="center"/>
              <w:rPr>
                <w:rFonts w:ascii="Times New Roman" w:eastAsia="Times New Roman" w:hAnsi="Times New Roman" w:cs="Times New Roman"/>
                <w:sz w:val="24"/>
                <w:szCs w:val="24"/>
                <w:lang w:eastAsia="ru-RU"/>
              </w:rPr>
            </w:pPr>
            <w:r w:rsidRPr="00D70B61">
              <w:rPr>
                <w:rFonts w:ascii="Times New Roman" w:eastAsia="Times New Roman" w:hAnsi="Times New Roman" w:cs="Times New Roman"/>
                <w:sz w:val="24"/>
                <w:szCs w:val="24"/>
                <w:lang w:eastAsia="ru-RU"/>
              </w:rPr>
              <w:t>КРБ</w:t>
            </w:r>
          </w:p>
        </w:tc>
        <w:tc>
          <w:tcPr>
            <w:tcW w:w="1824" w:type="dxa"/>
            <w:shd w:val="clear" w:color="auto" w:fill="auto"/>
            <w:hideMark/>
          </w:tcPr>
          <w:p w:rsidR="009E0049" w:rsidRPr="00D70B61" w:rsidRDefault="009E0049" w:rsidP="001D467C">
            <w:pPr>
              <w:spacing w:after="0" w:line="240" w:lineRule="auto"/>
              <w:jc w:val="center"/>
              <w:rPr>
                <w:rFonts w:ascii="Times New Roman" w:eastAsia="Times New Roman" w:hAnsi="Times New Roman" w:cs="Times New Roman"/>
                <w:sz w:val="24"/>
                <w:szCs w:val="24"/>
                <w:lang w:eastAsia="ru-RU"/>
              </w:rPr>
            </w:pPr>
            <w:r w:rsidRPr="00D70B61">
              <w:rPr>
                <w:rFonts w:ascii="Times New Roman" w:eastAsia="Times New Roman" w:hAnsi="Times New Roman" w:cs="Times New Roman"/>
                <w:sz w:val="24"/>
                <w:szCs w:val="24"/>
                <w:lang w:eastAsia="ru-RU"/>
              </w:rPr>
              <w:t xml:space="preserve">1 501 Х2 </w:t>
            </w:r>
            <w:r w:rsidR="00E31ED7">
              <w:rPr>
                <w:rFonts w:ascii="Times New Roman" w:eastAsia="Times New Roman" w:hAnsi="Times New Roman" w:cs="Times New Roman"/>
                <w:sz w:val="24"/>
                <w:szCs w:val="24"/>
                <w:lang w:eastAsia="ru-RU"/>
              </w:rPr>
              <w:t>XXX</w:t>
            </w:r>
          </w:p>
        </w:tc>
        <w:tc>
          <w:tcPr>
            <w:tcW w:w="1153" w:type="dxa"/>
            <w:gridSpan w:val="2"/>
            <w:shd w:val="clear" w:color="auto" w:fill="auto"/>
            <w:hideMark/>
          </w:tcPr>
          <w:p w:rsidR="009E0049" w:rsidRPr="00D70B61" w:rsidRDefault="009E0049" w:rsidP="001D467C">
            <w:pPr>
              <w:spacing w:after="0" w:line="240" w:lineRule="auto"/>
              <w:jc w:val="center"/>
              <w:rPr>
                <w:rFonts w:ascii="Times New Roman" w:eastAsia="Times New Roman" w:hAnsi="Times New Roman" w:cs="Times New Roman"/>
                <w:sz w:val="24"/>
                <w:szCs w:val="24"/>
                <w:lang w:eastAsia="ru-RU"/>
              </w:rPr>
            </w:pPr>
            <w:r w:rsidRPr="00D70B61">
              <w:rPr>
                <w:rFonts w:ascii="Times New Roman" w:eastAsia="Times New Roman" w:hAnsi="Times New Roman" w:cs="Times New Roman"/>
                <w:sz w:val="24"/>
                <w:szCs w:val="24"/>
                <w:lang w:eastAsia="ru-RU"/>
              </w:rPr>
              <w:t>КРБ</w:t>
            </w:r>
          </w:p>
        </w:tc>
        <w:tc>
          <w:tcPr>
            <w:tcW w:w="1985" w:type="dxa"/>
            <w:shd w:val="clear" w:color="auto" w:fill="auto"/>
            <w:hideMark/>
          </w:tcPr>
          <w:p w:rsidR="009E0049" w:rsidRPr="00D70B61" w:rsidRDefault="009E0049" w:rsidP="001D467C">
            <w:pPr>
              <w:spacing w:after="0" w:line="240" w:lineRule="auto"/>
              <w:jc w:val="center"/>
              <w:rPr>
                <w:rFonts w:ascii="Times New Roman" w:eastAsia="Times New Roman" w:hAnsi="Times New Roman" w:cs="Times New Roman"/>
                <w:sz w:val="24"/>
                <w:szCs w:val="24"/>
                <w:lang w:eastAsia="ru-RU"/>
              </w:rPr>
            </w:pPr>
            <w:r w:rsidRPr="00D70B61">
              <w:rPr>
                <w:rFonts w:ascii="Times New Roman" w:eastAsia="Times New Roman" w:hAnsi="Times New Roman" w:cs="Times New Roman"/>
                <w:sz w:val="24"/>
                <w:szCs w:val="24"/>
                <w:lang w:eastAsia="ru-RU"/>
              </w:rPr>
              <w:t xml:space="preserve">1 501 Х3 </w:t>
            </w:r>
            <w:r w:rsidR="00E31ED7">
              <w:rPr>
                <w:rFonts w:ascii="Times New Roman" w:eastAsia="Times New Roman" w:hAnsi="Times New Roman" w:cs="Times New Roman"/>
                <w:sz w:val="24"/>
                <w:szCs w:val="24"/>
                <w:lang w:eastAsia="ru-RU"/>
              </w:rPr>
              <w:t>XXX</w:t>
            </w:r>
          </w:p>
        </w:tc>
        <w:tc>
          <w:tcPr>
            <w:tcW w:w="3846" w:type="dxa"/>
            <w:gridSpan w:val="2"/>
            <w:shd w:val="clear" w:color="auto" w:fill="auto"/>
            <w:hideMark/>
          </w:tcPr>
          <w:p w:rsidR="003735E2" w:rsidRPr="00D70B61" w:rsidRDefault="000F02C4" w:rsidP="001D467C">
            <w:pPr>
              <w:spacing w:after="0" w:line="240" w:lineRule="auto"/>
              <w:jc w:val="both"/>
              <w:rPr>
                <w:rFonts w:ascii="Times New Roman" w:eastAsia="Times New Roman" w:hAnsi="Times New Roman" w:cs="Times New Roman"/>
                <w:sz w:val="24"/>
                <w:szCs w:val="24"/>
                <w:lang w:eastAsia="ru-RU"/>
              </w:rPr>
            </w:pPr>
            <w:r w:rsidRPr="00D70B61">
              <w:rPr>
                <w:rFonts w:ascii="Times New Roman" w:eastAsia="Times New Roman" w:hAnsi="Times New Roman" w:cs="Times New Roman"/>
                <w:sz w:val="24"/>
                <w:szCs w:val="24"/>
                <w:lang w:eastAsia="ru-RU"/>
              </w:rPr>
              <w:t xml:space="preserve">Документ, установленный для доведения лимитов бюджетных обязательств и бюджетных ассигнований в порядке, утвержденном финансовым органом; </w:t>
            </w:r>
            <w:r w:rsidRPr="00D70B61">
              <w:rPr>
                <w:rFonts w:ascii="Times New Roman" w:eastAsia="Times New Roman" w:hAnsi="Times New Roman" w:cs="Times New Roman"/>
                <w:sz w:val="24"/>
                <w:szCs w:val="24"/>
                <w:lang w:eastAsia="ru-RU"/>
              </w:rPr>
              <w:br/>
              <w:t>Уведомление о лимитах бюджетных обязательств (бюджетных ассигнований) (ф.</w:t>
            </w:r>
            <w:r w:rsidRPr="00D70B61">
              <w:rPr>
                <w:rFonts w:ascii="Times New Roman" w:hAnsi="Times New Roman" w:cs="Times New Roman"/>
                <w:sz w:val="24"/>
                <w:szCs w:val="24"/>
              </w:rPr>
              <w:t> </w:t>
            </w:r>
            <w:r w:rsidRPr="00D70B61">
              <w:rPr>
                <w:rFonts w:ascii="Times New Roman" w:eastAsia="Times New Roman" w:hAnsi="Times New Roman" w:cs="Times New Roman"/>
                <w:sz w:val="24"/>
                <w:szCs w:val="24"/>
                <w:lang w:eastAsia="ru-RU"/>
              </w:rPr>
              <w:t xml:space="preserve">0504822); </w:t>
            </w:r>
            <w:r w:rsidRPr="00D70B61">
              <w:rPr>
                <w:rFonts w:ascii="Times New Roman" w:eastAsia="Times New Roman" w:hAnsi="Times New Roman" w:cs="Times New Roman"/>
                <w:sz w:val="24"/>
                <w:szCs w:val="24"/>
                <w:lang w:eastAsia="ru-RU"/>
              </w:rPr>
              <w:br/>
              <w:t xml:space="preserve">на федеральном уровне: Казначейское уведомление (ф.0531721); </w:t>
            </w:r>
            <w:r w:rsidRPr="00D70B61">
              <w:rPr>
                <w:rFonts w:ascii="Times New Roman" w:eastAsia="Times New Roman" w:hAnsi="Times New Roman" w:cs="Times New Roman"/>
                <w:sz w:val="24"/>
                <w:szCs w:val="24"/>
                <w:lang w:eastAsia="ru-RU"/>
              </w:rPr>
              <w:br/>
              <w:t>Расходное расписание (ф.</w:t>
            </w:r>
            <w:r w:rsidRPr="00D70B61">
              <w:rPr>
                <w:rFonts w:ascii="Times New Roman" w:hAnsi="Times New Roman" w:cs="Times New Roman"/>
                <w:sz w:val="24"/>
                <w:szCs w:val="24"/>
              </w:rPr>
              <w:t> </w:t>
            </w:r>
            <w:r w:rsidRPr="00D70B61">
              <w:rPr>
                <w:rFonts w:ascii="Times New Roman" w:eastAsia="Times New Roman" w:hAnsi="Times New Roman" w:cs="Times New Roman"/>
                <w:sz w:val="24"/>
                <w:szCs w:val="24"/>
                <w:lang w:eastAsia="ru-RU"/>
              </w:rPr>
              <w:t xml:space="preserve">0531722); </w:t>
            </w:r>
            <w:r w:rsidRPr="00D70B61">
              <w:rPr>
                <w:rFonts w:ascii="Times New Roman" w:eastAsia="Times New Roman" w:hAnsi="Times New Roman" w:cs="Times New Roman"/>
                <w:sz w:val="24"/>
                <w:szCs w:val="24"/>
                <w:lang w:eastAsia="ru-RU"/>
              </w:rPr>
              <w:br/>
              <w:t>Реестр расходных расписаний (ф.0531723)</w:t>
            </w:r>
          </w:p>
          <w:p w:rsidR="009E0049" w:rsidRPr="00D70B61" w:rsidRDefault="009E0049" w:rsidP="001D467C">
            <w:pPr>
              <w:spacing w:after="0" w:line="240" w:lineRule="auto"/>
              <w:jc w:val="both"/>
              <w:rPr>
                <w:rFonts w:ascii="Times New Roman" w:eastAsia="Times New Roman" w:hAnsi="Times New Roman" w:cs="Times New Roman"/>
                <w:sz w:val="24"/>
                <w:szCs w:val="24"/>
                <w:lang w:eastAsia="ru-RU"/>
              </w:rPr>
            </w:pPr>
          </w:p>
        </w:tc>
        <w:tc>
          <w:tcPr>
            <w:tcW w:w="2816" w:type="dxa"/>
            <w:gridSpan w:val="2"/>
            <w:shd w:val="clear" w:color="auto" w:fill="auto"/>
          </w:tcPr>
          <w:p w:rsidR="009E0049" w:rsidRPr="00D70B61" w:rsidRDefault="009E0049" w:rsidP="001D467C">
            <w:pPr>
              <w:spacing w:after="0" w:line="240" w:lineRule="auto"/>
              <w:jc w:val="both"/>
              <w:rPr>
                <w:rFonts w:ascii="Times New Roman" w:hAnsi="Times New Roman" w:cs="Times New Roman"/>
                <w:sz w:val="24"/>
                <w:szCs w:val="24"/>
              </w:rPr>
            </w:pPr>
            <w:r w:rsidRPr="00D70B61">
              <w:rPr>
                <w:rFonts w:ascii="Times New Roman" w:hAnsi="Times New Roman" w:cs="Times New Roman"/>
                <w:sz w:val="24"/>
                <w:szCs w:val="24"/>
              </w:rPr>
              <w:t xml:space="preserve">Согласно пункту 5.2 </w:t>
            </w:r>
            <w:r w:rsidR="00BE4E58" w:rsidRPr="00D70B61">
              <w:rPr>
                <w:rFonts w:ascii="Times New Roman" w:hAnsi="Times New Roman" w:cs="Times New Roman"/>
                <w:sz w:val="24"/>
                <w:szCs w:val="24"/>
              </w:rPr>
              <w:t>настоящего Приложения</w:t>
            </w:r>
            <w:r w:rsidRPr="00D70B61">
              <w:rPr>
                <w:rFonts w:ascii="Times New Roman" w:hAnsi="Times New Roman" w:cs="Times New Roman"/>
                <w:sz w:val="24"/>
                <w:szCs w:val="24"/>
              </w:rPr>
              <w:t xml:space="preserve"> в зависимости от содержания операции</w:t>
            </w:r>
          </w:p>
        </w:tc>
        <w:tc>
          <w:tcPr>
            <w:tcW w:w="3260" w:type="dxa"/>
            <w:shd w:val="clear" w:color="auto" w:fill="auto"/>
          </w:tcPr>
          <w:p w:rsidR="009E0049" w:rsidRPr="00D70B61" w:rsidRDefault="009E0049" w:rsidP="001D467C">
            <w:pPr>
              <w:spacing w:after="0" w:line="240" w:lineRule="auto"/>
              <w:jc w:val="both"/>
              <w:rPr>
                <w:rFonts w:ascii="Times New Roman" w:hAnsi="Times New Roman" w:cs="Times New Roman"/>
                <w:sz w:val="24"/>
                <w:szCs w:val="24"/>
              </w:rPr>
            </w:pPr>
            <w:r w:rsidRPr="00D70B61">
              <w:rPr>
                <w:rFonts w:ascii="Times New Roman" w:hAnsi="Times New Roman" w:cs="Times New Roman"/>
                <w:sz w:val="24"/>
                <w:szCs w:val="24"/>
              </w:rPr>
              <w:t xml:space="preserve">Согласно пункту 5.3 </w:t>
            </w:r>
            <w:r w:rsidR="00BE4E58" w:rsidRPr="00D70B61">
              <w:rPr>
                <w:rFonts w:ascii="Times New Roman" w:hAnsi="Times New Roman" w:cs="Times New Roman"/>
                <w:sz w:val="24"/>
                <w:szCs w:val="24"/>
              </w:rPr>
              <w:t>настоящего Приложения</w:t>
            </w:r>
            <w:r w:rsidRPr="00D70B61">
              <w:rPr>
                <w:rFonts w:ascii="Times New Roman" w:hAnsi="Times New Roman" w:cs="Times New Roman"/>
                <w:sz w:val="24"/>
                <w:szCs w:val="24"/>
              </w:rPr>
              <w:t xml:space="preserve"> в зависимости от содержания операции</w:t>
            </w:r>
          </w:p>
        </w:tc>
      </w:tr>
      <w:tr w:rsidR="009E0049" w:rsidRPr="00D70B61" w:rsidTr="00E31ED7">
        <w:trPr>
          <w:cantSplit/>
          <w:trHeight w:val="3344"/>
        </w:trPr>
        <w:tc>
          <w:tcPr>
            <w:tcW w:w="1369" w:type="dxa"/>
            <w:shd w:val="clear" w:color="auto" w:fill="auto"/>
            <w:hideMark/>
          </w:tcPr>
          <w:p w:rsidR="009E0049" w:rsidRPr="00D70B61" w:rsidRDefault="009E0049" w:rsidP="001D467C">
            <w:pPr>
              <w:spacing w:after="0" w:line="240" w:lineRule="auto"/>
              <w:jc w:val="center"/>
              <w:rPr>
                <w:rFonts w:ascii="Times New Roman" w:eastAsia="Times New Roman" w:hAnsi="Times New Roman" w:cs="Times New Roman"/>
                <w:bCs/>
                <w:sz w:val="24"/>
                <w:szCs w:val="24"/>
                <w:lang w:eastAsia="ru-RU"/>
              </w:rPr>
            </w:pPr>
            <w:r w:rsidRPr="00D70B61">
              <w:rPr>
                <w:rFonts w:ascii="Times New Roman" w:eastAsia="Times New Roman" w:hAnsi="Times New Roman" w:cs="Times New Roman"/>
                <w:bCs/>
                <w:sz w:val="24"/>
                <w:szCs w:val="24"/>
                <w:lang w:eastAsia="ru-RU"/>
              </w:rPr>
              <w:t>5.2.6</w:t>
            </w:r>
          </w:p>
        </w:tc>
        <w:tc>
          <w:tcPr>
            <w:tcW w:w="4722" w:type="dxa"/>
            <w:shd w:val="clear" w:color="auto" w:fill="auto"/>
            <w:hideMark/>
          </w:tcPr>
          <w:p w:rsidR="009E0049" w:rsidRPr="00D70B61" w:rsidRDefault="009E0049" w:rsidP="001D467C">
            <w:pPr>
              <w:spacing w:after="0" w:line="240" w:lineRule="auto"/>
              <w:jc w:val="both"/>
              <w:rPr>
                <w:rFonts w:ascii="Times New Roman" w:eastAsia="Times New Roman" w:hAnsi="Times New Roman" w:cs="Times New Roman"/>
                <w:sz w:val="24"/>
                <w:szCs w:val="24"/>
                <w:lang w:eastAsia="ru-RU"/>
              </w:rPr>
            </w:pPr>
            <w:r w:rsidRPr="00D70B61">
              <w:rPr>
                <w:rFonts w:ascii="Times New Roman" w:eastAsia="Times New Roman" w:hAnsi="Times New Roman" w:cs="Times New Roman"/>
                <w:sz w:val="24"/>
                <w:szCs w:val="24"/>
                <w:lang w:eastAsia="ru-RU"/>
              </w:rPr>
              <w:t xml:space="preserve">Отражены в бюджетном учете финансовым органом: </w:t>
            </w:r>
            <w:r w:rsidRPr="00D70B61">
              <w:rPr>
                <w:rFonts w:ascii="Times New Roman" w:eastAsia="Times New Roman" w:hAnsi="Times New Roman" w:cs="Times New Roman"/>
                <w:sz w:val="24"/>
                <w:szCs w:val="24"/>
                <w:lang w:eastAsia="ru-RU"/>
              </w:rPr>
              <w:br/>
              <w:t>суммы лимитов бюджетных обязательств, распределенных главным распорядителем (распорядителем) бюджетных средств себе, как получателю бюджетных средств;</w:t>
            </w:r>
          </w:p>
          <w:p w:rsidR="009E0049" w:rsidRPr="00D70B61" w:rsidRDefault="009E0049" w:rsidP="001D467C">
            <w:pPr>
              <w:spacing w:after="0" w:line="240" w:lineRule="auto"/>
              <w:jc w:val="both"/>
              <w:rPr>
                <w:rFonts w:ascii="Times New Roman" w:eastAsia="Times New Roman" w:hAnsi="Times New Roman" w:cs="Times New Roman"/>
                <w:sz w:val="24"/>
                <w:szCs w:val="24"/>
                <w:lang w:eastAsia="ru-RU"/>
              </w:rPr>
            </w:pPr>
            <w:r w:rsidRPr="00D70B61">
              <w:rPr>
                <w:rFonts w:ascii="Times New Roman" w:eastAsia="Times New Roman" w:hAnsi="Times New Roman" w:cs="Times New Roman"/>
                <w:sz w:val="24"/>
                <w:szCs w:val="24"/>
                <w:lang w:eastAsia="ru-RU"/>
              </w:rPr>
              <w:t>суммы внесенных изменений</w:t>
            </w:r>
            <w:r w:rsidR="00AE7072" w:rsidRPr="00D70B61">
              <w:rPr>
                <w:rFonts w:ascii="Times New Roman" w:eastAsia="Times New Roman" w:hAnsi="Times New Roman" w:cs="Times New Roman"/>
                <w:sz w:val="24"/>
                <w:szCs w:val="24"/>
                <w:lang w:eastAsia="ru-RU"/>
              </w:rPr>
              <w:t xml:space="preserve"> в п</w:t>
            </w:r>
            <w:r w:rsidRPr="00D70B61">
              <w:rPr>
                <w:rFonts w:ascii="Times New Roman" w:eastAsia="Times New Roman" w:hAnsi="Times New Roman" w:cs="Times New Roman"/>
                <w:sz w:val="24"/>
                <w:szCs w:val="24"/>
                <w:lang w:eastAsia="ru-RU"/>
              </w:rPr>
              <w:t>оказатели распределенных</w:t>
            </w:r>
            <w:r w:rsidR="00AE7072" w:rsidRPr="00D70B61">
              <w:rPr>
                <w:rFonts w:ascii="Times New Roman" w:eastAsia="Times New Roman" w:hAnsi="Times New Roman" w:cs="Times New Roman"/>
                <w:sz w:val="24"/>
                <w:szCs w:val="24"/>
                <w:lang w:eastAsia="ru-RU"/>
              </w:rPr>
              <w:t xml:space="preserve"> в т</w:t>
            </w:r>
            <w:r w:rsidRPr="00D70B61">
              <w:rPr>
                <w:rFonts w:ascii="Times New Roman" w:eastAsia="Times New Roman" w:hAnsi="Times New Roman" w:cs="Times New Roman"/>
                <w:sz w:val="24"/>
                <w:szCs w:val="24"/>
                <w:lang w:eastAsia="ru-RU"/>
              </w:rPr>
              <w:t>ечение текущего финансового года лимитов бюджетных обязательств</w:t>
            </w:r>
            <w:r w:rsidR="00211140">
              <w:rPr>
                <w:rFonts w:ascii="Times New Roman" w:eastAsia="Times New Roman" w:hAnsi="Times New Roman" w:cs="Times New Roman"/>
                <w:sz w:val="24"/>
                <w:szCs w:val="24"/>
                <w:lang w:eastAsia="ru-RU"/>
              </w:rPr>
              <w:t xml:space="preserve"> </w:t>
            </w:r>
            <w:r w:rsidR="00211140" w:rsidRPr="00211140">
              <w:rPr>
                <w:rFonts w:ascii="Times New Roman" w:eastAsia="Times New Roman" w:hAnsi="Times New Roman" w:cs="Times New Roman"/>
                <w:sz w:val="24"/>
                <w:szCs w:val="24"/>
                <w:lang w:eastAsia="ru-RU"/>
              </w:rPr>
              <w:t>(при уменьшении - способ «Красное сторно»)</w:t>
            </w:r>
          </w:p>
        </w:tc>
        <w:tc>
          <w:tcPr>
            <w:tcW w:w="992" w:type="dxa"/>
            <w:shd w:val="clear" w:color="auto" w:fill="auto"/>
            <w:hideMark/>
          </w:tcPr>
          <w:p w:rsidR="009E0049" w:rsidRPr="00D70B61" w:rsidRDefault="009E0049" w:rsidP="001D467C">
            <w:pPr>
              <w:spacing w:after="0" w:line="240" w:lineRule="auto"/>
              <w:jc w:val="center"/>
              <w:rPr>
                <w:rFonts w:ascii="Times New Roman" w:eastAsia="Times New Roman" w:hAnsi="Times New Roman" w:cs="Times New Roman"/>
                <w:sz w:val="24"/>
                <w:szCs w:val="24"/>
                <w:lang w:eastAsia="ru-RU"/>
              </w:rPr>
            </w:pPr>
            <w:r w:rsidRPr="00D70B61">
              <w:rPr>
                <w:rFonts w:ascii="Times New Roman" w:eastAsia="Times New Roman" w:hAnsi="Times New Roman" w:cs="Times New Roman"/>
                <w:sz w:val="24"/>
                <w:szCs w:val="24"/>
                <w:lang w:eastAsia="ru-RU"/>
              </w:rPr>
              <w:t>КРБ</w:t>
            </w:r>
          </w:p>
        </w:tc>
        <w:tc>
          <w:tcPr>
            <w:tcW w:w="1824" w:type="dxa"/>
            <w:shd w:val="clear" w:color="auto" w:fill="auto"/>
            <w:hideMark/>
          </w:tcPr>
          <w:p w:rsidR="009E0049" w:rsidRPr="00D70B61" w:rsidRDefault="009E0049" w:rsidP="001D467C">
            <w:pPr>
              <w:spacing w:after="0" w:line="240" w:lineRule="auto"/>
              <w:jc w:val="center"/>
              <w:rPr>
                <w:rFonts w:ascii="Times New Roman" w:eastAsia="Times New Roman" w:hAnsi="Times New Roman" w:cs="Times New Roman"/>
                <w:sz w:val="24"/>
                <w:szCs w:val="24"/>
                <w:lang w:eastAsia="ru-RU"/>
              </w:rPr>
            </w:pPr>
            <w:r w:rsidRPr="00D70B61">
              <w:rPr>
                <w:rFonts w:ascii="Times New Roman" w:eastAsia="Times New Roman" w:hAnsi="Times New Roman" w:cs="Times New Roman"/>
                <w:sz w:val="24"/>
                <w:szCs w:val="24"/>
                <w:lang w:eastAsia="ru-RU"/>
              </w:rPr>
              <w:t xml:space="preserve">1 501 Х2 </w:t>
            </w:r>
            <w:r w:rsidR="00E31ED7">
              <w:rPr>
                <w:rFonts w:ascii="Times New Roman" w:eastAsia="Times New Roman" w:hAnsi="Times New Roman" w:cs="Times New Roman"/>
                <w:sz w:val="24"/>
                <w:szCs w:val="24"/>
                <w:lang w:eastAsia="ru-RU"/>
              </w:rPr>
              <w:t>XXX</w:t>
            </w:r>
          </w:p>
        </w:tc>
        <w:tc>
          <w:tcPr>
            <w:tcW w:w="1153" w:type="dxa"/>
            <w:gridSpan w:val="2"/>
            <w:shd w:val="clear" w:color="auto" w:fill="auto"/>
            <w:hideMark/>
          </w:tcPr>
          <w:p w:rsidR="009E0049" w:rsidRPr="00D70B61" w:rsidRDefault="009E0049" w:rsidP="001D467C">
            <w:pPr>
              <w:spacing w:after="0" w:line="240" w:lineRule="auto"/>
              <w:jc w:val="center"/>
              <w:rPr>
                <w:rFonts w:ascii="Times New Roman" w:eastAsia="Times New Roman" w:hAnsi="Times New Roman" w:cs="Times New Roman"/>
                <w:sz w:val="24"/>
                <w:szCs w:val="24"/>
                <w:lang w:eastAsia="ru-RU"/>
              </w:rPr>
            </w:pPr>
            <w:r w:rsidRPr="00D70B61">
              <w:rPr>
                <w:rFonts w:ascii="Times New Roman" w:eastAsia="Times New Roman" w:hAnsi="Times New Roman" w:cs="Times New Roman"/>
                <w:sz w:val="24"/>
                <w:szCs w:val="24"/>
                <w:lang w:eastAsia="ru-RU"/>
              </w:rPr>
              <w:t>КРБ</w:t>
            </w:r>
          </w:p>
        </w:tc>
        <w:tc>
          <w:tcPr>
            <w:tcW w:w="1985" w:type="dxa"/>
            <w:shd w:val="clear" w:color="auto" w:fill="auto"/>
            <w:hideMark/>
          </w:tcPr>
          <w:p w:rsidR="009E0049" w:rsidRPr="00D70B61" w:rsidRDefault="009E0049" w:rsidP="001D467C">
            <w:pPr>
              <w:spacing w:after="0" w:line="240" w:lineRule="auto"/>
              <w:jc w:val="center"/>
              <w:rPr>
                <w:rFonts w:ascii="Times New Roman" w:eastAsia="Times New Roman" w:hAnsi="Times New Roman" w:cs="Times New Roman"/>
                <w:sz w:val="24"/>
                <w:szCs w:val="24"/>
                <w:lang w:eastAsia="ru-RU"/>
              </w:rPr>
            </w:pPr>
            <w:r w:rsidRPr="00D70B61">
              <w:rPr>
                <w:rFonts w:ascii="Times New Roman" w:eastAsia="Times New Roman" w:hAnsi="Times New Roman" w:cs="Times New Roman"/>
                <w:sz w:val="24"/>
                <w:szCs w:val="24"/>
                <w:lang w:eastAsia="ru-RU"/>
              </w:rPr>
              <w:t xml:space="preserve">1 501 Х3 </w:t>
            </w:r>
            <w:r w:rsidR="00E31ED7">
              <w:rPr>
                <w:rFonts w:ascii="Times New Roman" w:eastAsia="Times New Roman" w:hAnsi="Times New Roman" w:cs="Times New Roman"/>
                <w:sz w:val="24"/>
                <w:szCs w:val="24"/>
                <w:lang w:eastAsia="ru-RU"/>
              </w:rPr>
              <w:t>XXX</w:t>
            </w:r>
          </w:p>
        </w:tc>
        <w:tc>
          <w:tcPr>
            <w:tcW w:w="3846" w:type="dxa"/>
            <w:gridSpan w:val="2"/>
            <w:shd w:val="clear" w:color="auto" w:fill="auto"/>
            <w:hideMark/>
          </w:tcPr>
          <w:p w:rsidR="003735E2" w:rsidRPr="00D70B61" w:rsidRDefault="000F02C4" w:rsidP="001D467C">
            <w:pPr>
              <w:spacing w:after="0" w:line="240" w:lineRule="auto"/>
              <w:jc w:val="both"/>
              <w:rPr>
                <w:rFonts w:ascii="Times New Roman" w:eastAsia="Times New Roman" w:hAnsi="Times New Roman" w:cs="Times New Roman"/>
                <w:sz w:val="24"/>
                <w:szCs w:val="24"/>
                <w:lang w:eastAsia="ru-RU"/>
              </w:rPr>
            </w:pPr>
            <w:r w:rsidRPr="00D70B61">
              <w:rPr>
                <w:rFonts w:ascii="Times New Roman" w:eastAsia="Times New Roman" w:hAnsi="Times New Roman" w:cs="Times New Roman"/>
                <w:sz w:val="24"/>
                <w:szCs w:val="24"/>
                <w:lang w:eastAsia="ru-RU"/>
              </w:rPr>
              <w:t xml:space="preserve">Документ, установленный для доведения лимитов бюджетных обязательств и бюджетных ассигнований в порядке, утвержденном финансовым органом; </w:t>
            </w:r>
            <w:r w:rsidRPr="00D70B61">
              <w:rPr>
                <w:rFonts w:ascii="Times New Roman" w:eastAsia="Times New Roman" w:hAnsi="Times New Roman" w:cs="Times New Roman"/>
                <w:sz w:val="24"/>
                <w:szCs w:val="24"/>
                <w:lang w:eastAsia="ru-RU"/>
              </w:rPr>
              <w:br/>
              <w:t>Уведомление о лимитах бюджетных обязательств (бюджетных ассигнований) (ф.</w:t>
            </w:r>
            <w:r w:rsidRPr="00D70B61">
              <w:rPr>
                <w:rFonts w:ascii="Times New Roman" w:hAnsi="Times New Roman" w:cs="Times New Roman"/>
                <w:sz w:val="24"/>
                <w:szCs w:val="24"/>
              </w:rPr>
              <w:t> </w:t>
            </w:r>
            <w:r w:rsidRPr="00D70B61">
              <w:rPr>
                <w:rFonts w:ascii="Times New Roman" w:eastAsia="Times New Roman" w:hAnsi="Times New Roman" w:cs="Times New Roman"/>
                <w:sz w:val="24"/>
                <w:szCs w:val="24"/>
                <w:lang w:eastAsia="ru-RU"/>
              </w:rPr>
              <w:t xml:space="preserve">0504822); </w:t>
            </w:r>
            <w:r w:rsidRPr="00D70B61">
              <w:rPr>
                <w:rFonts w:ascii="Times New Roman" w:eastAsia="Times New Roman" w:hAnsi="Times New Roman" w:cs="Times New Roman"/>
                <w:sz w:val="24"/>
                <w:szCs w:val="24"/>
                <w:lang w:eastAsia="ru-RU"/>
              </w:rPr>
              <w:br/>
              <w:t xml:space="preserve">на федеральном уровне: Казначейское уведомление (ф.0531721); </w:t>
            </w:r>
            <w:r w:rsidRPr="00D70B61">
              <w:rPr>
                <w:rFonts w:ascii="Times New Roman" w:eastAsia="Times New Roman" w:hAnsi="Times New Roman" w:cs="Times New Roman"/>
                <w:sz w:val="24"/>
                <w:szCs w:val="24"/>
                <w:lang w:eastAsia="ru-RU"/>
              </w:rPr>
              <w:br/>
              <w:t>Расходное расписание (ф.</w:t>
            </w:r>
            <w:r w:rsidRPr="00D70B61">
              <w:rPr>
                <w:rFonts w:ascii="Times New Roman" w:hAnsi="Times New Roman" w:cs="Times New Roman"/>
                <w:sz w:val="24"/>
                <w:szCs w:val="24"/>
              </w:rPr>
              <w:t> </w:t>
            </w:r>
            <w:r w:rsidRPr="00D70B61">
              <w:rPr>
                <w:rFonts w:ascii="Times New Roman" w:eastAsia="Times New Roman" w:hAnsi="Times New Roman" w:cs="Times New Roman"/>
                <w:sz w:val="24"/>
                <w:szCs w:val="24"/>
                <w:lang w:eastAsia="ru-RU"/>
              </w:rPr>
              <w:t xml:space="preserve">0531722); </w:t>
            </w:r>
            <w:r w:rsidRPr="00D70B61">
              <w:rPr>
                <w:rFonts w:ascii="Times New Roman" w:eastAsia="Times New Roman" w:hAnsi="Times New Roman" w:cs="Times New Roman"/>
                <w:sz w:val="24"/>
                <w:szCs w:val="24"/>
                <w:lang w:eastAsia="ru-RU"/>
              </w:rPr>
              <w:br/>
              <w:t>Реестр расходных расписаний (ф.0531723)</w:t>
            </w:r>
          </w:p>
          <w:p w:rsidR="009E0049" w:rsidRPr="00D70B61" w:rsidRDefault="009E0049" w:rsidP="001D467C">
            <w:pPr>
              <w:spacing w:after="0" w:line="240" w:lineRule="auto"/>
              <w:jc w:val="both"/>
              <w:rPr>
                <w:rFonts w:ascii="Times New Roman" w:eastAsia="Times New Roman" w:hAnsi="Times New Roman" w:cs="Times New Roman"/>
                <w:sz w:val="24"/>
                <w:szCs w:val="24"/>
                <w:lang w:eastAsia="ru-RU"/>
              </w:rPr>
            </w:pPr>
          </w:p>
        </w:tc>
        <w:tc>
          <w:tcPr>
            <w:tcW w:w="2816" w:type="dxa"/>
            <w:gridSpan w:val="2"/>
            <w:shd w:val="clear" w:color="auto" w:fill="auto"/>
          </w:tcPr>
          <w:p w:rsidR="009E0049" w:rsidRPr="00D70B61" w:rsidRDefault="009E0049" w:rsidP="001D467C">
            <w:pPr>
              <w:spacing w:after="0" w:line="240" w:lineRule="auto"/>
              <w:jc w:val="both"/>
              <w:rPr>
                <w:rFonts w:ascii="Times New Roman" w:hAnsi="Times New Roman" w:cs="Times New Roman"/>
                <w:sz w:val="24"/>
                <w:szCs w:val="24"/>
              </w:rPr>
            </w:pPr>
            <w:r w:rsidRPr="00D70B61">
              <w:rPr>
                <w:rFonts w:ascii="Times New Roman" w:hAnsi="Times New Roman" w:cs="Times New Roman"/>
                <w:sz w:val="24"/>
                <w:szCs w:val="24"/>
              </w:rPr>
              <w:t xml:space="preserve">Согласно пункту 5.2 </w:t>
            </w:r>
            <w:r w:rsidR="00BE4E58" w:rsidRPr="00D70B61">
              <w:rPr>
                <w:rFonts w:ascii="Times New Roman" w:hAnsi="Times New Roman" w:cs="Times New Roman"/>
                <w:sz w:val="24"/>
                <w:szCs w:val="24"/>
              </w:rPr>
              <w:t>настоящего Приложения</w:t>
            </w:r>
            <w:r w:rsidRPr="00D70B61">
              <w:rPr>
                <w:rFonts w:ascii="Times New Roman" w:hAnsi="Times New Roman" w:cs="Times New Roman"/>
                <w:sz w:val="24"/>
                <w:szCs w:val="24"/>
              </w:rPr>
              <w:t xml:space="preserve"> в зависимости от содержания операции</w:t>
            </w:r>
          </w:p>
        </w:tc>
        <w:tc>
          <w:tcPr>
            <w:tcW w:w="3260" w:type="dxa"/>
            <w:shd w:val="clear" w:color="auto" w:fill="auto"/>
          </w:tcPr>
          <w:p w:rsidR="009E0049" w:rsidRPr="00D70B61" w:rsidRDefault="009E0049" w:rsidP="001D467C">
            <w:pPr>
              <w:spacing w:after="0" w:line="240" w:lineRule="auto"/>
              <w:jc w:val="both"/>
              <w:rPr>
                <w:rFonts w:ascii="Times New Roman" w:hAnsi="Times New Roman" w:cs="Times New Roman"/>
                <w:sz w:val="24"/>
                <w:szCs w:val="24"/>
              </w:rPr>
            </w:pPr>
            <w:r w:rsidRPr="00D70B61">
              <w:rPr>
                <w:rFonts w:ascii="Times New Roman" w:hAnsi="Times New Roman" w:cs="Times New Roman"/>
                <w:sz w:val="24"/>
                <w:szCs w:val="24"/>
              </w:rPr>
              <w:t xml:space="preserve">Согласно пункту 5.3 </w:t>
            </w:r>
            <w:r w:rsidR="00BE4E58" w:rsidRPr="00D70B61">
              <w:rPr>
                <w:rFonts w:ascii="Times New Roman" w:hAnsi="Times New Roman" w:cs="Times New Roman"/>
                <w:sz w:val="24"/>
                <w:szCs w:val="24"/>
              </w:rPr>
              <w:t>настоящего Приложения</w:t>
            </w:r>
            <w:r w:rsidRPr="00D70B61">
              <w:rPr>
                <w:rFonts w:ascii="Times New Roman" w:hAnsi="Times New Roman" w:cs="Times New Roman"/>
                <w:sz w:val="24"/>
                <w:szCs w:val="24"/>
              </w:rPr>
              <w:t xml:space="preserve"> в зависимости </w:t>
            </w:r>
            <w:r w:rsidRPr="00D70B61">
              <w:rPr>
                <w:rFonts w:ascii="Times New Roman" w:hAnsi="Times New Roman" w:cs="Times New Roman"/>
                <w:sz w:val="24"/>
                <w:szCs w:val="24"/>
              </w:rPr>
              <w:br w:type="page"/>
              <w:t>от</w:t>
            </w:r>
            <w:r w:rsidR="000F02C4" w:rsidRPr="00D70B61">
              <w:rPr>
                <w:rFonts w:ascii="Times New Roman" w:hAnsi="Times New Roman" w:cs="Times New Roman"/>
                <w:sz w:val="24"/>
                <w:szCs w:val="24"/>
              </w:rPr>
              <w:t> </w:t>
            </w:r>
            <w:r w:rsidRPr="00D70B61">
              <w:rPr>
                <w:rFonts w:ascii="Times New Roman" w:hAnsi="Times New Roman" w:cs="Times New Roman"/>
                <w:sz w:val="24"/>
                <w:szCs w:val="24"/>
              </w:rPr>
              <w:t>содержания операции</w:t>
            </w:r>
          </w:p>
        </w:tc>
      </w:tr>
      <w:tr w:rsidR="009E0049" w:rsidRPr="00D70B61" w:rsidTr="00E31ED7">
        <w:trPr>
          <w:cantSplit/>
          <w:trHeight w:val="750"/>
        </w:trPr>
        <w:tc>
          <w:tcPr>
            <w:tcW w:w="1369" w:type="dxa"/>
            <w:shd w:val="clear" w:color="auto" w:fill="auto"/>
            <w:hideMark/>
          </w:tcPr>
          <w:p w:rsidR="009E0049" w:rsidRPr="00D70B61" w:rsidRDefault="009E0049" w:rsidP="001D467C">
            <w:pPr>
              <w:spacing w:after="0" w:line="240" w:lineRule="auto"/>
              <w:jc w:val="center"/>
              <w:rPr>
                <w:rFonts w:ascii="Times New Roman" w:eastAsia="Times New Roman" w:hAnsi="Times New Roman" w:cs="Times New Roman"/>
                <w:bCs/>
                <w:sz w:val="24"/>
                <w:szCs w:val="24"/>
                <w:lang w:eastAsia="ru-RU"/>
              </w:rPr>
            </w:pPr>
            <w:r w:rsidRPr="00D70B61">
              <w:rPr>
                <w:rFonts w:ascii="Times New Roman" w:eastAsia="Times New Roman" w:hAnsi="Times New Roman" w:cs="Times New Roman"/>
                <w:bCs/>
                <w:sz w:val="24"/>
                <w:szCs w:val="24"/>
                <w:lang w:eastAsia="ru-RU"/>
              </w:rPr>
              <w:lastRenderedPageBreak/>
              <w:t>5.2.7</w:t>
            </w:r>
          </w:p>
        </w:tc>
        <w:tc>
          <w:tcPr>
            <w:tcW w:w="4722" w:type="dxa"/>
            <w:shd w:val="clear" w:color="auto" w:fill="auto"/>
            <w:hideMark/>
          </w:tcPr>
          <w:p w:rsidR="009E0049" w:rsidRPr="00D70B61" w:rsidRDefault="009E0049" w:rsidP="001D467C">
            <w:pPr>
              <w:spacing w:after="0" w:line="240" w:lineRule="auto"/>
              <w:jc w:val="both"/>
              <w:rPr>
                <w:rFonts w:ascii="Times New Roman" w:eastAsia="Times New Roman" w:hAnsi="Times New Roman" w:cs="Times New Roman"/>
                <w:sz w:val="24"/>
                <w:szCs w:val="24"/>
                <w:lang w:eastAsia="ru-RU"/>
              </w:rPr>
            </w:pPr>
            <w:r w:rsidRPr="00D70B61">
              <w:rPr>
                <w:rFonts w:ascii="Times New Roman" w:eastAsia="Times New Roman" w:hAnsi="Times New Roman" w:cs="Times New Roman"/>
                <w:sz w:val="24"/>
                <w:szCs w:val="24"/>
                <w:lang w:eastAsia="ru-RU"/>
              </w:rPr>
              <w:t xml:space="preserve">Отражены в бюджетном учете финансовым органом, главным распорядителем бюджетных </w:t>
            </w:r>
            <w:r w:rsidR="008C1B2A" w:rsidRPr="00D70B61">
              <w:rPr>
                <w:rFonts w:ascii="Times New Roman" w:eastAsia="Times New Roman" w:hAnsi="Times New Roman" w:cs="Times New Roman"/>
                <w:sz w:val="24"/>
                <w:szCs w:val="24"/>
                <w:lang w:eastAsia="ru-RU"/>
              </w:rPr>
              <w:t>средств: суммы</w:t>
            </w:r>
            <w:r w:rsidRPr="00D70B61">
              <w:rPr>
                <w:rFonts w:ascii="Times New Roman" w:eastAsia="Times New Roman" w:hAnsi="Times New Roman" w:cs="Times New Roman"/>
                <w:sz w:val="24"/>
                <w:szCs w:val="24"/>
                <w:lang w:eastAsia="ru-RU"/>
              </w:rPr>
              <w:t xml:space="preserve"> доведенных финансовым органом</w:t>
            </w:r>
            <w:r w:rsidR="00AE7072" w:rsidRPr="00D70B61">
              <w:rPr>
                <w:rFonts w:ascii="Times New Roman" w:eastAsia="Times New Roman" w:hAnsi="Times New Roman" w:cs="Times New Roman"/>
                <w:sz w:val="24"/>
                <w:szCs w:val="24"/>
                <w:lang w:eastAsia="ru-RU"/>
              </w:rPr>
              <w:t xml:space="preserve"> до г</w:t>
            </w:r>
            <w:r w:rsidRPr="00D70B61">
              <w:rPr>
                <w:rFonts w:ascii="Times New Roman" w:eastAsia="Times New Roman" w:hAnsi="Times New Roman" w:cs="Times New Roman"/>
                <w:sz w:val="24"/>
                <w:szCs w:val="24"/>
                <w:lang w:eastAsia="ru-RU"/>
              </w:rPr>
              <w:t>лавного распорядителя бюджетных средств утвержденных показателей лимитов бюджетных обязательств;</w:t>
            </w:r>
          </w:p>
          <w:p w:rsidR="009E0049" w:rsidRPr="00D70B61" w:rsidRDefault="009E0049" w:rsidP="001D467C">
            <w:pPr>
              <w:spacing w:after="0" w:line="240" w:lineRule="auto"/>
              <w:jc w:val="both"/>
              <w:rPr>
                <w:rFonts w:ascii="Times New Roman" w:eastAsia="Times New Roman" w:hAnsi="Times New Roman" w:cs="Times New Roman"/>
                <w:sz w:val="24"/>
                <w:szCs w:val="24"/>
                <w:lang w:eastAsia="ru-RU"/>
              </w:rPr>
            </w:pPr>
            <w:r w:rsidRPr="00D70B61">
              <w:rPr>
                <w:rFonts w:ascii="Times New Roman" w:eastAsia="Times New Roman" w:hAnsi="Times New Roman" w:cs="Times New Roman"/>
                <w:sz w:val="24"/>
                <w:szCs w:val="24"/>
                <w:lang w:eastAsia="ru-RU"/>
              </w:rPr>
              <w:t>суммы внесенных изменений</w:t>
            </w:r>
            <w:r w:rsidR="00AE7072" w:rsidRPr="00D70B61">
              <w:rPr>
                <w:rFonts w:ascii="Times New Roman" w:eastAsia="Times New Roman" w:hAnsi="Times New Roman" w:cs="Times New Roman"/>
                <w:sz w:val="24"/>
                <w:szCs w:val="24"/>
                <w:lang w:eastAsia="ru-RU"/>
              </w:rPr>
              <w:t xml:space="preserve"> в п</w:t>
            </w:r>
            <w:r w:rsidRPr="00D70B61">
              <w:rPr>
                <w:rFonts w:ascii="Times New Roman" w:eastAsia="Times New Roman" w:hAnsi="Times New Roman" w:cs="Times New Roman"/>
                <w:sz w:val="24"/>
                <w:szCs w:val="24"/>
                <w:lang w:eastAsia="ru-RU"/>
              </w:rPr>
              <w:t>оказатели распределенных</w:t>
            </w:r>
            <w:r w:rsidR="00AE7072" w:rsidRPr="00D70B61">
              <w:rPr>
                <w:rFonts w:ascii="Times New Roman" w:eastAsia="Times New Roman" w:hAnsi="Times New Roman" w:cs="Times New Roman"/>
                <w:sz w:val="24"/>
                <w:szCs w:val="24"/>
                <w:lang w:eastAsia="ru-RU"/>
              </w:rPr>
              <w:t xml:space="preserve"> в т</w:t>
            </w:r>
            <w:r w:rsidRPr="00D70B61">
              <w:rPr>
                <w:rFonts w:ascii="Times New Roman" w:eastAsia="Times New Roman" w:hAnsi="Times New Roman" w:cs="Times New Roman"/>
                <w:sz w:val="24"/>
                <w:szCs w:val="24"/>
                <w:lang w:eastAsia="ru-RU"/>
              </w:rPr>
              <w:t>ечение текущего финансового года лимитов бюджетных обязательств</w:t>
            </w:r>
            <w:r w:rsidR="00211140">
              <w:rPr>
                <w:rFonts w:ascii="Times New Roman" w:eastAsia="Times New Roman" w:hAnsi="Times New Roman" w:cs="Times New Roman"/>
                <w:sz w:val="24"/>
                <w:szCs w:val="24"/>
                <w:lang w:eastAsia="ru-RU"/>
              </w:rPr>
              <w:t xml:space="preserve"> </w:t>
            </w:r>
            <w:r w:rsidR="00211140" w:rsidRPr="00211140">
              <w:rPr>
                <w:rFonts w:ascii="Times New Roman" w:eastAsia="Times New Roman" w:hAnsi="Times New Roman" w:cs="Times New Roman"/>
                <w:sz w:val="24"/>
                <w:szCs w:val="24"/>
                <w:lang w:eastAsia="ru-RU"/>
              </w:rPr>
              <w:t>(при уменьшении - способ «Красное сторно»)</w:t>
            </w:r>
          </w:p>
        </w:tc>
        <w:tc>
          <w:tcPr>
            <w:tcW w:w="992" w:type="dxa"/>
            <w:shd w:val="clear" w:color="auto" w:fill="auto"/>
            <w:hideMark/>
          </w:tcPr>
          <w:p w:rsidR="009E0049" w:rsidRPr="00D70B61" w:rsidRDefault="009E0049" w:rsidP="001D467C">
            <w:pPr>
              <w:spacing w:after="0" w:line="240" w:lineRule="auto"/>
              <w:jc w:val="center"/>
              <w:rPr>
                <w:rFonts w:ascii="Times New Roman" w:eastAsia="Times New Roman" w:hAnsi="Times New Roman" w:cs="Times New Roman"/>
                <w:sz w:val="24"/>
                <w:szCs w:val="24"/>
                <w:lang w:eastAsia="ru-RU"/>
              </w:rPr>
            </w:pPr>
            <w:r w:rsidRPr="00D70B61">
              <w:rPr>
                <w:rFonts w:ascii="Times New Roman" w:eastAsia="Times New Roman" w:hAnsi="Times New Roman" w:cs="Times New Roman"/>
                <w:sz w:val="24"/>
                <w:szCs w:val="24"/>
                <w:lang w:eastAsia="ru-RU"/>
              </w:rPr>
              <w:t>КРБ</w:t>
            </w:r>
          </w:p>
        </w:tc>
        <w:tc>
          <w:tcPr>
            <w:tcW w:w="1824" w:type="dxa"/>
            <w:shd w:val="clear" w:color="auto" w:fill="auto"/>
            <w:hideMark/>
          </w:tcPr>
          <w:p w:rsidR="009E0049" w:rsidRPr="00D70B61" w:rsidRDefault="009E0049" w:rsidP="001D467C">
            <w:pPr>
              <w:spacing w:after="0" w:line="240" w:lineRule="auto"/>
              <w:jc w:val="center"/>
              <w:rPr>
                <w:rFonts w:ascii="Times New Roman" w:eastAsia="Times New Roman" w:hAnsi="Times New Roman" w:cs="Times New Roman"/>
                <w:sz w:val="24"/>
                <w:szCs w:val="24"/>
                <w:lang w:eastAsia="ru-RU"/>
              </w:rPr>
            </w:pPr>
            <w:r w:rsidRPr="00D70B61">
              <w:rPr>
                <w:rFonts w:ascii="Times New Roman" w:eastAsia="Times New Roman" w:hAnsi="Times New Roman" w:cs="Times New Roman"/>
                <w:sz w:val="24"/>
                <w:szCs w:val="24"/>
                <w:lang w:eastAsia="ru-RU"/>
              </w:rPr>
              <w:t xml:space="preserve">1 501 X1 </w:t>
            </w:r>
            <w:r w:rsidR="00E31ED7">
              <w:rPr>
                <w:rFonts w:ascii="Times New Roman" w:eastAsia="Times New Roman" w:hAnsi="Times New Roman" w:cs="Times New Roman"/>
                <w:sz w:val="24"/>
                <w:szCs w:val="24"/>
                <w:lang w:eastAsia="ru-RU"/>
              </w:rPr>
              <w:t>XXX</w:t>
            </w:r>
          </w:p>
        </w:tc>
        <w:tc>
          <w:tcPr>
            <w:tcW w:w="1153" w:type="dxa"/>
            <w:gridSpan w:val="2"/>
            <w:shd w:val="clear" w:color="auto" w:fill="auto"/>
            <w:hideMark/>
          </w:tcPr>
          <w:p w:rsidR="009E0049" w:rsidRPr="00D70B61" w:rsidRDefault="009E0049" w:rsidP="001D467C">
            <w:pPr>
              <w:spacing w:after="0" w:line="240" w:lineRule="auto"/>
              <w:jc w:val="center"/>
              <w:rPr>
                <w:rFonts w:ascii="Times New Roman" w:eastAsia="Times New Roman" w:hAnsi="Times New Roman" w:cs="Times New Roman"/>
                <w:sz w:val="24"/>
                <w:szCs w:val="24"/>
                <w:lang w:eastAsia="ru-RU"/>
              </w:rPr>
            </w:pPr>
            <w:r w:rsidRPr="00D70B61">
              <w:rPr>
                <w:rFonts w:ascii="Times New Roman" w:eastAsia="Times New Roman" w:hAnsi="Times New Roman" w:cs="Times New Roman"/>
                <w:sz w:val="24"/>
                <w:szCs w:val="24"/>
                <w:lang w:eastAsia="ru-RU"/>
              </w:rPr>
              <w:t>КРБ</w:t>
            </w:r>
          </w:p>
        </w:tc>
        <w:tc>
          <w:tcPr>
            <w:tcW w:w="1985" w:type="dxa"/>
            <w:shd w:val="clear" w:color="auto" w:fill="auto"/>
            <w:hideMark/>
          </w:tcPr>
          <w:p w:rsidR="009E0049" w:rsidRPr="00D70B61" w:rsidRDefault="009E0049" w:rsidP="001D467C">
            <w:pPr>
              <w:spacing w:after="0" w:line="240" w:lineRule="auto"/>
              <w:jc w:val="center"/>
              <w:rPr>
                <w:rFonts w:ascii="Times New Roman" w:eastAsia="Times New Roman" w:hAnsi="Times New Roman" w:cs="Times New Roman"/>
                <w:sz w:val="24"/>
                <w:szCs w:val="24"/>
                <w:lang w:eastAsia="ru-RU"/>
              </w:rPr>
            </w:pPr>
            <w:r w:rsidRPr="00D70B61">
              <w:rPr>
                <w:rFonts w:ascii="Times New Roman" w:eastAsia="Times New Roman" w:hAnsi="Times New Roman" w:cs="Times New Roman"/>
                <w:sz w:val="24"/>
                <w:szCs w:val="24"/>
                <w:lang w:eastAsia="ru-RU"/>
              </w:rPr>
              <w:t xml:space="preserve">1 501 Х2 </w:t>
            </w:r>
            <w:r w:rsidR="00E31ED7">
              <w:rPr>
                <w:rFonts w:ascii="Times New Roman" w:eastAsia="Times New Roman" w:hAnsi="Times New Roman" w:cs="Times New Roman"/>
                <w:sz w:val="24"/>
                <w:szCs w:val="24"/>
                <w:lang w:eastAsia="ru-RU"/>
              </w:rPr>
              <w:t>XXX</w:t>
            </w:r>
          </w:p>
        </w:tc>
        <w:tc>
          <w:tcPr>
            <w:tcW w:w="3846" w:type="dxa"/>
            <w:gridSpan w:val="2"/>
            <w:shd w:val="clear" w:color="auto" w:fill="auto"/>
            <w:hideMark/>
          </w:tcPr>
          <w:p w:rsidR="003735E2" w:rsidRPr="00D70B61" w:rsidRDefault="000F02C4" w:rsidP="001D467C">
            <w:pPr>
              <w:spacing w:after="0" w:line="240" w:lineRule="auto"/>
              <w:jc w:val="both"/>
              <w:rPr>
                <w:rFonts w:ascii="Times New Roman" w:eastAsia="Times New Roman" w:hAnsi="Times New Roman" w:cs="Times New Roman"/>
                <w:sz w:val="24"/>
                <w:szCs w:val="24"/>
                <w:lang w:eastAsia="ru-RU"/>
              </w:rPr>
            </w:pPr>
            <w:r w:rsidRPr="00D70B61">
              <w:rPr>
                <w:rFonts w:ascii="Times New Roman" w:eastAsia="Times New Roman" w:hAnsi="Times New Roman" w:cs="Times New Roman"/>
                <w:sz w:val="24"/>
                <w:szCs w:val="24"/>
                <w:lang w:eastAsia="ru-RU"/>
              </w:rPr>
              <w:t xml:space="preserve">Документ, установленный для доведения лимитов бюджетных обязательств и бюджетных ассигнований в порядке, утвержденном финансовым органом; </w:t>
            </w:r>
            <w:r w:rsidRPr="00D70B61">
              <w:rPr>
                <w:rFonts w:ascii="Times New Roman" w:eastAsia="Times New Roman" w:hAnsi="Times New Roman" w:cs="Times New Roman"/>
                <w:sz w:val="24"/>
                <w:szCs w:val="24"/>
                <w:lang w:eastAsia="ru-RU"/>
              </w:rPr>
              <w:br/>
              <w:t>Уведомление о лимитах бюджетных обязательств (бюджетных ассигнований) (ф.</w:t>
            </w:r>
            <w:r w:rsidRPr="00D70B61">
              <w:rPr>
                <w:rFonts w:ascii="Times New Roman" w:hAnsi="Times New Roman" w:cs="Times New Roman"/>
                <w:sz w:val="24"/>
                <w:szCs w:val="24"/>
              </w:rPr>
              <w:t> </w:t>
            </w:r>
            <w:r w:rsidRPr="00D70B61">
              <w:rPr>
                <w:rFonts w:ascii="Times New Roman" w:eastAsia="Times New Roman" w:hAnsi="Times New Roman" w:cs="Times New Roman"/>
                <w:sz w:val="24"/>
                <w:szCs w:val="24"/>
                <w:lang w:eastAsia="ru-RU"/>
              </w:rPr>
              <w:t xml:space="preserve">0504822); </w:t>
            </w:r>
            <w:r w:rsidRPr="00D70B61">
              <w:rPr>
                <w:rFonts w:ascii="Times New Roman" w:eastAsia="Times New Roman" w:hAnsi="Times New Roman" w:cs="Times New Roman"/>
                <w:sz w:val="24"/>
                <w:szCs w:val="24"/>
                <w:lang w:eastAsia="ru-RU"/>
              </w:rPr>
              <w:br/>
              <w:t xml:space="preserve">на федеральном уровне: Казначейское уведомление (ф.0531721); </w:t>
            </w:r>
            <w:r w:rsidRPr="00D70B61">
              <w:rPr>
                <w:rFonts w:ascii="Times New Roman" w:eastAsia="Times New Roman" w:hAnsi="Times New Roman" w:cs="Times New Roman"/>
                <w:sz w:val="24"/>
                <w:szCs w:val="24"/>
                <w:lang w:eastAsia="ru-RU"/>
              </w:rPr>
              <w:br/>
              <w:t>Расходное расписание (ф.</w:t>
            </w:r>
            <w:r w:rsidRPr="00D70B61">
              <w:rPr>
                <w:rFonts w:ascii="Times New Roman" w:hAnsi="Times New Roman" w:cs="Times New Roman"/>
                <w:sz w:val="24"/>
                <w:szCs w:val="24"/>
              </w:rPr>
              <w:t> </w:t>
            </w:r>
            <w:r w:rsidRPr="00D70B61">
              <w:rPr>
                <w:rFonts w:ascii="Times New Roman" w:eastAsia="Times New Roman" w:hAnsi="Times New Roman" w:cs="Times New Roman"/>
                <w:sz w:val="24"/>
                <w:szCs w:val="24"/>
                <w:lang w:eastAsia="ru-RU"/>
              </w:rPr>
              <w:t xml:space="preserve">0531722); </w:t>
            </w:r>
            <w:r w:rsidRPr="00D70B61">
              <w:rPr>
                <w:rFonts w:ascii="Times New Roman" w:eastAsia="Times New Roman" w:hAnsi="Times New Roman" w:cs="Times New Roman"/>
                <w:sz w:val="24"/>
                <w:szCs w:val="24"/>
                <w:lang w:eastAsia="ru-RU"/>
              </w:rPr>
              <w:br/>
              <w:t>Реестр расходных расписаний (ф.0531723)</w:t>
            </w:r>
          </w:p>
          <w:p w:rsidR="009E0049" w:rsidRPr="00D70B61" w:rsidRDefault="009E0049" w:rsidP="001D467C">
            <w:pPr>
              <w:spacing w:after="0" w:line="240" w:lineRule="auto"/>
              <w:jc w:val="both"/>
              <w:rPr>
                <w:rFonts w:ascii="Times New Roman" w:eastAsia="Times New Roman" w:hAnsi="Times New Roman" w:cs="Times New Roman"/>
                <w:sz w:val="24"/>
                <w:szCs w:val="24"/>
                <w:lang w:eastAsia="ru-RU"/>
              </w:rPr>
            </w:pPr>
          </w:p>
        </w:tc>
        <w:tc>
          <w:tcPr>
            <w:tcW w:w="2816" w:type="dxa"/>
            <w:gridSpan w:val="2"/>
            <w:shd w:val="clear" w:color="auto" w:fill="auto"/>
          </w:tcPr>
          <w:p w:rsidR="009E0049" w:rsidRPr="00D70B61" w:rsidRDefault="009E0049" w:rsidP="001D467C">
            <w:pPr>
              <w:spacing w:after="0" w:line="240" w:lineRule="auto"/>
              <w:jc w:val="both"/>
              <w:rPr>
                <w:rFonts w:ascii="Times New Roman" w:hAnsi="Times New Roman" w:cs="Times New Roman"/>
                <w:sz w:val="24"/>
                <w:szCs w:val="24"/>
              </w:rPr>
            </w:pPr>
            <w:r w:rsidRPr="00D70B61">
              <w:rPr>
                <w:rFonts w:ascii="Times New Roman" w:hAnsi="Times New Roman" w:cs="Times New Roman"/>
                <w:sz w:val="24"/>
                <w:szCs w:val="24"/>
              </w:rPr>
              <w:t xml:space="preserve">Согласно пункту 5.1 </w:t>
            </w:r>
            <w:r w:rsidR="00BE4E58" w:rsidRPr="00D70B61">
              <w:rPr>
                <w:rFonts w:ascii="Times New Roman" w:hAnsi="Times New Roman" w:cs="Times New Roman"/>
                <w:sz w:val="24"/>
                <w:szCs w:val="24"/>
              </w:rPr>
              <w:t>настоящего Приложения</w:t>
            </w:r>
            <w:r w:rsidRPr="00D70B61">
              <w:rPr>
                <w:rFonts w:ascii="Times New Roman" w:hAnsi="Times New Roman" w:cs="Times New Roman"/>
                <w:sz w:val="24"/>
                <w:szCs w:val="24"/>
              </w:rPr>
              <w:t xml:space="preserve"> в зависимости от содержания операции</w:t>
            </w:r>
          </w:p>
        </w:tc>
        <w:tc>
          <w:tcPr>
            <w:tcW w:w="3260" w:type="dxa"/>
            <w:shd w:val="clear" w:color="auto" w:fill="auto"/>
          </w:tcPr>
          <w:p w:rsidR="009E0049" w:rsidRPr="00D70B61" w:rsidRDefault="009E0049" w:rsidP="001D467C">
            <w:pPr>
              <w:spacing w:after="0" w:line="240" w:lineRule="auto"/>
              <w:jc w:val="both"/>
              <w:rPr>
                <w:rFonts w:ascii="Times New Roman" w:hAnsi="Times New Roman" w:cs="Times New Roman"/>
                <w:sz w:val="24"/>
                <w:szCs w:val="24"/>
              </w:rPr>
            </w:pPr>
            <w:r w:rsidRPr="00D70B61">
              <w:rPr>
                <w:rFonts w:ascii="Times New Roman" w:hAnsi="Times New Roman" w:cs="Times New Roman"/>
                <w:sz w:val="24"/>
                <w:szCs w:val="24"/>
              </w:rPr>
              <w:t xml:space="preserve">Согласно пункту 5.2 </w:t>
            </w:r>
            <w:r w:rsidR="00BE4E58" w:rsidRPr="00D70B61">
              <w:rPr>
                <w:rFonts w:ascii="Times New Roman" w:hAnsi="Times New Roman" w:cs="Times New Roman"/>
                <w:sz w:val="24"/>
                <w:szCs w:val="24"/>
              </w:rPr>
              <w:t>настоящего Приложения</w:t>
            </w:r>
            <w:r w:rsidRPr="00D70B61">
              <w:rPr>
                <w:rFonts w:ascii="Times New Roman" w:hAnsi="Times New Roman" w:cs="Times New Roman"/>
                <w:sz w:val="24"/>
                <w:szCs w:val="24"/>
              </w:rPr>
              <w:t xml:space="preserve"> в зависимости от содержания операции</w:t>
            </w:r>
          </w:p>
        </w:tc>
      </w:tr>
      <w:tr w:rsidR="009E0049" w:rsidRPr="00D70B61" w:rsidTr="00E31ED7">
        <w:trPr>
          <w:cantSplit/>
          <w:trHeight w:val="750"/>
        </w:trPr>
        <w:tc>
          <w:tcPr>
            <w:tcW w:w="1369" w:type="dxa"/>
            <w:shd w:val="clear" w:color="auto" w:fill="auto"/>
            <w:hideMark/>
          </w:tcPr>
          <w:p w:rsidR="009E0049" w:rsidRPr="00D70B61" w:rsidRDefault="009E0049" w:rsidP="001D467C">
            <w:pPr>
              <w:spacing w:after="0" w:line="240" w:lineRule="auto"/>
              <w:jc w:val="center"/>
              <w:rPr>
                <w:rFonts w:ascii="Times New Roman" w:eastAsia="Times New Roman" w:hAnsi="Times New Roman" w:cs="Times New Roman"/>
                <w:bCs/>
                <w:sz w:val="24"/>
                <w:szCs w:val="24"/>
                <w:lang w:eastAsia="ru-RU"/>
              </w:rPr>
            </w:pPr>
            <w:r w:rsidRPr="00D70B61">
              <w:rPr>
                <w:rFonts w:ascii="Times New Roman" w:eastAsia="Times New Roman" w:hAnsi="Times New Roman" w:cs="Times New Roman"/>
                <w:bCs/>
                <w:sz w:val="24"/>
                <w:szCs w:val="24"/>
                <w:lang w:eastAsia="ru-RU"/>
              </w:rPr>
              <w:t>5.2.8</w:t>
            </w:r>
          </w:p>
        </w:tc>
        <w:tc>
          <w:tcPr>
            <w:tcW w:w="4722" w:type="dxa"/>
            <w:shd w:val="clear" w:color="auto" w:fill="auto"/>
            <w:hideMark/>
          </w:tcPr>
          <w:p w:rsidR="009E0049" w:rsidRPr="00D70B61" w:rsidRDefault="009E0049" w:rsidP="001D467C">
            <w:pPr>
              <w:spacing w:after="0" w:line="240" w:lineRule="auto"/>
              <w:jc w:val="both"/>
              <w:rPr>
                <w:rFonts w:ascii="Times New Roman" w:eastAsia="Times New Roman" w:hAnsi="Times New Roman" w:cs="Times New Roman"/>
                <w:sz w:val="24"/>
                <w:szCs w:val="24"/>
                <w:lang w:eastAsia="ru-RU"/>
              </w:rPr>
            </w:pPr>
            <w:r w:rsidRPr="00D70B61">
              <w:rPr>
                <w:rFonts w:ascii="Times New Roman" w:eastAsia="Times New Roman" w:hAnsi="Times New Roman" w:cs="Times New Roman"/>
                <w:sz w:val="24"/>
                <w:szCs w:val="24"/>
                <w:lang w:eastAsia="ru-RU"/>
              </w:rPr>
              <w:t xml:space="preserve">Отражены в бюджетном учете распорядителем бюджетных </w:t>
            </w:r>
            <w:r w:rsidR="008C1B2A" w:rsidRPr="00D70B61">
              <w:rPr>
                <w:rFonts w:ascii="Times New Roman" w:eastAsia="Times New Roman" w:hAnsi="Times New Roman" w:cs="Times New Roman"/>
                <w:sz w:val="24"/>
                <w:szCs w:val="24"/>
                <w:lang w:eastAsia="ru-RU"/>
              </w:rPr>
              <w:t>средств: суммы</w:t>
            </w:r>
            <w:r w:rsidRPr="00D70B61">
              <w:rPr>
                <w:rFonts w:ascii="Times New Roman" w:eastAsia="Times New Roman" w:hAnsi="Times New Roman" w:cs="Times New Roman"/>
                <w:sz w:val="24"/>
                <w:szCs w:val="24"/>
                <w:lang w:eastAsia="ru-RU"/>
              </w:rPr>
              <w:t xml:space="preserve"> доведенных главным распорядителем (распорядителем) бюджетных средств лимитов бюджетных обязательств;</w:t>
            </w:r>
          </w:p>
          <w:p w:rsidR="009E0049" w:rsidRPr="00D70B61" w:rsidRDefault="009E0049" w:rsidP="001D467C">
            <w:pPr>
              <w:spacing w:after="0" w:line="240" w:lineRule="auto"/>
              <w:jc w:val="both"/>
              <w:rPr>
                <w:rFonts w:ascii="Times New Roman" w:eastAsia="Times New Roman" w:hAnsi="Times New Roman" w:cs="Times New Roman"/>
                <w:sz w:val="24"/>
                <w:szCs w:val="24"/>
                <w:lang w:eastAsia="ru-RU"/>
              </w:rPr>
            </w:pPr>
            <w:r w:rsidRPr="00D70B61">
              <w:rPr>
                <w:rFonts w:ascii="Times New Roman" w:eastAsia="Times New Roman" w:hAnsi="Times New Roman" w:cs="Times New Roman"/>
                <w:sz w:val="24"/>
                <w:szCs w:val="24"/>
                <w:lang w:eastAsia="ru-RU"/>
              </w:rPr>
              <w:t>суммы внесенных изменений</w:t>
            </w:r>
            <w:r w:rsidR="00AE7072" w:rsidRPr="00D70B61">
              <w:rPr>
                <w:rFonts w:ascii="Times New Roman" w:eastAsia="Times New Roman" w:hAnsi="Times New Roman" w:cs="Times New Roman"/>
                <w:sz w:val="24"/>
                <w:szCs w:val="24"/>
                <w:lang w:eastAsia="ru-RU"/>
              </w:rPr>
              <w:t xml:space="preserve"> в п</w:t>
            </w:r>
            <w:r w:rsidRPr="00D70B61">
              <w:rPr>
                <w:rFonts w:ascii="Times New Roman" w:eastAsia="Times New Roman" w:hAnsi="Times New Roman" w:cs="Times New Roman"/>
                <w:sz w:val="24"/>
                <w:szCs w:val="24"/>
                <w:lang w:eastAsia="ru-RU"/>
              </w:rPr>
              <w:t>оказатели распределенных</w:t>
            </w:r>
            <w:r w:rsidR="00AE7072" w:rsidRPr="00D70B61">
              <w:rPr>
                <w:rFonts w:ascii="Times New Roman" w:eastAsia="Times New Roman" w:hAnsi="Times New Roman" w:cs="Times New Roman"/>
                <w:sz w:val="24"/>
                <w:szCs w:val="24"/>
                <w:lang w:eastAsia="ru-RU"/>
              </w:rPr>
              <w:t xml:space="preserve"> в т</w:t>
            </w:r>
            <w:r w:rsidRPr="00D70B61">
              <w:rPr>
                <w:rFonts w:ascii="Times New Roman" w:eastAsia="Times New Roman" w:hAnsi="Times New Roman" w:cs="Times New Roman"/>
                <w:sz w:val="24"/>
                <w:szCs w:val="24"/>
                <w:lang w:eastAsia="ru-RU"/>
              </w:rPr>
              <w:t>ечение текущего финансового года лимитов бюджетных обязательств</w:t>
            </w:r>
            <w:r w:rsidR="00211140">
              <w:rPr>
                <w:rFonts w:ascii="Times New Roman" w:eastAsia="Times New Roman" w:hAnsi="Times New Roman" w:cs="Times New Roman"/>
                <w:sz w:val="24"/>
                <w:szCs w:val="24"/>
                <w:lang w:eastAsia="ru-RU"/>
              </w:rPr>
              <w:t xml:space="preserve"> </w:t>
            </w:r>
            <w:r w:rsidR="00211140" w:rsidRPr="00211140">
              <w:rPr>
                <w:rFonts w:ascii="Times New Roman" w:eastAsia="Times New Roman" w:hAnsi="Times New Roman" w:cs="Times New Roman"/>
                <w:sz w:val="24"/>
                <w:szCs w:val="24"/>
                <w:lang w:eastAsia="ru-RU"/>
              </w:rPr>
              <w:t>(при уменьшении - способ «Красное сторно»)</w:t>
            </w:r>
          </w:p>
        </w:tc>
        <w:tc>
          <w:tcPr>
            <w:tcW w:w="992" w:type="dxa"/>
            <w:shd w:val="clear" w:color="auto" w:fill="auto"/>
            <w:hideMark/>
          </w:tcPr>
          <w:p w:rsidR="009E0049" w:rsidRPr="00D70B61" w:rsidRDefault="009E0049" w:rsidP="001D467C">
            <w:pPr>
              <w:spacing w:after="0" w:line="240" w:lineRule="auto"/>
              <w:jc w:val="center"/>
              <w:rPr>
                <w:rFonts w:ascii="Times New Roman" w:eastAsia="Times New Roman" w:hAnsi="Times New Roman" w:cs="Times New Roman"/>
                <w:sz w:val="24"/>
                <w:szCs w:val="24"/>
                <w:lang w:eastAsia="ru-RU"/>
              </w:rPr>
            </w:pPr>
            <w:r w:rsidRPr="00D70B61">
              <w:rPr>
                <w:rFonts w:ascii="Times New Roman" w:eastAsia="Times New Roman" w:hAnsi="Times New Roman" w:cs="Times New Roman"/>
                <w:sz w:val="24"/>
                <w:szCs w:val="24"/>
                <w:lang w:eastAsia="ru-RU"/>
              </w:rPr>
              <w:t>КРБ</w:t>
            </w:r>
          </w:p>
        </w:tc>
        <w:tc>
          <w:tcPr>
            <w:tcW w:w="1824" w:type="dxa"/>
            <w:shd w:val="clear" w:color="auto" w:fill="auto"/>
            <w:hideMark/>
          </w:tcPr>
          <w:p w:rsidR="009E0049" w:rsidRPr="00D70B61" w:rsidRDefault="009E0049" w:rsidP="001D467C">
            <w:pPr>
              <w:spacing w:after="0" w:line="240" w:lineRule="auto"/>
              <w:jc w:val="center"/>
              <w:rPr>
                <w:rFonts w:ascii="Times New Roman" w:eastAsia="Times New Roman" w:hAnsi="Times New Roman" w:cs="Times New Roman"/>
                <w:sz w:val="24"/>
                <w:szCs w:val="24"/>
                <w:lang w:eastAsia="ru-RU"/>
              </w:rPr>
            </w:pPr>
            <w:r w:rsidRPr="00D70B61">
              <w:rPr>
                <w:rFonts w:ascii="Times New Roman" w:eastAsia="Times New Roman" w:hAnsi="Times New Roman" w:cs="Times New Roman"/>
                <w:sz w:val="24"/>
                <w:szCs w:val="24"/>
                <w:lang w:eastAsia="ru-RU"/>
              </w:rPr>
              <w:t xml:space="preserve">1 501 Х5 </w:t>
            </w:r>
            <w:r w:rsidR="00E31ED7">
              <w:rPr>
                <w:rFonts w:ascii="Times New Roman" w:eastAsia="Times New Roman" w:hAnsi="Times New Roman" w:cs="Times New Roman"/>
                <w:sz w:val="24"/>
                <w:szCs w:val="24"/>
                <w:lang w:eastAsia="ru-RU"/>
              </w:rPr>
              <w:t>XXX</w:t>
            </w:r>
          </w:p>
        </w:tc>
        <w:tc>
          <w:tcPr>
            <w:tcW w:w="1153" w:type="dxa"/>
            <w:gridSpan w:val="2"/>
            <w:shd w:val="clear" w:color="auto" w:fill="auto"/>
            <w:hideMark/>
          </w:tcPr>
          <w:p w:rsidR="009E0049" w:rsidRPr="00D70B61" w:rsidRDefault="009E0049" w:rsidP="001D467C">
            <w:pPr>
              <w:spacing w:after="0" w:line="240" w:lineRule="auto"/>
              <w:jc w:val="center"/>
              <w:rPr>
                <w:rFonts w:ascii="Times New Roman" w:eastAsia="Times New Roman" w:hAnsi="Times New Roman" w:cs="Times New Roman"/>
                <w:sz w:val="24"/>
                <w:szCs w:val="24"/>
                <w:lang w:eastAsia="ru-RU"/>
              </w:rPr>
            </w:pPr>
            <w:r w:rsidRPr="00D70B61">
              <w:rPr>
                <w:rFonts w:ascii="Times New Roman" w:eastAsia="Times New Roman" w:hAnsi="Times New Roman" w:cs="Times New Roman"/>
                <w:sz w:val="24"/>
                <w:szCs w:val="24"/>
                <w:lang w:eastAsia="ru-RU"/>
              </w:rPr>
              <w:t>КРБ</w:t>
            </w:r>
          </w:p>
        </w:tc>
        <w:tc>
          <w:tcPr>
            <w:tcW w:w="1985" w:type="dxa"/>
            <w:shd w:val="clear" w:color="auto" w:fill="auto"/>
            <w:hideMark/>
          </w:tcPr>
          <w:p w:rsidR="009E0049" w:rsidRPr="00D70B61" w:rsidRDefault="009E0049" w:rsidP="001D467C">
            <w:pPr>
              <w:spacing w:after="0" w:line="240" w:lineRule="auto"/>
              <w:jc w:val="center"/>
              <w:rPr>
                <w:rFonts w:ascii="Times New Roman" w:eastAsia="Times New Roman" w:hAnsi="Times New Roman" w:cs="Times New Roman"/>
                <w:sz w:val="24"/>
                <w:szCs w:val="24"/>
                <w:lang w:eastAsia="ru-RU"/>
              </w:rPr>
            </w:pPr>
            <w:r w:rsidRPr="00D70B61">
              <w:rPr>
                <w:rFonts w:ascii="Times New Roman" w:eastAsia="Times New Roman" w:hAnsi="Times New Roman" w:cs="Times New Roman"/>
                <w:sz w:val="24"/>
                <w:szCs w:val="24"/>
                <w:lang w:eastAsia="ru-RU"/>
              </w:rPr>
              <w:t xml:space="preserve">1 501 Х2 </w:t>
            </w:r>
            <w:r w:rsidR="00E31ED7">
              <w:rPr>
                <w:rFonts w:ascii="Times New Roman" w:eastAsia="Times New Roman" w:hAnsi="Times New Roman" w:cs="Times New Roman"/>
                <w:sz w:val="24"/>
                <w:szCs w:val="24"/>
                <w:lang w:eastAsia="ru-RU"/>
              </w:rPr>
              <w:t>XXX</w:t>
            </w:r>
          </w:p>
        </w:tc>
        <w:tc>
          <w:tcPr>
            <w:tcW w:w="3846" w:type="dxa"/>
            <w:gridSpan w:val="2"/>
            <w:shd w:val="clear" w:color="auto" w:fill="auto"/>
            <w:hideMark/>
          </w:tcPr>
          <w:p w:rsidR="009E0049" w:rsidRPr="00D70B61" w:rsidRDefault="000F02C4" w:rsidP="001D467C">
            <w:pPr>
              <w:spacing w:after="0" w:line="240" w:lineRule="auto"/>
              <w:jc w:val="both"/>
              <w:rPr>
                <w:rFonts w:ascii="Times New Roman" w:eastAsia="Times New Roman" w:hAnsi="Times New Roman" w:cs="Times New Roman"/>
                <w:sz w:val="24"/>
                <w:szCs w:val="24"/>
                <w:lang w:eastAsia="ru-RU"/>
              </w:rPr>
            </w:pPr>
            <w:r w:rsidRPr="00D70B61">
              <w:rPr>
                <w:rFonts w:ascii="Times New Roman" w:eastAsia="Times New Roman" w:hAnsi="Times New Roman" w:cs="Times New Roman"/>
                <w:sz w:val="24"/>
                <w:szCs w:val="24"/>
                <w:lang w:eastAsia="ru-RU"/>
              </w:rPr>
              <w:t xml:space="preserve">Документ, установленный для доведения лимитов бюджетных обязательств и бюджетных ассигнований в порядке, утвержденном финансовым органом; </w:t>
            </w:r>
            <w:r w:rsidRPr="00D70B61">
              <w:rPr>
                <w:rFonts w:ascii="Times New Roman" w:eastAsia="Times New Roman" w:hAnsi="Times New Roman" w:cs="Times New Roman"/>
                <w:sz w:val="24"/>
                <w:szCs w:val="24"/>
                <w:lang w:eastAsia="ru-RU"/>
              </w:rPr>
              <w:br/>
              <w:t>Уведомление о лимитах бюджетных обязательств (бюджетных ассигнований) (ф.</w:t>
            </w:r>
            <w:r w:rsidRPr="00D70B61">
              <w:rPr>
                <w:rFonts w:ascii="Times New Roman" w:hAnsi="Times New Roman" w:cs="Times New Roman"/>
                <w:sz w:val="24"/>
                <w:szCs w:val="24"/>
              </w:rPr>
              <w:t> </w:t>
            </w:r>
            <w:r w:rsidRPr="00D70B61">
              <w:rPr>
                <w:rFonts w:ascii="Times New Roman" w:eastAsia="Times New Roman" w:hAnsi="Times New Roman" w:cs="Times New Roman"/>
                <w:sz w:val="24"/>
                <w:szCs w:val="24"/>
                <w:lang w:eastAsia="ru-RU"/>
              </w:rPr>
              <w:t xml:space="preserve">0504822); </w:t>
            </w:r>
            <w:r w:rsidRPr="00D70B61">
              <w:rPr>
                <w:rFonts w:ascii="Times New Roman" w:eastAsia="Times New Roman" w:hAnsi="Times New Roman" w:cs="Times New Roman"/>
                <w:sz w:val="24"/>
                <w:szCs w:val="24"/>
                <w:lang w:eastAsia="ru-RU"/>
              </w:rPr>
              <w:br/>
              <w:t xml:space="preserve">на федеральном уровне: Казначейское уведомление (ф.0531721); </w:t>
            </w:r>
            <w:r w:rsidRPr="00D70B61">
              <w:rPr>
                <w:rFonts w:ascii="Times New Roman" w:eastAsia="Times New Roman" w:hAnsi="Times New Roman" w:cs="Times New Roman"/>
                <w:sz w:val="24"/>
                <w:szCs w:val="24"/>
                <w:lang w:eastAsia="ru-RU"/>
              </w:rPr>
              <w:br/>
              <w:t>Расходное расписание (ф.</w:t>
            </w:r>
            <w:r w:rsidRPr="00D70B61">
              <w:rPr>
                <w:rFonts w:ascii="Times New Roman" w:hAnsi="Times New Roman" w:cs="Times New Roman"/>
                <w:sz w:val="24"/>
                <w:szCs w:val="24"/>
              </w:rPr>
              <w:t> </w:t>
            </w:r>
            <w:r w:rsidRPr="00D70B61">
              <w:rPr>
                <w:rFonts w:ascii="Times New Roman" w:eastAsia="Times New Roman" w:hAnsi="Times New Roman" w:cs="Times New Roman"/>
                <w:sz w:val="24"/>
                <w:szCs w:val="24"/>
                <w:lang w:eastAsia="ru-RU"/>
              </w:rPr>
              <w:t xml:space="preserve">0531722); </w:t>
            </w:r>
            <w:r w:rsidRPr="00D70B61">
              <w:rPr>
                <w:rFonts w:ascii="Times New Roman" w:eastAsia="Times New Roman" w:hAnsi="Times New Roman" w:cs="Times New Roman"/>
                <w:sz w:val="24"/>
                <w:szCs w:val="24"/>
                <w:lang w:eastAsia="ru-RU"/>
              </w:rPr>
              <w:br/>
              <w:t>Реестр расходных расписаний (ф.0531723)</w:t>
            </w:r>
          </w:p>
        </w:tc>
        <w:tc>
          <w:tcPr>
            <w:tcW w:w="2816" w:type="dxa"/>
            <w:gridSpan w:val="2"/>
            <w:shd w:val="clear" w:color="auto" w:fill="auto"/>
          </w:tcPr>
          <w:p w:rsidR="009E0049" w:rsidRPr="00D70B61" w:rsidRDefault="009E0049" w:rsidP="001D467C">
            <w:pPr>
              <w:spacing w:after="0" w:line="240" w:lineRule="auto"/>
              <w:jc w:val="both"/>
              <w:rPr>
                <w:rFonts w:ascii="Times New Roman" w:hAnsi="Times New Roman" w:cs="Times New Roman"/>
                <w:sz w:val="24"/>
                <w:szCs w:val="24"/>
              </w:rPr>
            </w:pPr>
            <w:r w:rsidRPr="00D70B61">
              <w:rPr>
                <w:rFonts w:ascii="Times New Roman" w:hAnsi="Times New Roman" w:cs="Times New Roman"/>
                <w:sz w:val="24"/>
                <w:szCs w:val="24"/>
              </w:rPr>
              <w:t xml:space="preserve">Согласно пункту 5.5 </w:t>
            </w:r>
            <w:r w:rsidR="00BE4E58" w:rsidRPr="00D70B61">
              <w:rPr>
                <w:rFonts w:ascii="Times New Roman" w:hAnsi="Times New Roman" w:cs="Times New Roman"/>
                <w:sz w:val="24"/>
                <w:szCs w:val="24"/>
              </w:rPr>
              <w:t>настоящего Приложения</w:t>
            </w:r>
            <w:r w:rsidRPr="00D70B61">
              <w:rPr>
                <w:rFonts w:ascii="Times New Roman" w:hAnsi="Times New Roman" w:cs="Times New Roman"/>
                <w:sz w:val="24"/>
                <w:szCs w:val="24"/>
              </w:rPr>
              <w:t xml:space="preserve"> в зависимости от содержания операции</w:t>
            </w:r>
          </w:p>
        </w:tc>
        <w:tc>
          <w:tcPr>
            <w:tcW w:w="3260" w:type="dxa"/>
            <w:shd w:val="clear" w:color="auto" w:fill="auto"/>
          </w:tcPr>
          <w:p w:rsidR="009E0049" w:rsidRPr="00D70B61" w:rsidRDefault="009E0049" w:rsidP="001D467C">
            <w:pPr>
              <w:spacing w:after="0" w:line="240" w:lineRule="auto"/>
              <w:jc w:val="both"/>
              <w:rPr>
                <w:rFonts w:ascii="Times New Roman" w:hAnsi="Times New Roman" w:cs="Times New Roman"/>
                <w:sz w:val="24"/>
                <w:szCs w:val="24"/>
              </w:rPr>
            </w:pPr>
            <w:r w:rsidRPr="00D70B61">
              <w:rPr>
                <w:rFonts w:ascii="Times New Roman" w:hAnsi="Times New Roman" w:cs="Times New Roman"/>
                <w:sz w:val="24"/>
                <w:szCs w:val="24"/>
              </w:rPr>
              <w:t xml:space="preserve">Согласно пункту 5.2 </w:t>
            </w:r>
            <w:r w:rsidR="00BE4E58" w:rsidRPr="00D70B61">
              <w:rPr>
                <w:rFonts w:ascii="Times New Roman" w:hAnsi="Times New Roman" w:cs="Times New Roman"/>
                <w:sz w:val="24"/>
                <w:szCs w:val="24"/>
              </w:rPr>
              <w:t>настоящего Приложения</w:t>
            </w:r>
            <w:r w:rsidRPr="00D70B61">
              <w:rPr>
                <w:rFonts w:ascii="Times New Roman" w:hAnsi="Times New Roman" w:cs="Times New Roman"/>
                <w:sz w:val="24"/>
                <w:szCs w:val="24"/>
              </w:rPr>
              <w:t xml:space="preserve"> в зависимости от содержания операции</w:t>
            </w:r>
          </w:p>
        </w:tc>
      </w:tr>
      <w:tr w:rsidR="009E0049" w:rsidRPr="00D70B61" w:rsidTr="00E31ED7">
        <w:trPr>
          <w:cantSplit/>
          <w:trHeight w:val="1875"/>
        </w:trPr>
        <w:tc>
          <w:tcPr>
            <w:tcW w:w="1369" w:type="dxa"/>
            <w:shd w:val="clear" w:color="auto" w:fill="auto"/>
            <w:hideMark/>
          </w:tcPr>
          <w:p w:rsidR="009E0049" w:rsidRPr="00D70B61" w:rsidRDefault="009E0049" w:rsidP="001D467C">
            <w:pPr>
              <w:spacing w:after="0" w:line="240" w:lineRule="auto"/>
              <w:jc w:val="center"/>
              <w:rPr>
                <w:rFonts w:ascii="Times New Roman" w:eastAsia="Times New Roman" w:hAnsi="Times New Roman" w:cs="Times New Roman"/>
                <w:bCs/>
                <w:sz w:val="24"/>
                <w:szCs w:val="24"/>
                <w:lang w:eastAsia="ru-RU"/>
              </w:rPr>
            </w:pPr>
            <w:r w:rsidRPr="00D70B61">
              <w:rPr>
                <w:rFonts w:ascii="Times New Roman" w:eastAsia="Times New Roman" w:hAnsi="Times New Roman" w:cs="Times New Roman"/>
                <w:bCs/>
                <w:sz w:val="24"/>
                <w:szCs w:val="24"/>
                <w:lang w:eastAsia="ru-RU"/>
              </w:rPr>
              <w:lastRenderedPageBreak/>
              <w:t>5.2.9</w:t>
            </w:r>
          </w:p>
        </w:tc>
        <w:tc>
          <w:tcPr>
            <w:tcW w:w="4722" w:type="dxa"/>
            <w:shd w:val="clear" w:color="auto" w:fill="auto"/>
            <w:hideMark/>
          </w:tcPr>
          <w:p w:rsidR="009E0049" w:rsidRPr="00D70B61" w:rsidRDefault="009E0049" w:rsidP="001D467C">
            <w:pPr>
              <w:spacing w:after="0" w:line="240" w:lineRule="auto"/>
              <w:jc w:val="both"/>
              <w:rPr>
                <w:rFonts w:ascii="Times New Roman" w:eastAsia="Times New Roman" w:hAnsi="Times New Roman" w:cs="Times New Roman"/>
                <w:sz w:val="24"/>
                <w:szCs w:val="24"/>
                <w:lang w:eastAsia="ru-RU"/>
              </w:rPr>
            </w:pPr>
            <w:r w:rsidRPr="00D70B61">
              <w:rPr>
                <w:rFonts w:ascii="Times New Roman" w:eastAsia="Times New Roman" w:hAnsi="Times New Roman" w:cs="Times New Roman"/>
                <w:sz w:val="24"/>
                <w:szCs w:val="24"/>
                <w:lang w:eastAsia="ru-RU"/>
              </w:rPr>
              <w:t xml:space="preserve">Отражены в бюджетном учете финансовым органом при условии, что главному распорядителю (распорядителю) бюджетных средств и подведомственному распорядителю бюджетных средств открыты лицевые счета в разных территориальных финансовых </w:t>
            </w:r>
            <w:r w:rsidR="008C1B2A" w:rsidRPr="00D70B61">
              <w:rPr>
                <w:rFonts w:ascii="Times New Roman" w:eastAsia="Times New Roman" w:hAnsi="Times New Roman" w:cs="Times New Roman"/>
                <w:sz w:val="24"/>
                <w:szCs w:val="24"/>
                <w:lang w:eastAsia="ru-RU"/>
              </w:rPr>
              <w:t>органах: суммы</w:t>
            </w:r>
            <w:r w:rsidRPr="00D70B61">
              <w:rPr>
                <w:rFonts w:ascii="Times New Roman" w:eastAsia="Times New Roman" w:hAnsi="Times New Roman" w:cs="Times New Roman"/>
                <w:sz w:val="24"/>
                <w:szCs w:val="24"/>
                <w:lang w:eastAsia="ru-RU"/>
              </w:rPr>
              <w:t xml:space="preserve"> полученных распорядителем бюджетных средств лимитов бюджетных обязательств;</w:t>
            </w:r>
          </w:p>
          <w:p w:rsidR="009E0049" w:rsidRPr="00D70B61" w:rsidRDefault="009E0049" w:rsidP="001D467C">
            <w:pPr>
              <w:spacing w:after="0" w:line="240" w:lineRule="auto"/>
              <w:jc w:val="both"/>
              <w:rPr>
                <w:rFonts w:ascii="Times New Roman" w:eastAsia="Times New Roman" w:hAnsi="Times New Roman" w:cs="Times New Roman"/>
                <w:sz w:val="24"/>
                <w:szCs w:val="24"/>
                <w:lang w:eastAsia="ru-RU"/>
              </w:rPr>
            </w:pPr>
            <w:r w:rsidRPr="00D70B61">
              <w:rPr>
                <w:rFonts w:ascii="Times New Roman" w:eastAsia="Times New Roman" w:hAnsi="Times New Roman" w:cs="Times New Roman"/>
                <w:sz w:val="24"/>
                <w:szCs w:val="24"/>
                <w:lang w:eastAsia="ru-RU"/>
              </w:rPr>
              <w:t>суммы внесенных изменений</w:t>
            </w:r>
            <w:r w:rsidR="00AE7072" w:rsidRPr="00D70B61">
              <w:rPr>
                <w:rFonts w:ascii="Times New Roman" w:eastAsia="Times New Roman" w:hAnsi="Times New Roman" w:cs="Times New Roman"/>
                <w:sz w:val="24"/>
                <w:szCs w:val="24"/>
                <w:lang w:eastAsia="ru-RU"/>
              </w:rPr>
              <w:t xml:space="preserve"> в п</w:t>
            </w:r>
            <w:r w:rsidRPr="00D70B61">
              <w:rPr>
                <w:rFonts w:ascii="Times New Roman" w:eastAsia="Times New Roman" w:hAnsi="Times New Roman" w:cs="Times New Roman"/>
                <w:sz w:val="24"/>
                <w:szCs w:val="24"/>
                <w:lang w:eastAsia="ru-RU"/>
              </w:rPr>
              <w:t>оказатели распределенных</w:t>
            </w:r>
            <w:r w:rsidR="00AE7072" w:rsidRPr="00D70B61">
              <w:rPr>
                <w:rFonts w:ascii="Times New Roman" w:eastAsia="Times New Roman" w:hAnsi="Times New Roman" w:cs="Times New Roman"/>
                <w:sz w:val="24"/>
                <w:szCs w:val="24"/>
                <w:lang w:eastAsia="ru-RU"/>
              </w:rPr>
              <w:t xml:space="preserve"> в т</w:t>
            </w:r>
            <w:r w:rsidRPr="00D70B61">
              <w:rPr>
                <w:rFonts w:ascii="Times New Roman" w:eastAsia="Times New Roman" w:hAnsi="Times New Roman" w:cs="Times New Roman"/>
                <w:sz w:val="24"/>
                <w:szCs w:val="24"/>
                <w:lang w:eastAsia="ru-RU"/>
              </w:rPr>
              <w:t>ечение текущего финансового года лимитов бюджетных обязательств</w:t>
            </w:r>
            <w:r w:rsidR="00211140">
              <w:rPr>
                <w:rFonts w:ascii="Times New Roman" w:eastAsia="Times New Roman" w:hAnsi="Times New Roman" w:cs="Times New Roman"/>
                <w:sz w:val="24"/>
                <w:szCs w:val="24"/>
                <w:lang w:eastAsia="ru-RU"/>
              </w:rPr>
              <w:t xml:space="preserve"> </w:t>
            </w:r>
            <w:r w:rsidR="00211140" w:rsidRPr="00211140">
              <w:rPr>
                <w:rFonts w:ascii="Times New Roman" w:eastAsia="Times New Roman" w:hAnsi="Times New Roman" w:cs="Times New Roman"/>
                <w:sz w:val="24"/>
                <w:szCs w:val="24"/>
                <w:lang w:eastAsia="ru-RU"/>
              </w:rPr>
              <w:t>(при уменьшении - способ «Красное сторно»)</w:t>
            </w:r>
          </w:p>
        </w:tc>
        <w:tc>
          <w:tcPr>
            <w:tcW w:w="992" w:type="dxa"/>
            <w:shd w:val="clear" w:color="auto" w:fill="auto"/>
            <w:hideMark/>
          </w:tcPr>
          <w:p w:rsidR="009E0049" w:rsidRPr="00D70B61" w:rsidRDefault="009E0049" w:rsidP="001D467C">
            <w:pPr>
              <w:spacing w:after="0" w:line="240" w:lineRule="auto"/>
              <w:jc w:val="center"/>
              <w:rPr>
                <w:rFonts w:ascii="Times New Roman" w:eastAsia="Times New Roman" w:hAnsi="Times New Roman" w:cs="Times New Roman"/>
                <w:sz w:val="24"/>
                <w:szCs w:val="24"/>
                <w:lang w:eastAsia="ru-RU"/>
              </w:rPr>
            </w:pPr>
            <w:r w:rsidRPr="00D70B61">
              <w:rPr>
                <w:rFonts w:ascii="Times New Roman" w:eastAsia="Times New Roman" w:hAnsi="Times New Roman" w:cs="Times New Roman"/>
                <w:sz w:val="24"/>
                <w:szCs w:val="24"/>
                <w:lang w:eastAsia="ru-RU"/>
              </w:rPr>
              <w:t>КРБ</w:t>
            </w:r>
          </w:p>
        </w:tc>
        <w:tc>
          <w:tcPr>
            <w:tcW w:w="1824" w:type="dxa"/>
            <w:shd w:val="clear" w:color="auto" w:fill="auto"/>
            <w:hideMark/>
          </w:tcPr>
          <w:p w:rsidR="009E0049" w:rsidRPr="00D70B61" w:rsidRDefault="009E0049" w:rsidP="001D467C">
            <w:pPr>
              <w:spacing w:after="0" w:line="240" w:lineRule="auto"/>
              <w:jc w:val="center"/>
              <w:rPr>
                <w:rFonts w:ascii="Times New Roman" w:eastAsia="Times New Roman" w:hAnsi="Times New Roman" w:cs="Times New Roman"/>
                <w:sz w:val="24"/>
                <w:szCs w:val="24"/>
                <w:lang w:eastAsia="ru-RU"/>
              </w:rPr>
            </w:pPr>
            <w:r w:rsidRPr="00D70B61">
              <w:rPr>
                <w:rFonts w:ascii="Times New Roman" w:eastAsia="Times New Roman" w:hAnsi="Times New Roman" w:cs="Times New Roman"/>
                <w:sz w:val="24"/>
                <w:szCs w:val="24"/>
                <w:lang w:eastAsia="ru-RU"/>
              </w:rPr>
              <w:t xml:space="preserve">1 501 Х5 </w:t>
            </w:r>
            <w:r w:rsidR="00E31ED7">
              <w:rPr>
                <w:rFonts w:ascii="Times New Roman" w:eastAsia="Times New Roman" w:hAnsi="Times New Roman" w:cs="Times New Roman"/>
                <w:sz w:val="24"/>
                <w:szCs w:val="24"/>
                <w:lang w:eastAsia="ru-RU"/>
              </w:rPr>
              <w:t>XXX</w:t>
            </w:r>
          </w:p>
        </w:tc>
        <w:tc>
          <w:tcPr>
            <w:tcW w:w="1153" w:type="dxa"/>
            <w:gridSpan w:val="2"/>
            <w:shd w:val="clear" w:color="auto" w:fill="auto"/>
            <w:hideMark/>
          </w:tcPr>
          <w:p w:rsidR="009E0049" w:rsidRPr="00D70B61" w:rsidRDefault="009E0049" w:rsidP="001D467C">
            <w:pPr>
              <w:spacing w:after="0" w:line="240" w:lineRule="auto"/>
              <w:jc w:val="center"/>
              <w:rPr>
                <w:rFonts w:ascii="Times New Roman" w:eastAsia="Times New Roman" w:hAnsi="Times New Roman" w:cs="Times New Roman"/>
                <w:sz w:val="24"/>
                <w:szCs w:val="24"/>
                <w:lang w:eastAsia="ru-RU"/>
              </w:rPr>
            </w:pPr>
            <w:r w:rsidRPr="00D70B61">
              <w:rPr>
                <w:rFonts w:ascii="Times New Roman" w:eastAsia="Times New Roman" w:hAnsi="Times New Roman" w:cs="Times New Roman"/>
                <w:sz w:val="24"/>
                <w:szCs w:val="24"/>
                <w:lang w:eastAsia="ru-RU"/>
              </w:rPr>
              <w:t>КРБ</w:t>
            </w:r>
          </w:p>
        </w:tc>
        <w:tc>
          <w:tcPr>
            <w:tcW w:w="1985" w:type="dxa"/>
            <w:shd w:val="clear" w:color="auto" w:fill="auto"/>
            <w:hideMark/>
          </w:tcPr>
          <w:p w:rsidR="009E0049" w:rsidRPr="00D70B61" w:rsidRDefault="009E0049" w:rsidP="001D467C">
            <w:pPr>
              <w:spacing w:after="0" w:line="240" w:lineRule="auto"/>
              <w:jc w:val="center"/>
              <w:rPr>
                <w:rFonts w:ascii="Times New Roman" w:eastAsia="Times New Roman" w:hAnsi="Times New Roman" w:cs="Times New Roman"/>
                <w:sz w:val="24"/>
                <w:szCs w:val="24"/>
                <w:lang w:eastAsia="ru-RU"/>
              </w:rPr>
            </w:pPr>
            <w:r w:rsidRPr="00D70B61">
              <w:rPr>
                <w:rFonts w:ascii="Times New Roman" w:eastAsia="Times New Roman" w:hAnsi="Times New Roman" w:cs="Times New Roman"/>
                <w:sz w:val="24"/>
                <w:szCs w:val="24"/>
                <w:lang w:eastAsia="ru-RU"/>
              </w:rPr>
              <w:t xml:space="preserve">1 501 Х2 </w:t>
            </w:r>
            <w:r w:rsidR="00E31ED7">
              <w:rPr>
                <w:rFonts w:ascii="Times New Roman" w:eastAsia="Times New Roman" w:hAnsi="Times New Roman" w:cs="Times New Roman"/>
                <w:sz w:val="24"/>
                <w:szCs w:val="24"/>
                <w:lang w:eastAsia="ru-RU"/>
              </w:rPr>
              <w:t>XXX</w:t>
            </w:r>
          </w:p>
        </w:tc>
        <w:tc>
          <w:tcPr>
            <w:tcW w:w="3846" w:type="dxa"/>
            <w:gridSpan w:val="2"/>
            <w:shd w:val="clear" w:color="auto" w:fill="auto"/>
            <w:hideMark/>
          </w:tcPr>
          <w:p w:rsidR="009E0049" w:rsidRPr="00D70B61" w:rsidRDefault="000F02C4" w:rsidP="001D467C">
            <w:pPr>
              <w:spacing w:after="0" w:line="240" w:lineRule="auto"/>
              <w:jc w:val="both"/>
              <w:rPr>
                <w:rFonts w:ascii="Times New Roman" w:eastAsia="Times New Roman" w:hAnsi="Times New Roman" w:cs="Times New Roman"/>
                <w:sz w:val="24"/>
                <w:szCs w:val="24"/>
                <w:lang w:eastAsia="ru-RU"/>
              </w:rPr>
            </w:pPr>
            <w:r w:rsidRPr="00D70B61">
              <w:rPr>
                <w:rFonts w:ascii="Times New Roman" w:eastAsia="Times New Roman" w:hAnsi="Times New Roman" w:cs="Times New Roman"/>
                <w:sz w:val="24"/>
                <w:szCs w:val="24"/>
                <w:lang w:eastAsia="ru-RU"/>
              </w:rPr>
              <w:t xml:space="preserve">Документ, установленный для доведения лимитов бюджетных обязательств и бюджетных ассигнований в порядке, утвержденном финансовым органом; </w:t>
            </w:r>
            <w:r w:rsidRPr="00D70B61">
              <w:rPr>
                <w:rFonts w:ascii="Times New Roman" w:eastAsia="Times New Roman" w:hAnsi="Times New Roman" w:cs="Times New Roman"/>
                <w:sz w:val="24"/>
                <w:szCs w:val="24"/>
                <w:lang w:eastAsia="ru-RU"/>
              </w:rPr>
              <w:br/>
              <w:t>Уведомление о лимитах бюджетных обязательств (бюджетных ассигнований) (ф.</w:t>
            </w:r>
            <w:r w:rsidRPr="00D70B61">
              <w:rPr>
                <w:rFonts w:ascii="Times New Roman" w:hAnsi="Times New Roman" w:cs="Times New Roman"/>
                <w:sz w:val="24"/>
                <w:szCs w:val="24"/>
              </w:rPr>
              <w:t> </w:t>
            </w:r>
            <w:r w:rsidRPr="00D70B61">
              <w:rPr>
                <w:rFonts w:ascii="Times New Roman" w:eastAsia="Times New Roman" w:hAnsi="Times New Roman" w:cs="Times New Roman"/>
                <w:sz w:val="24"/>
                <w:szCs w:val="24"/>
                <w:lang w:eastAsia="ru-RU"/>
              </w:rPr>
              <w:t xml:space="preserve">0504822); </w:t>
            </w:r>
            <w:r w:rsidRPr="00D70B61">
              <w:rPr>
                <w:rFonts w:ascii="Times New Roman" w:eastAsia="Times New Roman" w:hAnsi="Times New Roman" w:cs="Times New Roman"/>
                <w:sz w:val="24"/>
                <w:szCs w:val="24"/>
                <w:lang w:eastAsia="ru-RU"/>
              </w:rPr>
              <w:br/>
              <w:t xml:space="preserve">на федеральном уровне: Казначейское уведомление (ф.0531721); </w:t>
            </w:r>
            <w:r w:rsidRPr="00D70B61">
              <w:rPr>
                <w:rFonts w:ascii="Times New Roman" w:eastAsia="Times New Roman" w:hAnsi="Times New Roman" w:cs="Times New Roman"/>
                <w:sz w:val="24"/>
                <w:szCs w:val="24"/>
                <w:lang w:eastAsia="ru-RU"/>
              </w:rPr>
              <w:br/>
              <w:t>Расходное расписание (ф.</w:t>
            </w:r>
            <w:r w:rsidRPr="00D70B61">
              <w:rPr>
                <w:rFonts w:ascii="Times New Roman" w:hAnsi="Times New Roman" w:cs="Times New Roman"/>
                <w:sz w:val="24"/>
                <w:szCs w:val="24"/>
              </w:rPr>
              <w:t> </w:t>
            </w:r>
            <w:r w:rsidRPr="00D70B61">
              <w:rPr>
                <w:rFonts w:ascii="Times New Roman" w:eastAsia="Times New Roman" w:hAnsi="Times New Roman" w:cs="Times New Roman"/>
                <w:sz w:val="24"/>
                <w:szCs w:val="24"/>
                <w:lang w:eastAsia="ru-RU"/>
              </w:rPr>
              <w:t xml:space="preserve">0531722); </w:t>
            </w:r>
            <w:r w:rsidRPr="00D70B61">
              <w:rPr>
                <w:rFonts w:ascii="Times New Roman" w:eastAsia="Times New Roman" w:hAnsi="Times New Roman" w:cs="Times New Roman"/>
                <w:sz w:val="24"/>
                <w:szCs w:val="24"/>
                <w:lang w:eastAsia="ru-RU"/>
              </w:rPr>
              <w:br/>
              <w:t>Реестр расходных расписаний (ф.0531723)</w:t>
            </w:r>
          </w:p>
        </w:tc>
        <w:tc>
          <w:tcPr>
            <w:tcW w:w="2816" w:type="dxa"/>
            <w:gridSpan w:val="2"/>
            <w:shd w:val="clear" w:color="auto" w:fill="auto"/>
          </w:tcPr>
          <w:p w:rsidR="009E0049" w:rsidRPr="00D70B61" w:rsidRDefault="009E0049" w:rsidP="001D467C">
            <w:pPr>
              <w:spacing w:after="0" w:line="240" w:lineRule="auto"/>
              <w:jc w:val="both"/>
              <w:rPr>
                <w:rFonts w:ascii="Times New Roman" w:hAnsi="Times New Roman" w:cs="Times New Roman"/>
                <w:sz w:val="24"/>
                <w:szCs w:val="24"/>
              </w:rPr>
            </w:pPr>
            <w:r w:rsidRPr="00D70B61">
              <w:rPr>
                <w:rFonts w:ascii="Times New Roman" w:hAnsi="Times New Roman" w:cs="Times New Roman"/>
                <w:sz w:val="24"/>
                <w:szCs w:val="24"/>
              </w:rPr>
              <w:t xml:space="preserve">Согласно пункту 5.5 </w:t>
            </w:r>
            <w:r w:rsidR="00BE4E58" w:rsidRPr="00D70B61">
              <w:rPr>
                <w:rFonts w:ascii="Times New Roman" w:hAnsi="Times New Roman" w:cs="Times New Roman"/>
                <w:sz w:val="24"/>
                <w:szCs w:val="24"/>
              </w:rPr>
              <w:t>настоящего Приложения</w:t>
            </w:r>
            <w:r w:rsidRPr="00D70B61">
              <w:rPr>
                <w:rFonts w:ascii="Times New Roman" w:hAnsi="Times New Roman" w:cs="Times New Roman"/>
                <w:sz w:val="24"/>
                <w:szCs w:val="24"/>
              </w:rPr>
              <w:t xml:space="preserve"> в зависимости от содержания операции</w:t>
            </w:r>
          </w:p>
        </w:tc>
        <w:tc>
          <w:tcPr>
            <w:tcW w:w="3260" w:type="dxa"/>
            <w:shd w:val="clear" w:color="auto" w:fill="auto"/>
          </w:tcPr>
          <w:p w:rsidR="009E0049" w:rsidRPr="00D70B61" w:rsidRDefault="009E0049" w:rsidP="001D467C">
            <w:pPr>
              <w:spacing w:after="0" w:line="240" w:lineRule="auto"/>
              <w:jc w:val="both"/>
              <w:rPr>
                <w:rFonts w:ascii="Times New Roman" w:hAnsi="Times New Roman" w:cs="Times New Roman"/>
                <w:sz w:val="24"/>
                <w:szCs w:val="24"/>
              </w:rPr>
            </w:pPr>
            <w:r w:rsidRPr="00D70B61">
              <w:rPr>
                <w:rFonts w:ascii="Times New Roman" w:hAnsi="Times New Roman" w:cs="Times New Roman"/>
                <w:sz w:val="24"/>
                <w:szCs w:val="24"/>
              </w:rPr>
              <w:t xml:space="preserve">Согласно пункту 5.2 </w:t>
            </w:r>
            <w:r w:rsidR="00BE4E58" w:rsidRPr="00D70B61">
              <w:rPr>
                <w:rFonts w:ascii="Times New Roman" w:hAnsi="Times New Roman" w:cs="Times New Roman"/>
                <w:sz w:val="24"/>
                <w:szCs w:val="24"/>
              </w:rPr>
              <w:t>настоящего Приложения</w:t>
            </w:r>
            <w:r w:rsidRPr="00D70B61">
              <w:rPr>
                <w:rFonts w:ascii="Times New Roman" w:hAnsi="Times New Roman" w:cs="Times New Roman"/>
                <w:sz w:val="24"/>
                <w:szCs w:val="24"/>
              </w:rPr>
              <w:t xml:space="preserve"> в зависимости от содержания операции</w:t>
            </w:r>
          </w:p>
        </w:tc>
      </w:tr>
      <w:tr w:rsidR="009E0049" w:rsidRPr="00D70B61" w:rsidTr="00E31ED7">
        <w:trPr>
          <w:cantSplit/>
          <w:trHeight w:val="1095"/>
        </w:trPr>
        <w:tc>
          <w:tcPr>
            <w:tcW w:w="1369" w:type="dxa"/>
            <w:shd w:val="clear" w:color="auto" w:fill="auto"/>
            <w:hideMark/>
          </w:tcPr>
          <w:p w:rsidR="009E0049" w:rsidRPr="00D70B61" w:rsidRDefault="009E0049" w:rsidP="001D467C">
            <w:pPr>
              <w:spacing w:after="0" w:line="240" w:lineRule="auto"/>
              <w:jc w:val="center"/>
              <w:rPr>
                <w:rFonts w:ascii="Times New Roman" w:eastAsia="Times New Roman" w:hAnsi="Times New Roman" w:cs="Times New Roman"/>
                <w:bCs/>
                <w:sz w:val="24"/>
                <w:szCs w:val="24"/>
                <w:lang w:eastAsia="ru-RU"/>
              </w:rPr>
            </w:pPr>
            <w:r w:rsidRPr="00D70B61">
              <w:rPr>
                <w:rFonts w:ascii="Times New Roman" w:eastAsia="Times New Roman" w:hAnsi="Times New Roman" w:cs="Times New Roman"/>
                <w:bCs/>
                <w:sz w:val="24"/>
                <w:szCs w:val="24"/>
                <w:lang w:eastAsia="ru-RU"/>
              </w:rPr>
              <w:t>5.2.10</w:t>
            </w:r>
          </w:p>
        </w:tc>
        <w:tc>
          <w:tcPr>
            <w:tcW w:w="4722" w:type="dxa"/>
            <w:shd w:val="clear" w:color="auto" w:fill="auto"/>
            <w:hideMark/>
          </w:tcPr>
          <w:p w:rsidR="009E0049" w:rsidRPr="00D70B61" w:rsidRDefault="009E0049" w:rsidP="001D467C">
            <w:pPr>
              <w:spacing w:after="0" w:line="240" w:lineRule="auto"/>
              <w:jc w:val="both"/>
              <w:rPr>
                <w:rFonts w:ascii="Times New Roman" w:eastAsia="Times New Roman" w:hAnsi="Times New Roman" w:cs="Times New Roman"/>
                <w:sz w:val="24"/>
                <w:szCs w:val="24"/>
                <w:lang w:eastAsia="ru-RU"/>
              </w:rPr>
            </w:pPr>
            <w:r w:rsidRPr="00D70B61">
              <w:rPr>
                <w:rFonts w:ascii="Times New Roman" w:eastAsia="Times New Roman" w:hAnsi="Times New Roman" w:cs="Times New Roman"/>
                <w:sz w:val="24"/>
                <w:szCs w:val="24"/>
                <w:lang w:eastAsia="ru-RU"/>
              </w:rPr>
              <w:t>Отражена в бюджетном учете детализация:</w:t>
            </w:r>
            <w:r w:rsidRPr="00D70B61">
              <w:rPr>
                <w:rFonts w:ascii="Times New Roman" w:eastAsia="Times New Roman" w:hAnsi="Times New Roman" w:cs="Times New Roman"/>
                <w:sz w:val="24"/>
                <w:szCs w:val="24"/>
                <w:lang w:eastAsia="ru-RU"/>
              </w:rPr>
              <w:br/>
              <w:t>показателей лимитов бюджетных обязательств</w:t>
            </w:r>
            <w:r w:rsidR="00AE7072" w:rsidRPr="00D70B61">
              <w:rPr>
                <w:rFonts w:ascii="Times New Roman" w:eastAsia="Times New Roman" w:hAnsi="Times New Roman" w:cs="Times New Roman"/>
                <w:sz w:val="24"/>
                <w:szCs w:val="24"/>
                <w:lang w:eastAsia="ru-RU"/>
              </w:rPr>
              <w:t xml:space="preserve"> по с</w:t>
            </w:r>
            <w:r w:rsidRPr="00D70B61">
              <w:rPr>
                <w:rFonts w:ascii="Times New Roman" w:eastAsia="Times New Roman" w:hAnsi="Times New Roman" w:cs="Times New Roman"/>
                <w:sz w:val="24"/>
                <w:szCs w:val="24"/>
                <w:lang w:eastAsia="ru-RU"/>
              </w:rPr>
              <w:t>оответствующим кодам бюджетной классификации (их</w:t>
            </w:r>
            <w:r w:rsidR="000F02C4" w:rsidRPr="00D70B61">
              <w:rPr>
                <w:rFonts w:ascii="Times New Roman" w:hAnsi="Times New Roman" w:cs="Times New Roman"/>
                <w:sz w:val="24"/>
                <w:szCs w:val="24"/>
              </w:rPr>
              <w:t> </w:t>
            </w:r>
            <w:r w:rsidRPr="00D70B61">
              <w:rPr>
                <w:rFonts w:ascii="Times New Roman" w:eastAsia="Times New Roman" w:hAnsi="Times New Roman" w:cs="Times New Roman"/>
                <w:sz w:val="24"/>
                <w:szCs w:val="24"/>
                <w:lang w:eastAsia="ru-RU"/>
              </w:rPr>
              <w:t>составным частям), осуществляемая главным распорядителем, распорядителем,</w:t>
            </w:r>
            <w:r w:rsidR="00AE7072" w:rsidRPr="00D70B61">
              <w:rPr>
                <w:rFonts w:ascii="Times New Roman" w:eastAsia="Times New Roman" w:hAnsi="Times New Roman" w:cs="Times New Roman"/>
                <w:sz w:val="24"/>
                <w:szCs w:val="24"/>
                <w:lang w:eastAsia="ru-RU"/>
              </w:rPr>
              <w:t xml:space="preserve"> в т</w:t>
            </w:r>
            <w:r w:rsidRPr="00D70B61">
              <w:rPr>
                <w:rFonts w:ascii="Times New Roman" w:eastAsia="Times New Roman" w:hAnsi="Times New Roman" w:cs="Times New Roman"/>
                <w:sz w:val="24"/>
                <w:szCs w:val="24"/>
                <w:lang w:eastAsia="ru-RU"/>
              </w:rPr>
              <w:t>ом числе ими как получателями бюджетных средств;</w:t>
            </w:r>
          </w:p>
          <w:p w:rsidR="009E0049" w:rsidRPr="00D70B61" w:rsidRDefault="009E0049" w:rsidP="001D467C">
            <w:pPr>
              <w:spacing w:after="0" w:line="240" w:lineRule="auto"/>
              <w:jc w:val="both"/>
              <w:rPr>
                <w:rFonts w:ascii="Times New Roman" w:eastAsia="Times New Roman" w:hAnsi="Times New Roman" w:cs="Times New Roman"/>
                <w:sz w:val="24"/>
                <w:szCs w:val="24"/>
                <w:lang w:eastAsia="ru-RU"/>
              </w:rPr>
            </w:pPr>
            <w:r w:rsidRPr="00D70B61">
              <w:rPr>
                <w:rFonts w:ascii="Times New Roman" w:eastAsia="Times New Roman" w:hAnsi="Times New Roman" w:cs="Times New Roman"/>
                <w:sz w:val="24"/>
                <w:szCs w:val="24"/>
                <w:lang w:eastAsia="ru-RU"/>
              </w:rPr>
              <w:t>внесенных изменений</w:t>
            </w:r>
            <w:r w:rsidR="00AE7072" w:rsidRPr="00D70B61">
              <w:rPr>
                <w:rFonts w:ascii="Times New Roman" w:eastAsia="Times New Roman" w:hAnsi="Times New Roman" w:cs="Times New Roman"/>
                <w:sz w:val="24"/>
                <w:szCs w:val="24"/>
                <w:lang w:eastAsia="ru-RU"/>
              </w:rPr>
              <w:t xml:space="preserve"> в д</w:t>
            </w:r>
            <w:r w:rsidRPr="00D70B61">
              <w:rPr>
                <w:rFonts w:ascii="Times New Roman" w:eastAsia="Times New Roman" w:hAnsi="Times New Roman" w:cs="Times New Roman"/>
                <w:sz w:val="24"/>
                <w:szCs w:val="24"/>
                <w:lang w:eastAsia="ru-RU"/>
              </w:rPr>
              <w:t>етализацию показателей лимитов бюджетных обязательств</w:t>
            </w:r>
            <w:r w:rsidR="00211140">
              <w:rPr>
                <w:rFonts w:ascii="Times New Roman" w:eastAsia="Times New Roman" w:hAnsi="Times New Roman" w:cs="Times New Roman"/>
                <w:sz w:val="24"/>
                <w:szCs w:val="24"/>
                <w:lang w:eastAsia="ru-RU"/>
              </w:rPr>
              <w:t xml:space="preserve"> </w:t>
            </w:r>
            <w:r w:rsidR="00211140" w:rsidRPr="00211140">
              <w:rPr>
                <w:rFonts w:ascii="Times New Roman" w:eastAsia="Times New Roman" w:hAnsi="Times New Roman" w:cs="Times New Roman"/>
                <w:sz w:val="24"/>
                <w:szCs w:val="24"/>
                <w:lang w:eastAsia="ru-RU"/>
              </w:rPr>
              <w:t>(при уменьшении - способ «Красное сторно»)</w:t>
            </w:r>
          </w:p>
        </w:tc>
        <w:tc>
          <w:tcPr>
            <w:tcW w:w="992" w:type="dxa"/>
            <w:shd w:val="clear" w:color="auto" w:fill="auto"/>
            <w:hideMark/>
          </w:tcPr>
          <w:p w:rsidR="009E0049" w:rsidRPr="00D70B61" w:rsidRDefault="009E0049" w:rsidP="001D467C">
            <w:pPr>
              <w:spacing w:after="0" w:line="240" w:lineRule="auto"/>
              <w:jc w:val="center"/>
              <w:rPr>
                <w:rFonts w:ascii="Times New Roman" w:eastAsia="Times New Roman" w:hAnsi="Times New Roman" w:cs="Times New Roman"/>
                <w:sz w:val="24"/>
                <w:szCs w:val="24"/>
                <w:lang w:eastAsia="ru-RU"/>
              </w:rPr>
            </w:pPr>
            <w:r w:rsidRPr="00D70B61">
              <w:rPr>
                <w:rFonts w:ascii="Times New Roman" w:eastAsia="Times New Roman" w:hAnsi="Times New Roman" w:cs="Times New Roman"/>
                <w:sz w:val="24"/>
                <w:szCs w:val="24"/>
                <w:lang w:eastAsia="ru-RU"/>
              </w:rPr>
              <w:t>КРБ</w:t>
            </w:r>
          </w:p>
        </w:tc>
        <w:tc>
          <w:tcPr>
            <w:tcW w:w="1824" w:type="dxa"/>
            <w:shd w:val="clear" w:color="auto" w:fill="auto"/>
            <w:hideMark/>
          </w:tcPr>
          <w:p w:rsidR="009E0049" w:rsidRPr="00D70B61" w:rsidRDefault="009E0049" w:rsidP="001D467C">
            <w:pPr>
              <w:spacing w:after="0" w:line="240" w:lineRule="auto"/>
              <w:jc w:val="center"/>
              <w:rPr>
                <w:rFonts w:ascii="Times New Roman" w:eastAsia="Times New Roman" w:hAnsi="Times New Roman" w:cs="Times New Roman"/>
                <w:sz w:val="24"/>
                <w:szCs w:val="24"/>
                <w:lang w:eastAsia="ru-RU"/>
              </w:rPr>
            </w:pPr>
            <w:r w:rsidRPr="00D70B61">
              <w:rPr>
                <w:rFonts w:ascii="Times New Roman" w:eastAsia="Times New Roman" w:hAnsi="Times New Roman" w:cs="Times New Roman"/>
                <w:sz w:val="24"/>
                <w:szCs w:val="24"/>
                <w:lang w:eastAsia="ru-RU"/>
              </w:rPr>
              <w:t xml:space="preserve">1 501 Х2 </w:t>
            </w:r>
            <w:r w:rsidR="00E31ED7">
              <w:rPr>
                <w:rFonts w:ascii="Times New Roman" w:eastAsia="Times New Roman" w:hAnsi="Times New Roman" w:cs="Times New Roman"/>
                <w:sz w:val="24"/>
                <w:szCs w:val="24"/>
                <w:lang w:eastAsia="ru-RU"/>
              </w:rPr>
              <w:t>XXX</w:t>
            </w:r>
          </w:p>
        </w:tc>
        <w:tc>
          <w:tcPr>
            <w:tcW w:w="1153" w:type="dxa"/>
            <w:gridSpan w:val="2"/>
            <w:shd w:val="clear" w:color="auto" w:fill="auto"/>
            <w:hideMark/>
          </w:tcPr>
          <w:p w:rsidR="009E0049" w:rsidRPr="00D70B61" w:rsidRDefault="009E0049" w:rsidP="001D467C">
            <w:pPr>
              <w:spacing w:after="0" w:line="240" w:lineRule="auto"/>
              <w:jc w:val="center"/>
              <w:rPr>
                <w:rFonts w:ascii="Times New Roman" w:eastAsia="Times New Roman" w:hAnsi="Times New Roman" w:cs="Times New Roman"/>
                <w:sz w:val="24"/>
                <w:szCs w:val="24"/>
                <w:lang w:eastAsia="ru-RU"/>
              </w:rPr>
            </w:pPr>
            <w:r w:rsidRPr="00D70B61">
              <w:rPr>
                <w:rFonts w:ascii="Times New Roman" w:eastAsia="Times New Roman" w:hAnsi="Times New Roman" w:cs="Times New Roman"/>
                <w:sz w:val="24"/>
                <w:szCs w:val="24"/>
                <w:lang w:eastAsia="ru-RU"/>
              </w:rPr>
              <w:t>КРБ</w:t>
            </w:r>
          </w:p>
        </w:tc>
        <w:tc>
          <w:tcPr>
            <w:tcW w:w="1985" w:type="dxa"/>
            <w:shd w:val="clear" w:color="auto" w:fill="auto"/>
            <w:hideMark/>
          </w:tcPr>
          <w:p w:rsidR="009E0049" w:rsidRPr="00D70B61" w:rsidRDefault="009E0049" w:rsidP="001D467C">
            <w:pPr>
              <w:spacing w:after="0" w:line="240" w:lineRule="auto"/>
              <w:jc w:val="center"/>
              <w:rPr>
                <w:rFonts w:ascii="Times New Roman" w:eastAsia="Times New Roman" w:hAnsi="Times New Roman" w:cs="Times New Roman"/>
                <w:sz w:val="24"/>
                <w:szCs w:val="24"/>
                <w:lang w:eastAsia="ru-RU"/>
              </w:rPr>
            </w:pPr>
            <w:r w:rsidRPr="00D70B61">
              <w:rPr>
                <w:rFonts w:ascii="Times New Roman" w:eastAsia="Times New Roman" w:hAnsi="Times New Roman" w:cs="Times New Roman"/>
                <w:sz w:val="24"/>
                <w:szCs w:val="24"/>
                <w:lang w:eastAsia="ru-RU"/>
              </w:rPr>
              <w:t xml:space="preserve">1 501 Х2 </w:t>
            </w:r>
            <w:r w:rsidR="00E31ED7">
              <w:rPr>
                <w:rFonts w:ascii="Times New Roman" w:eastAsia="Times New Roman" w:hAnsi="Times New Roman" w:cs="Times New Roman"/>
                <w:sz w:val="24"/>
                <w:szCs w:val="24"/>
                <w:lang w:eastAsia="ru-RU"/>
              </w:rPr>
              <w:t>XXX</w:t>
            </w:r>
          </w:p>
        </w:tc>
        <w:tc>
          <w:tcPr>
            <w:tcW w:w="3846" w:type="dxa"/>
            <w:gridSpan w:val="2"/>
            <w:shd w:val="clear" w:color="auto" w:fill="auto"/>
            <w:hideMark/>
          </w:tcPr>
          <w:p w:rsidR="009E0049" w:rsidRPr="00D70B61" w:rsidRDefault="000F02C4" w:rsidP="001D467C">
            <w:pPr>
              <w:spacing w:after="0" w:line="240" w:lineRule="auto"/>
              <w:jc w:val="both"/>
              <w:rPr>
                <w:rFonts w:ascii="Times New Roman" w:eastAsia="Times New Roman" w:hAnsi="Times New Roman" w:cs="Times New Roman"/>
                <w:sz w:val="24"/>
                <w:szCs w:val="24"/>
                <w:lang w:eastAsia="ru-RU"/>
              </w:rPr>
            </w:pPr>
            <w:r w:rsidRPr="00D70B61">
              <w:rPr>
                <w:rFonts w:ascii="Times New Roman" w:eastAsia="Times New Roman" w:hAnsi="Times New Roman" w:cs="Times New Roman"/>
                <w:sz w:val="24"/>
                <w:szCs w:val="24"/>
                <w:lang w:eastAsia="ru-RU"/>
              </w:rPr>
              <w:t xml:space="preserve">Документ, установленный для доведения лимитов бюджетных обязательств и бюджетных ассигнований в порядке, утвержденном финансовым органом; </w:t>
            </w:r>
            <w:r w:rsidRPr="00D70B61">
              <w:rPr>
                <w:rFonts w:ascii="Times New Roman" w:eastAsia="Times New Roman" w:hAnsi="Times New Roman" w:cs="Times New Roman"/>
                <w:sz w:val="24"/>
                <w:szCs w:val="24"/>
                <w:lang w:eastAsia="ru-RU"/>
              </w:rPr>
              <w:br/>
              <w:t>Уведомление о лимитах бюджетных обязательств (бюджетных ассигнований) (ф.</w:t>
            </w:r>
            <w:r w:rsidRPr="00D70B61">
              <w:rPr>
                <w:rFonts w:ascii="Times New Roman" w:hAnsi="Times New Roman" w:cs="Times New Roman"/>
                <w:sz w:val="24"/>
                <w:szCs w:val="24"/>
              </w:rPr>
              <w:t> </w:t>
            </w:r>
            <w:r w:rsidRPr="00D70B61">
              <w:rPr>
                <w:rFonts w:ascii="Times New Roman" w:eastAsia="Times New Roman" w:hAnsi="Times New Roman" w:cs="Times New Roman"/>
                <w:sz w:val="24"/>
                <w:szCs w:val="24"/>
                <w:lang w:eastAsia="ru-RU"/>
              </w:rPr>
              <w:t xml:space="preserve">0504822); </w:t>
            </w:r>
            <w:r w:rsidRPr="00D70B61">
              <w:rPr>
                <w:rFonts w:ascii="Times New Roman" w:eastAsia="Times New Roman" w:hAnsi="Times New Roman" w:cs="Times New Roman"/>
                <w:sz w:val="24"/>
                <w:szCs w:val="24"/>
                <w:lang w:eastAsia="ru-RU"/>
              </w:rPr>
              <w:br/>
              <w:t xml:space="preserve">на федеральном уровне: Казначейское уведомление (ф.0531721); </w:t>
            </w:r>
            <w:r w:rsidRPr="00D70B61">
              <w:rPr>
                <w:rFonts w:ascii="Times New Roman" w:eastAsia="Times New Roman" w:hAnsi="Times New Roman" w:cs="Times New Roman"/>
                <w:sz w:val="24"/>
                <w:szCs w:val="24"/>
                <w:lang w:eastAsia="ru-RU"/>
              </w:rPr>
              <w:br/>
              <w:t>Расходное расписание (ф.</w:t>
            </w:r>
            <w:r w:rsidRPr="00D70B61">
              <w:rPr>
                <w:rFonts w:ascii="Times New Roman" w:hAnsi="Times New Roman" w:cs="Times New Roman"/>
                <w:sz w:val="24"/>
                <w:szCs w:val="24"/>
              </w:rPr>
              <w:t> </w:t>
            </w:r>
            <w:r w:rsidRPr="00D70B61">
              <w:rPr>
                <w:rFonts w:ascii="Times New Roman" w:eastAsia="Times New Roman" w:hAnsi="Times New Roman" w:cs="Times New Roman"/>
                <w:sz w:val="24"/>
                <w:szCs w:val="24"/>
                <w:lang w:eastAsia="ru-RU"/>
              </w:rPr>
              <w:t xml:space="preserve">0531722); </w:t>
            </w:r>
            <w:r w:rsidRPr="00D70B61">
              <w:rPr>
                <w:rFonts w:ascii="Times New Roman" w:eastAsia="Times New Roman" w:hAnsi="Times New Roman" w:cs="Times New Roman"/>
                <w:sz w:val="24"/>
                <w:szCs w:val="24"/>
                <w:lang w:eastAsia="ru-RU"/>
              </w:rPr>
              <w:br/>
              <w:t>Реестр расходных расписаний (ф.0531723)</w:t>
            </w:r>
          </w:p>
        </w:tc>
        <w:tc>
          <w:tcPr>
            <w:tcW w:w="2816" w:type="dxa"/>
            <w:gridSpan w:val="2"/>
            <w:shd w:val="clear" w:color="auto" w:fill="auto"/>
          </w:tcPr>
          <w:p w:rsidR="009E0049" w:rsidRPr="00D70B61" w:rsidRDefault="009E0049" w:rsidP="001D467C">
            <w:pPr>
              <w:spacing w:after="0" w:line="240" w:lineRule="auto"/>
              <w:jc w:val="both"/>
              <w:rPr>
                <w:rFonts w:ascii="Times New Roman" w:hAnsi="Times New Roman" w:cs="Times New Roman"/>
                <w:sz w:val="24"/>
                <w:szCs w:val="24"/>
              </w:rPr>
            </w:pPr>
            <w:r w:rsidRPr="00D70B61">
              <w:rPr>
                <w:rFonts w:ascii="Times New Roman" w:hAnsi="Times New Roman" w:cs="Times New Roman"/>
                <w:sz w:val="24"/>
                <w:szCs w:val="24"/>
              </w:rPr>
              <w:t xml:space="preserve">Согласно пункту 5.2 </w:t>
            </w:r>
            <w:r w:rsidR="00BE4E58" w:rsidRPr="00D70B61">
              <w:rPr>
                <w:rFonts w:ascii="Times New Roman" w:hAnsi="Times New Roman" w:cs="Times New Roman"/>
                <w:sz w:val="24"/>
                <w:szCs w:val="24"/>
              </w:rPr>
              <w:t>настоящего Приложения</w:t>
            </w:r>
            <w:r w:rsidRPr="00D70B61">
              <w:rPr>
                <w:rFonts w:ascii="Times New Roman" w:hAnsi="Times New Roman" w:cs="Times New Roman"/>
                <w:sz w:val="24"/>
                <w:szCs w:val="24"/>
              </w:rPr>
              <w:t xml:space="preserve"> в зависимости от содержания операции</w:t>
            </w:r>
          </w:p>
        </w:tc>
        <w:tc>
          <w:tcPr>
            <w:tcW w:w="3260" w:type="dxa"/>
            <w:shd w:val="clear" w:color="auto" w:fill="auto"/>
          </w:tcPr>
          <w:p w:rsidR="009E0049" w:rsidRPr="00D70B61" w:rsidRDefault="009E0049" w:rsidP="001D467C">
            <w:pPr>
              <w:spacing w:after="0" w:line="240" w:lineRule="auto"/>
              <w:jc w:val="both"/>
              <w:rPr>
                <w:rFonts w:ascii="Times New Roman" w:hAnsi="Times New Roman" w:cs="Times New Roman"/>
                <w:sz w:val="24"/>
                <w:szCs w:val="24"/>
              </w:rPr>
            </w:pPr>
            <w:r w:rsidRPr="00D70B61">
              <w:rPr>
                <w:rFonts w:ascii="Times New Roman" w:hAnsi="Times New Roman" w:cs="Times New Roman"/>
                <w:sz w:val="24"/>
                <w:szCs w:val="24"/>
              </w:rPr>
              <w:t xml:space="preserve">Согласно пункту 5.2 </w:t>
            </w:r>
            <w:r w:rsidR="00BE4E58" w:rsidRPr="00D70B61">
              <w:rPr>
                <w:rFonts w:ascii="Times New Roman" w:hAnsi="Times New Roman" w:cs="Times New Roman"/>
                <w:sz w:val="24"/>
                <w:szCs w:val="24"/>
              </w:rPr>
              <w:t>настоящего Приложения</w:t>
            </w:r>
            <w:r w:rsidRPr="00D70B61">
              <w:rPr>
                <w:rFonts w:ascii="Times New Roman" w:hAnsi="Times New Roman" w:cs="Times New Roman"/>
                <w:sz w:val="24"/>
                <w:szCs w:val="24"/>
              </w:rPr>
              <w:t xml:space="preserve"> в зависимости </w:t>
            </w:r>
            <w:r w:rsidRPr="00D70B61">
              <w:rPr>
                <w:rFonts w:ascii="Times New Roman" w:hAnsi="Times New Roman" w:cs="Times New Roman"/>
                <w:sz w:val="24"/>
                <w:szCs w:val="24"/>
              </w:rPr>
              <w:br w:type="page"/>
              <w:t>от</w:t>
            </w:r>
            <w:r w:rsidR="000F02C4" w:rsidRPr="00D70B61">
              <w:rPr>
                <w:rFonts w:ascii="Times New Roman" w:hAnsi="Times New Roman" w:cs="Times New Roman"/>
                <w:sz w:val="24"/>
                <w:szCs w:val="24"/>
              </w:rPr>
              <w:t> </w:t>
            </w:r>
            <w:r w:rsidRPr="00D70B61">
              <w:rPr>
                <w:rFonts w:ascii="Times New Roman" w:hAnsi="Times New Roman" w:cs="Times New Roman"/>
                <w:sz w:val="24"/>
                <w:szCs w:val="24"/>
              </w:rPr>
              <w:t>содержания операции</w:t>
            </w:r>
          </w:p>
        </w:tc>
      </w:tr>
      <w:tr w:rsidR="001D0CA8" w:rsidRPr="00D70B61" w:rsidTr="00E31ED7">
        <w:trPr>
          <w:cantSplit/>
          <w:trHeight w:val="750"/>
        </w:trPr>
        <w:tc>
          <w:tcPr>
            <w:tcW w:w="1369" w:type="dxa"/>
            <w:shd w:val="clear" w:color="auto" w:fill="auto"/>
            <w:hideMark/>
          </w:tcPr>
          <w:p w:rsidR="001D0CA8" w:rsidRPr="00D70B61" w:rsidRDefault="001D0CA8" w:rsidP="001D467C">
            <w:pPr>
              <w:spacing w:after="0" w:line="240" w:lineRule="auto"/>
              <w:jc w:val="center"/>
              <w:rPr>
                <w:rFonts w:ascii="Times New Roman" w:eastAsia="Times New Roman" w:hAnsi="Times New Roman" w:cs="Times New Roman"/>
                <w:bCs/>
                <w:sz w:val="24"/>
                <w:szCs w:val="24"/>
                <w:lang w:eastAsia="ru-RU"/>
              </w:rPr>
            </w:pPr>
            <w:r w:rsidRPr="00D70B61">
              <w:rPr>
                <w:rFonts w:ascii="Times New Roman" w:eastAsia="Times New Roman" w:hAnsi="Times New Roman" w:cs="Times New Roman"/>
                <w:bCs/>
                <w:sz w:val="24"/>
                <w:szCs w:val="24"/>
                <w:lang w:eastAsia="ru-RU"/>
              </w:rPr>
              <w:t>5.3</w:t>
            </w:r>
          </w:p>
        </w:tc>
        <w:tc>
          <w:tcPr>
            <w:tcW w:w="4722" w:type="dxa"/>
            <w:shd w:val="clear" w:color="auto" w:fill="auto"/>
            <w:hideMark/>
          </w:tcPr>
          <w:p w:rsidR="001D0CA8" w:rsidRPr="00D70B61" w:rsidRDefault="001D0CA8" w:rsidP="001D467C">
            <w:pPr>
              <w:spacing w:after="0" w:line="240" w:lineRule="auto"/>
              <w:jc w:val="both"/>
              <w:rPr>
                <w:rFonts w:ascii="Times New Roman" w:eastAsia="Times New Roman" w:hAnsi="Times New Roman" w:cs="Times New Roman"/>
                <w:bCs/>
                <w:sz w:val="24"/>
                <w:szCs w:val="24"/>
                <w:lang w:eastAsia="ru-RU"/>
              </w:rPr>
            </w:pPr>
            <w:r w:rsidRPr="00D70B61">
              <w:rPr>
                <w:rFonts w:ascii="Times New Roman" w:eastAsia="Times New Roman" w:hAnsi="Times New Roman" w:cs="Times New Roman"/>
                <w:bCs/>
                <w:sz w:val="24"/>
                <w:szCs w:val="24"/>
                <w:lang w:eastAsia="ru-RU"/>
              </w:rPr>
              <w:t>счет 0 501 03 000 «Лимиты бюджетных обязательств получателей бюджетных средств»</w:t>
            </w:r>
          </w:p>
        </w:tc>
        <w:tc>
          <w:tcPr>
            <w:tcW w:w="992" w:type="dxa"/>
            <w:shd w:val="clear" w:color="auto" w:fill="auto"/>
            <w:noWrap/>
            <w:hideMark/>
          </w:tcPr>
          <w:p w:rsidR="001D0CA8" w:rsidRPr="00D70B61" w:rsidRDefault="001D0CA8" w:rsidP="001D467C">
            <w:pPr>
              <w:spacing w:after="0" w:line="240" w:lineRule="auto"/>
              <w:jc w:val="center"/>
              <w:rPr>
                <w:rFonts w:ascii="Times New Roman" w:eastAsia="Times New Roman" w:hAnsi="Times New Roman" w:cs="Times New Roman"/>
                <w:bCs/>
                <w:sz w:val="24"/>
                <w:szCs w:val="24"/>
                <w:lang w:eastAsia="ru-RU"/>
              </w:rPr>
            </w:pPr>
          </w:p>
        </w:tc>
        <w:tc>
          <w:tcPr>
            <w:tcW w:w="1824" w:type="dxa"/>
            <w:shd w:val="clear" w:color="auto" w:fill="auto"/>
            <w:noWrap/>
            <w:hideMark/>
          </w:tcPr>
          <w:p w:rsidR="001D0CA8" w:rsidRPr="00D70B61" w:rsidRDefault="001D0CA8" w:rsidP="001D467C">
            <w:pPr>
              <w:spacing w:after="0" w:line="240" w:lineRule="auto"/>
              <w:jc w:val="center"/>
              <w:rPr>
                <w:rFonts w:ascii="Times New Roman" w:eastAsia="Times New Roman" w:hAnsi="Times New Roman" w:cs="Times New Roman"/>
                <w:bCs/>
                <w:sz w:val="24"/>
                <w:szCs w:val="24"/>
                <w:lang w:eastAsia="ru-RU"/>
              </w:rPr>
            </w:pPr>
          </w:p>
        </w:tc>
        <w:tc>
          <w:tcPr>
            <w:tcW w:w="1153" w:type="dxa"/>
            <w:gridSpan w:val="2"/>
            <w:shd w:val="clear" w:color="auto" w:fill="auto"/>
            <w:noWrap/>
            <w:hideMark/>
          </w:tcPr>
          <w:p w:rsidR="001D0CA8" w:rsidRPr="00D70B61" w:rsidRDefault="001D0CA8" w:rsidP="001D467C">
            <w:pPr>
              <w:spacing w:after="0" w:line="240" w:lineRule="auto"/>
              <w:jc w:val="center"/>
              <w:rPr>
                <w:rFonts w:ascii="Times New Roman" w:eastAsia="Times New Roman" w:hAnsi="Times New Roman" w:cs="Times New Roman"/>
                <w:bCs/>
                <w:sz w:val="24"/>
                <w:szCs w:val="24"/>
                <w:lang w:eastAsia="ru-RU"/>
              </w:rPr>
            </w:pPr>
          </w:p>
        </w:tc>
        <w:tc>
          <w:tcPr>
            <w:tcW w:w="1985" w:type="dxa"/>
            <w:shd w:val="clear" w:color="auto" w:fill="auto"/>
            <w:noWrap/>
            <w:hideMark/>
          </w:tcPr>
          <w:p w:rsidR="001D0CA8" w:rsidRPr="00D70B61" w:rsidRDefault="001D0CA8" w:rsidP="001D467C">
            <w:pPr>
              <w:spacing w:after="0" w:line="240" w:lineRule="auto"/>
              <w:jc w:val="center"/>
              <w:rPr>
                <w:rFonts w:ascii="Times New Roman" w:eastAsia="Times New Roman" w:hAnsi="Times New Roman" w:cs="Times New Roman"/>
                <w:bCs/>
                <w:sz w:val="24"/>
                <w:szCs w:val="24"/>
                <w:lang w:eastAsia="ru-RU"/>
              </w:rPr>
            </w:pPr>
          </w:p>
        </w:tc>
        <w:tc>
          <w:tcPr>
            <w:tcW w:w="3846" w:type="dxa"/>
            <w:gridSpan w:val="2"/>
            <w:shd w:val="clear" w:color="auto" w:fill="auto"/>
            <w:hideMark/>
          </w:tcPr>
          <w:p w:rsidR="001D0CA8" w:rsidRPr="00D70B61" w:rsidRDefault="001D0CA8" w:rsidP="001D467C">
            <w:pPr>
              <w:spacing w:after="0" w:line="240" w:lineRule="auto"/>
              <w:jc w:val="both"/>
              <w:rPr>
                <w:rFonts w:ascii="Times New Roman" w:eastAsia="Times New Roman" w:hAnsi="Times New Roman" w:cs="Times New Roman"/>
                <w:bCs/>
                <w:sz w:val="24"/>
                <w:szCs w:val="24"/>
                <w:lang w:eastAsia="ru-RU"/>
              </w:rPr>
            </w:pPr>
            <w:r w:rsidRPr="00D70B61">
              <w:rPr>
                <w:rFonts w:ascii="Times New Roman" w:eastAsia="Times New Roman" w:hAnsi="Times New Roman" w:cs="Times New Roman"/>
                <w:bCs/>
                <w:sz w:val="24"/>
                <w:szCs w:val="24"/>
                <w:lang w:eastAsia="ru-RU"/>
              </w:rPr>
              <w:t> </w:t>
            </w:r>
          </w:p>
        </w:tc>
        <w:tc>
          <w:tcPr>
            <w:tcW w:w="6076" w:type="dxa"/>
            <w:gridSpan w:val="3"/>
            <w:shd w:val="clear" w:color="auto" w:fill="auto"/>
          </w:tcPr>
          <w:p w:rsidR="001D0CA8" w:rsidRPr="00D70B61" w:rsidRDefault="00FF5D15" w:rsidP="001D467C">
            <w:pPr>
              <w:spacing w:after="0" w:line="240" w:lineRule="auto"/>
              <w:jc w:val="both"/>
              <w:rPr>
                <w:rFonts w:ascii="Times New Roman" w:hAnsi="Times New Roman" w:cs="Times New Roman"/>
                <w:sz w:val="24"/>
                <w:szCs w:val="24"/>
              </w:rPr>
            </w:pPr>
            <w:r w:rsidRPr="00FF5D15">
              <w:rPr>
                <w:rFonts w:ascii="Times New Roman" w:hAnsi="Times New Roman" w:cs="Times New Roman"/>
                <w:sz w:val="24"/>
                <w:szCs w:val="24"/>
              </w:rPr>
              <w:t>Вид расходов</w:t>
            </w:r>
            <w:r>
              <w:rPr>
                <w:rFonts w:ascii="Times New Roman" w:hAnsi="Times New Roman" w:cs="Times New Roman"/>
                <w:sz w:val="24"/>
                <w:szCs w:val="24"/>
              </w:rPr>
              <w:t>; к</w:t>
            </w:r>
            <w:r w:rsidR="001D0CA8" w:rsidRPr="00D70B61">
              <w:rPr>
                <w:rFonts w:ascii="Times New Roman" w:hAnsi="Times New Roman" w:cs="Times New Roman"/>
                <w:sz w:val="24"/>
                <w:szCs w:val="24"/>
              </w:rPr>
              <w:t xml:space="preserve">редиторы (группа кредиторов) (поставщики (продавцы), подрядчики, исполнители, иные кредиторы), в отношении которых принимаются обязательства, и (или) контракты (договоры); </w:t>
            </w:r>
            <w:r w:rsidR="001D0CA8" w:rsidRPr="00D70B61">
              <w:rPr>
                <w:rFonts w:ascii="Times New Roman" w:hAnsi="Times New Roman" w:cs="Times New Roman"/>
                <w:sz w:val="24"/>
                <w:szCs w:val="24"/>
              </w:rPr>
              <w:br/>
              <w:t>иная аналитика, установленная в рамках формирования учетной политики</w:t>
            </w:r>
          </w:p>
        </w:tc>
      </w:tr>
      <w:tr w:rsidR="009E0049" w:rsidRPr="00D70B61" w:rsidTr="00E31ED7">
        <w:trPr>
          <w:cantSplit/>
          <w:trHeight w:val="750"/>
        </w:trPr>
        <w:tc>
          <w:tcPr>
            <w:tcW w:w="1369" w:type="dxa"/>
            <w:shd w:val="clear" w:color="auto" w:fill="auto"/>
            <w:hideMark/>
          </w:tcPr>
          <w:p w:rsidR="009E0049" w:rsidRPr="00D70B61" w:rsidRDefault="009E0049" w:rsidP="001D467C">
            <w:pPr>
              <w:spacing w:after="0" w:line="240" w:lineRule="auto"/>
              <w:jc w:val="center"/>
              <w:rPr>
                <w:rFonts w:ascii="Times New Roman" w:eastAsia="Times New Roman" w:hAnsi="Times New Roman" w:cs="Times New Roman"/>
                <w:bCs/>
                <w:sz w:val="24"/>
                <w:szCs w:val="24"/>
                <w:lang w:eastAsia="ru-RU"/>
              </w:rPr>
            </w:pPr>
            <w:r w:rsidRPr="00D70B61">
              <w:rPr>
                <w:rFonts w:ascii="Times New Roman" w:eastAsia="Times New Roman" w:hAnsi="Times New Roman" w:cs="Times New Roman"/>
                <w:bCs/>
                <w:sz w:val="24"/>
                <w:szCs w:val="24"/>
                <w:lang w:eastAsia="ru-RU"/>
              </w:rPr>
              <w:lastRenderedPageBreak/>
              <w:t>5.3.1</w:t>
            </w:r>
          </w:p>
        </w:tc>
        <w:tc>
          <w:tcPr>
            <w:tcW w:w="4722" w:type="dxa"/>
            <w:shd w:val="clear" w:color="auto" w:fill="auto"/>
            <w:hideMark/>
          </w:tcPr>
          <w:p w:rsidR="009E0049" w:rsidRPr="00D70B61" w:rsidRDefault="009E0049" w:rsidP="001D467C">
            <w:pPr>
              <w:spacing w:after="0" w:line="240" w:lineRule="auto"/>
              <w:jc w:val="both"/>
              <w:rPr>
                <w:rFonts w:ascii="Times New Roman" w:eastAsia="Times New Roman" w:hAnsi="Times New Roman" w:cs="Times New Roman"/>
                <w:sz w:val="24"/>
                <w:szCs w:val="24"/>
                <w:lang w:eastAsia="ru-RU"/>
              </w:rPr>
            </w:pPr>
            <w:r w:rsidRPr="00D70B61">
              <w:rPr>
                <w:rFonts w:ascii="Times New Roman" w:eastAsia="Times New Roman" w:hAnsi="Times New Roman" w:cs="Times New Roman"/>
                <w:sz w:val="24"/>
                <w:szCs w:val="24"/>
                <w:lang w:eastAsia="ru-RU"/>
              </w:rPr>
              <w:t>Отражены в бюджетном учете получателем бюджетных средств, финансовыми органами:</w:t>
            </w:r>
            <w:r w:rsidRPr="00D70B61">
              <w:rPr>
                <w:rFonts w:ascii="Times New Roman" w:eastAsia="Times New Roman" w:hAnsi="Times New Roman" w:cs="Times New Roman"/>
                <w:sz w:val="24"/>
                <w:szCs w:val="24"/>
                <w:lang w:eastAsia="ru-RU"/>
              </w:rPr>
              <w:br/>
              <w:t>суммы принятых бюджетных обязательств, принятых получателем бюджетных средств</w:t>
            </w:r>
            <w:r w:rsidR="00AE7072" w:rsidRPr="00D70B61">
              <w:rPr>
                <w:rFonts w:ascii="Times New Roman" w:eastAsia="Times New Roman" w:hAnsi="Times New Roman" w:cs="Times New Roman"/>
                <w:sz w:val="24"/>
                <w:szCs w:val="24"/>
                <w:lang w:eastAsia="ru-RU"/>
              </w:rPr>
              <w:t xml:space="preserve"> в п</w:t>
            </w:r>
            <w:r w:rsidRPr="00D70B61">
              <w:rPr>
                <w:rFonts w:ascii="Times New Roman" w:eastAsia="Times New Roman" w:hAnsi="Times New Roman" w:cs="Times New Roman"/>
                <w:sz w:val="24"/>
                <w:szCs w:val="24"/>
                <w:lang w:eastAsia="ru-RU"/>
              </w:rPr>
              <w:t>ределах утвержденных ему</w:t>
            </w:r>
            <w:r w:rsidR="00AE7072" w:rsidRPr="00D70B61">
              <w:rPr>
                <w:rFonts w:ascii="Times New Roman" w:eastAsia="Times New Roman" w:hAnsi="Times New Roman" w:cs="Times New Roman"/>
                <w:sz w:val="24"/>
                <w:szCs w:val="24"/>
                <w:lang w:eastAsia="ru-RU"/>
              </w:rPr>
              <w:t xml:space="preserve"> на с</w:t>
            </w:r>
            <w:r w:rsidRPr="00D70B61">
              <w:rPr>
                <w:rFonts w:ascii="Times New Roman" w:eastAsia="Times New Roman" w:hAnsi="Times New Roman" w:cs="Times New Roman"/>
                <w:sz w:val="24"/>
                <w:szCs w:val="24"/>
                <w:lang w:eastAsia="ru-RU"/>
              </w:rPr>
              <w:t>оответствующий период лимитов бюджетных обязательств (лимитов бюджетных обязательств</w:t>
            </w:r>
            <w:r w:rsidR="00AE7072" w:rsidRPr="00D70B61">
              <w:rPr>
                <w:rFonts w:ascii="Times New Roman" w:eastAsia="Times New Roman" w:hAnsi="Times New Roman" w:cs="Times New Roman"/>
                <w:sz w:val="24"/>
                <w:szCs w:val="24"/>
                <w:lang w:eastAsia="ru-RU"/>
              </w:rPr>
              <w:t xml:space="preserve"> и б</w:t>
            </w:r>
            <w:r w:rsidRPr="00D70B61">
              <w:rPr>
                <w:rFonts w:ascii="Times New Roman" w:eastAsia="Times New Roman" w:hAnsi="Times New Roman" w:cs="Times New Roman"/>
                <w:sz w:val="24"/>
                <w:szCs w:val="24"/>
                <w:lang w:eastAsia="ru-RU"/>
              </w:rPr>
              <w:t>юджетных ассигнований);</w:t>
            </w:r>
          </w:p>
          <w:p w:rsidR="009E0049" w:rsidRPr="00D70B61" w:rsidRDefault="009E0049" w:rsidP="001D467C">
            <w:pPr>
              <w:spacing w:after="0" w:line="240" w:lineRule="auto"/>
              <w:jc w:val="both"/>
              <w:rPr>
                <w:rFonts w:ascii="Times New Roman" w:eastAsia="Times New Roman" w:hAnsi="Times New Roman" w:cs="Times New Roman"/>
                <w:sz w:val="24"/>
                <w:szCs w:val="24"/>
                <w:lang w:eastAsia="ru-RU"/>
              </w:rPr>
            </w:pPr>
            <w:r w:rsidRPr="00D70B61">
              <w:rPr>
                <w:rFonts w:ascii="Times New Roman" w:eastAsia="Times New Roman" w:hAnsi="Times New Roman" w:cs="Times New Roman"/>
                <w:sz w:val="24"/>
                <w:szCs w:val="24"/>
                <w:lang w:eastAsia="ru-RU"/>
              </w:rPr>
              <w:t>суммы внесенных изменений</w:t>
            </w:r>
            <w:r w:rsidR="00AE7072" w:rsidRPr="00D70B61">
              <w:rPr>
                <w:rFonts w:ascii="Times New Roman" w:eastAsia="Times New Roman" w:hAnsi="Times New Roman" w:cs="Times New Roman"/>
                <w:sz w:val="24"/>
                <w:szCs w:val="24"/>
                <w:lang w:eastAsia="ru-RU"/>
              </w:rPr>
              <w:t xml:space="preserve"> в п</w:t>
            </w:r>
            <w:r w:rsidRPr="00D70B61">
              <w:rPr>
                <w:rFonts w:ascii="Times New Roman" w:eastAsia="Times New Roman" w:hAnsi="Times New Roman" w:cs="Times New Roman"/>
                <w:sz w:val="24"/>
                <w:szCs w:val="24"/>
                <w:lang w:eastAsia="ru-RU"/>
              </w:rPr>
              <w:t>оказатели лимитов бюджетных обязательств</w:t>
            </w:r>
            <w:r w:rsidR="001B46D0">
              <w:rPr>
                <w:rFonts w:ascii="Times New Roman" w:eastAsia="Times New Roman" w:hAnsi="Times New Roman" w:cs="Times New Roman"/>
                <w:sz w:val="24"/>
                <w:szCs w:val="24"/>
                <w:lang w:eastAsia="ru-RU"/>
              </w:rPr>
              <w:t xml:space="preserve"> (при уменьшении - способ «Красное сторно»)</w:t>
            </w:r>
          </w:p>
        </w:tc>
        <w:tc>
          <w:tcPr>
            <w:tcW w:w="992" w:type="dxa"/>
            <w:shd w:val="clear" w:color="auto" w:fill="auto"/>
            <w:hideMark/>
          </w:tcPr>
          <w:p w:rsidR="009E0049" w:rsidRPr="00D70B61" w:rsidRDefault="009E0049" w:rsidP="001D467C">
            <w:pPr>
              <w:spacing w:after="0" w:line="240" w:lineRule="auto"/>
              <w:jc w:val="center"/>
              <w:rPr>
                <w:rFonts w:ascii="Times New Roman" w:eastAsia="Times New Roman" w:hAnsi="Times New Roman" w:cs="Times New Roman"/>
                <w:sz w:val="24"/>
                <w:szCs w:val="24"/>
                <w:lang w:eastAsia="ru-RU"/>
              </w:rPr>
            </w:pPr>
            <w:r w:rsidRPr="00D70B61">
              <w:rPr>
                <w:rFonts w:ascii="Times New Roman" w:eastAsia="Times New Roman" w:hAnsi="Times New Roman" w:cs="Times New Roman"/>
                <w:sz w:val="24"/>
                <w:szCs w:val="24"/>
                <w:lang w:eastAsia="ru-RU"/>
              </w:rPr>
              <w:t>КРБ</w:t>
            </w:r>
          </w:p>
        </w:tc>
        <w:tc>
          <w:tcPr>
            <w:tcW w:w="1824" w:type="dxa"/>
            <w:shd w:val="clear" w:color="auto" w:fill="auto"/>
            <w:hideMark/>
          </w:tcPr>
          <w:p w:rsidR="009E0049" w:rsidRPr="00D70B61" w:rsidRDefault="009E0049" w:rsidP="001D467C">
            <w:pPr>
              <w:spacing w:after="0" w:line="240" w:lineRule="auto"/>
              <w:jc w:val="center"/>
              <w:rPr>
                <w:rFonts w:ascii="Times New Roman" w:eastAsia="Times New Roman" w:hAnsi="Times New Roman" w:cs="Times New Roman"/>
                <w:sz w:val="24"/>
                <w:szCs w:val="24"/>
                <w:lang w:eastAsia="ru-RU"/>
              </w:rPr>
            </w:pPr>
            <w:r w:rsidRPr="00D70B61">
              <w:rPr>
                <w:rFonts w:ascii="Times New Roman" w:eastAsia="Times New Roman" w:hAnsi="Times New Roman" w:cs="Times New Roman"/>
                <w:sz w:val="24"/>
                <w:szCs w:val="24"/>
                <w:lang w:eastAsia="ru-RU"/>
              </w:rPr>
              <w:t xml:space="preserve">1 501 Х3 </w:t>
            </w:r>
            <w:r w:rsidR="00E31ED7">
              <w:rPr>
                <w:rFonts w:ascii="Times New Roman" w:eastAsia="Times New Roman" w:hAnsi="Times New Roman" w:cs="Times New Roman"/>
                <w:sz w:val="24"/>
                <w:szCs w:val="24"/>
                <w:lang w:eastAsia="ru-RU"/>
              </w:rPr>
              <w:t>XXX</w:t>
            </w:r>
          </w:p>
        </w:tc>
        <w:tc>
          <w:tcPr>
            <w:tcW w:w="1153" w:type="dxa"/>
            <w:gridSpan w:val="2"/>
            <w:shd w:val="clear" w:color="auto" w:fill="auto"/>
            <w:hideMark/>
          </w:tcPr>
          <w:p w:rsidR="009E0049" w:rsidRPr="00D70B61" w:rsidRDefault="009E0049" w:rsidP="001D467C">
            <w:pPr>
              <w:spacing w:after="0" w:line="240" w:lineRule="auto"/>
              <w:jc w:val="center"/>
              <w:rPr>
                <w:rFonts w:ascii="Times New Roman" w:eastAsia="Times New Roman" w:hAnsi="Times New Roman" w:cs="Times New Roman"/>
                <w:sz w:val="24"/>
                <w:szCs w:val="24"/>
                <w:lang w:eastAsia="ru-RU"/>
              </w:rPr>
            </w:pPr>
            <w:r w:rsidRPr="00D70B61">
              <w:rPr>
                <w:rFonts w:ascii="Times New Roman" w:eastAsia="Times New Roman" w:hAnsi="Times New Roman" w:cs="Times New Roman"/>
                <w:sz w:val="24"/>
                <w:szCs w:val="24"/>
                <w:lang w:eastAsia="ru-RU"/>
              </w:rPr>
              <w:t>КРБ</w:t>
            </w:r>
          </w:p>
        </w:tc>
        <w:tc>
          <w:tcPr>
            <w:tcW w:w="1985" w:type="dxa"/>
            <w:shd w:val="clear" w:color="auto" w:fill="auto"/>
            <w:hideMark/>
          </w:tcPr>
          <w:p w:rsidR="009E0049" w:rsidRPr="00D70B61" w:rsidRDefault="009E0049" w:rsidP="001D467C">
            <w:pPr>
              <w:spacing w:after="0" w:line="240" w:lineRule="auto"/>
              <w:jc w:val="center"/>
              <w:rPr>
                <w:rFonts w:ascii="Times New Roman" w:eastAsia="Times New Roman" w:hAnsi="Times New Roman" w:cs="Times New Roman"/>
                <w:sz w:val="24"/>
                <w:szCs w:val="24"/>
                <w:lang w:eastAsia="ru-RU"/>
              </w:rPr>
            </w:pPr>
            <w:r w:rsidRPr="00D70B61">
              <w:rPr>
                <w:rFonts w:ascii="Times New Roman" w:eastAsia="Times New Roman" w:hAnsi="Times New Roman" w:cs="Times New Roman"/>
                <w:sz w:val="24"/>
                <w:szCs w:val="24"/>
                <w:lang w:eastAsia="ru-RU"/>
              </w:rPr>
              <w:t xml:space="preserve">1 502 Х1 </w:t>
            </w:r>
            <w:r w:rsidR="00E31ED7">
              <w:rPr>
                <w:rFonts w:ascii="Times New Roman" w:eastAsia="Times New Roman" w:hAnsi="Times New Roman" w:cs="Times New Roman"/>
                <w:sz w:val="24"/>
                <w:szCs w:val="24"/>
                <w:lang w:eastAsia="ru-RU"/>
              </w:rPr>
              <w:t>XXX</w:t>
            </w:r>
          </w:p>
        </w:tc>
        <w:tc>
          <w:tcPr>
            <w:tcW w:w="3846" w:type="dxa"/>
            <w:gridSpan w:val="2"/>
            <w:shd w:val="clear" w:color="auto" w:fill="auto"/>
            <w:hideMark/>
          </w:tcPr>
          <w:p w:rsidR="009E0049" w:rsidRPr="00D70B61" w:rsidRDefault="000F02C4" w:rsidP="001D467C">
            <w:pPr>
              <w:spacing w:after="0" w:line="240" w:lineRule="auto"/>
              <w:jc w:val="both"/>
              <w:rPr>
                <w:rFonts w:ascii="Times New Roman" w:eastAsia="Times New Roman" w:hAnsi="Times New Roman" w:cs="Times New Roman"/>
                <w:sz w:val="24"/>
                <w:szCs w:val="24"/>
                <w:lang w:eastAsia="ru-RU"/>
              </w:rPr>
            </w:pPr>
            <w:r w:rsidRPr="00D70B61">
              <w:rPr>
                <w:rFonts w:ascii="Times New Roman" w:eastAsia="Times New Roman" w:hAnsi="Times New Roman" w:cs="Times New Roman"/>
                <w:sz w:val="24"/>
                <w:szCs w:val="24"/>
                <w:lang w:eastAsia="ru-RU"/>
              </w:rPr>
              <w:t xml:space="preserve">Документ, установленный для доведения лимитов бюджетных обязательств и бюджетных ассигнований в порядке, утвержденном финансовым органом; </w:t>
            </w:r>
            <w:r w:rsidRPr="00D70B61">
              <w:rPr>
                <w:rFonts w:ascii="Times New Roman" w:eastAsia="Times New Roman" w:hAnsi="Times New Roman" w:cs="Times New Roman"/>
                <w:sz w:val="24"/>
                <w:szCs w:val="24"/>
                <w:lang w:eastAsia="ru-RU"/>
              </w:rPr>
              <w:br/>
              <w:t>Уведомление о лимитах бюджетных обязательств (бюджетных ассигнований) (ф.</w:t>
            </w:r>
            <w:r w:rsidRPr="00D70B61">
              <w:rPr>
                <w:rFonts w:ascii="Times New Roman" w:hAnsi="Times New Roman" w:cs="Times New Roman"/>
                <w:sz w:val="24"/>
                <w:szCs w:val="24"/>
              </w:rPr>
              <w:t> </w:t>
            </w:r>
            <w:r w:rsidRPr="00D70B61">
              <w:rPr>
                <w:rFonts w:ascii="Times New Roman" w:eastAsia="Times New Roman" w:hAnsi="Times New Roman" w:cs="Times New Roman"/>
                <w:sz w:val="24"/>
                <w:szCs w:val="24"/>
                <w:lang w:eastAsia="ru-RU"/>
              </w:rPr>
              <w:t xml:space="preserve">0504822); </w:t>
            </w:r>
            <w:r w:rsidRPr="00D70B61">
              <w:rPr>
                <w:rFonts w:ascii="Times New Roman" w:eastAsia="Times New Roman" w:hAnsi="Times New Roman" w:cs="Times New Roman"/>
                <w:sz w:val="24"/>
                <w:szCs w:val="24"/>
                <w:lang w:eastAsia="ru-RU"/>
              </w:rPr>
              <w:br/>
              <w:t xml:space="preserve">на федеральном уровне: Казначейское уведомление (ф.0531721); </w:t>
            </w:r>
            <w:r w:rsidRPr="00D70B61">
              <w:rPr>
                <w:rFonts w:ascii="Times New Roman" w:eastAsia="Times New Roman" w:hAnsi="Times New Roman" w:cs="Times New Roman"/>
                <w:sz w:val="24"/>
                <w:szCs w:val="24"/>
                <w:lang w:eastAsia="ru-RU"/>
              </w:rPr>
              <w:br/>
              <w:t>Расходное расписание (ф.</w:t>
            </w:r>
            <w:r w:rsidRPr="00D70B61">
              <w:rPr>
                <w:rFonts w:ascii="Times New Roman" w:hAnsi="Times New Roman" w:cs="Times New Roman"/>
                <w:sz w:val="24"/>
                <w:szCs w:val="24"/>
              </w:rPr>
              <w:t> </w:t>
            </w:r>
            <w:r w:rsidRPr="00D70B61">
              <w:rPr>
                <w:rFonts w:ascii="Times New Roman" w:eastAsia="Times New Roman" w:hAnsi="Times New Roman" w:cs="Times New Roman"/>
                <w:sz w:val="24"/>
                <w:szCs w:val="24"/>
                <w:lang w:eastAsia="ru-RU"/>
              </w:rPr>
              <w:t xml:space="preserve">0531722); </w:t>
            </w:r>
            <w:r w:rsidRPr="00D70B61">
              <w:rPr>
                <w:rFonts w:ascii="Times New Roman" w:eastAsia="Times New Roman" w:hAnsi="Times New Roman" w:cs="Times New Roman"/>
                <w:sz w:val="24"/>
                <w:szCs w:val="24"/>
                <w:lang w:eastAsia="ru-RU"/>
              </w:rPr>
              <w:br/>
              <w:t>Реестр расходных расписаний (ф.0531723)</w:t>
            </w:r>
            <w:r w:rsidR="00D70B61" w:rsidRPr="00D70B61">
              <w:rPr>
                <w:rFonts w:ascii="Times New Roman" w:eastAsia="Times New Roman" w:hAnsi="Times New Roman" w:cs="Times New Roman"/>
                <w:sz w:val="24"/>
                <w:szCs w:val="24"/>
                <w:lang w:eastAsia="ru-RU"/>
              </w:rPr>
              <w:t>;</w:t>
            </w:r>
          </w:p>
          <w:p w:rsidR="00D70B61" w:rsidRPr="00D70B61" w:rsidRDefault="00D70B61" w:rsidP="001D467C">
            <w:pPr>
              <w:spacing w:after="0" w:line="240" w:lineRule="auto"/>
              <w:jc w:val="both"/>
              <w:rPr>
                <w:rFonts w:ascii="Times New Roman" w:eastAsia="Times New Roman" w:hAnsi="Times New Roman" w:cs="Times New Roman"/>
                <w:sz w:val="24"/>
                <w:szCs w:val="24"/>
                <w:lang w:eastAsia="ru-RU"/>
              </w:rPr>
            </w:pPr>
            <w:r w:rsidRPr="00D70B61">
              <w:rPr>
                <w:rFonts w:ascii="Times New Roman" w:eastAsia="Times New Roman" w:hAnsi="Times New Roman" w:cs="Times New Roman"/>
                <w:sz w:val="24"/>
                <w:szCs w:val="24"/>
                <w:lang w:eastAsia="ru-RU"/>
              </w:rPr>
              <w:t>Извещение о трансферте, передаваемом с условием</w:t>
            </w:r>
            <w:r w:rsidRPr="00D70B61">
              <w:rPr>
                <w:rFonts w:ascii="Times New Roman" w:eastAsia="Times New Roman" w:hAnsi="Times New Roman" w:cs="Times New Roman"/>
                <w:sz w:val="24"/>
                <w:szCs w:val="24"/>
                <w:lang w:eastAsia="ru-RU"/>
              </w:rPr>
              <w:br/>
              <w:t>(ф. 0510453) (в части целевых средств, передаваемых</w:t>
            </w:r>
            <w:r w:rsidR="00B04EAA" w:rsidRPr="00D70B61">
              <w:rPr>
                <w:rFonts w:ascii="Times New Roman" w:eastAsia="Times New Roman" w:hAnsi="Times New Roman" w:cs="Times New Roman"/>
                <w:sz w:val="24"/>
                <w:szCs w:val="24"/>
                <w:lang w:eastAsia="ru-RU"/>
              </w:rPr>
              <w:t xml:space="preserve"> с</w:t>
            </w:r>
            <w:r w:rsidR="00B04EAA">
              <w:rPr>
                <w:rFonts w:ascii="Times New Roman" w:eastAsia="Times New Roman" w:hAnsi="Times New Roman" w:cs="Times New Roman"/>
                <w:sz w:val="24"/>
                <w:szCs w:val="24"/>
                <w:lang w:eastAsia="ru-RU"/>
              </w:rPr>
              <w:t> </w:t>
            </w:r>
            <w:r w:rsidR="00B04EAA" w:rsidRPr="00D70B61">
              <w:rPr>
                <w:rFonts w:ascii="Times New Roman" w:eastAsia="Times New Roman" w:hAnsi="Times New Roman" w:cs="Times New Roman"/>
                <w:sz w:val="24"/>
                <w:szCs w:val="24"/>
                <w:lang w:eastAsia="ru-RU"/>
              </w:rPr>
              <w:t>у</w:t>
            </w:r>
            <w:r w:rsidRPr="00D70B61">
              <w:rPr>
                <w:rFonts w:ascii="Times New Roman" w:eastAsia="Times New Roman" w:hAnsi="Times New Roman" w:cs="Times New Roman"/>
                <w:sz w:val="24"/>
                <w:szCs w:val="24"/>
                <w:lang w:eastAsia="ru-RU"/>
              </w:rPr>
              <w:t>словием)</w:t>
            </w:r>
          </w:p>
        </w:tc>
        <w:tc>
          <w:tcPr>
            <w:tcW w:w="2816" w:type="dxa"/>
            <w:gridSpan w:val="2"/>
            <w:shd w:val="clear" w:color="auto" w:fill="auto"/>
          </w:tcPr>
          <w:p w:rsidR="009E0049" w:rsidRPr="00D70B61" w:rsidRDefault="009E0049" w:rsidP="001D467C">
            <w:pPr>
              <w:spacing w:after="0" w:line="240" w:lineRule="auto"/>
              <w:jc w:val="both"/>
              <w:rPr>
                <w:rFonts w:ascii="Times New Roman" w:hAnsi="Times New Roman" w:cs="Times New Roman"/>
                <w:sz w:val="24"/>
                <w:szCs w:val="24"/>
              </w:rPr>
            </w:pPr>
            <w:r w:rsidRPr="00D70B61">
              <w:rPr>
                <w:rFonts w:ascii="Times New Roman" w:hAnsi="Times New Roman" w:cs="Times New Roman"/>
                <w:sz w:val="24"/>
                <w:szCs w:val="24"/>
              </w:rPr>
              <w:t xml:space="preserve">Согласно пункту 5.3 </w:t>
            </w:r>
            <w:r w:rsidR="00BE4E58" w:rsidRPr="00D70B61">
              <w:rPr>
                <w:rFonts w:ascii="Times New Roman" w:hAnsi="Times New Roman" w:cs="Times New Roman"/>
                <w:sz w:val="24"/>
                <w:szCs w:val="24"/>
              </w:rPr>
              <w:t>настоящего Приложения</w:t>
            </w:r>
            <w:r w:rsidRPr="00D70B61">
              <w:rPr>
                <w:rFonts w:ascii="Times New Roman" w:hAnsi="Times New Roman" w:cs="Times New Roman"/>
                <w:sz w:val="24"/>
                <w:szCs w:val="24"/>
              </w:rPr>
              <w:t xml:space="preserve"> в зависимости от содержания операции</w:t>
            </w:r>
          </w:p>
        </w:tc>
        <w:tc>
          <w:tcPr>
            <w:tcW w:w="3260" w:type="dxa"/>
            <w:shd w:val="clear" w:color="auto" w:fill="auto"/>
          </w:tcPr>
          <w:p w:rsidR="009E0049" w:rsidRPr="00D70B61" w:rsidRDefault="009E0049" w:rsidP="001D467C">
            <w:pPr>
              <w:spacing w:after="0" w:line="240" w:lineRule="auto"/>
              <w:jc w:val="both"/>
              <w:rPr>
                <w:rFonts w:ascii="Times New Roman" w:hAnsi="Times New Roman" w:cs="Times New Roman"/>
                <w:sz w:val="24"/>
                <w:szCs w:val="24"/>
              </w:rPr>
            </w:pPr>
            <w:r w:rsidRPr="00D70B61">
              <w:rPr>
                <w:rFonts w:ascii="Times New Roman" w:hAnsi="Times New Roman" w:cs="Times New Roman"/>
                <w:sz w:val="24"/>
                <w:szCs w:val="24"/>
              </w:rPr>
              <w:t xml:space="preserve">Согласно пункту 5.8 </w:t>
            </w:r>
            <w:r w:rsidR="00BE4E58" w:rsidRPr="00D70B61">
              <w:rPr>
                <w:rFonts w:ascii="Times New Roman" w:hAnsi="Times New Roman" w:cs="Times New Roman"/>
                <w:sz w:val="24"/>
                <w:szCs w:val="24"/>
              </w:rPr>
              <w:t>настоящего Приложения</w:t>
            </w:r>
            <w:r w:rsidRPr="00D70B61">
              <w:rPr>
                <w:rFonts w:ascii="Times New Roman" w:hAnsi="Times New Roman" w:cs="Times New Roman"/>
                <w:sz w:val="24"/>
                <w:szCs w:val="24"/>
              </w:rPr>
              <w:t xml:space="preserve"> в зависимости от содержания операции</w:t>
            </w:r>
          </w:p>
        </w:tc>
      </w:tr>
      <w:tr w:rsidR="009E0049" w:rsidRPr="00D70B61" w:rsidTr="00E31ED7">
        <w:trPr>
          <w:cantSplit/>
          <w:trHeight w:val="1305"/>
        </w:trPr>
        <w:tc>
          <w:tcPr>
            <w:tcW w:w="1369" w:type="dxa"/>
            <w:shd w:val="clear" w:color="auto" w:fill="auto"/>
            <w:hideMark/>
          </w:tcPr>
          <w:p w:rsidR="009E0049" w:rsidRPr="00D70B61" w:rsidRDefault="009E0049" w:rsidP="001D467C">
            <w:pPr>
              <w:spacing w:after="0" w:line="240" w:lineRule="auto"/>
              <w:jc w:val="center"/>
              <w:rPr>
                <w:rFonts w:ascii="Times New Roman" w:eastAsia="Times New Roman" w:hAnsi="Times New Roman" w:cs="Times New Roman"/>
                <w:bCs/>
                <w:sz w:val="24"/>
                <w:szCs w:val="24"/>
                <w:lang w:eastAsia="ru-RU"/>
              </w:rPr>
            </w:pPr>
            <w:r w:rsidRPr="00D70B61">
              <w:rPr>
                <w:rFonts w:ascii="Times New Roman" w:eastAsia="Times New Roman" w:hAnsi="Times New Roman" w:cs="Times New Roman"/>
                <w:bCs/>
                <w:sz w:val="24"/>
                <w:szCs w:val="24"/>
                <w:lang w:eastAsia="ru-RU"/>
              </w:rPr>
              <w:t>5.3.2</w:t>
            </w:r>
          </w:p>
        </w:tc>
        <w:tc>
          <w:tcPr>
            <w:tcW w:w="4722" w:type="dxa"/>
            <w:shd w:val="clear" w:color="auto" w:fill="auto"/>
            <w:hideMark/>
          </w:tcPr>
          <w:p w:rsidR="009E0049" w:rsidRPr="00D70B61" w:rsidRDefault="009E0049" w:rsidP="001D467C">
            <w:pPr>
              <w:spacing w:after="0" w:line="240" w:lineRule="auto"/>
              <w:jc w:val="both"/>
              <w:rPr>
                <w:rFonts w:ascii="Times New Roman" w:eastAsia="Times New Roman" w:hAnsi="Times New Roman" w:cs="Times New Roman"/>
                <w:sz w:val="24"/>
                <w:szCs w:val="24"/>
                <w:lang w:eastAsia="ru-RU"/>
              </w:rPr>
            </w:pPr>
            <w:r w:rsidRPr="00D70B61">
              <w:rPr>
                <w:rFonts w:ascii="Times New Roman" w:eastAsia="Times New Roman" w:hAnsi="Times New Roman" w:cs="Times New Roman"/>
                <w:sz w:val="24"/>
                <w:szCs w:val="24"/>
                <w:lang w:eastAsia="ru-RU"/>
              </w:rPr>
              <w:t>Отражены в бюджетном учете получателем бюджетных средств, финансовыми органами:</w:t>
            </w:r>
            <w:r w:rsidRPr="00D70B61">
              <w:rPr>
                <w:rFonts w:ascii="Times New Roman" w:eastAsia="Times New Roman" w:hAnsi="Times New Roman" w:cs="Times New Roman"/>
                <w:sz w:val="24"/>
                <w:szCs w:val="24"/>
                <w:lang w:eastAsia="ru-RU"/>
              </w:rPr>
              <w:br/>
              <w:t>суммы принимаемых бюджетных обязательств, принятых получателем бюджетных средств</w:t>
            </w:r>
            <w:r w:rsidR="00AE7072" w:rsidRPr="00D70B61">
              <w:rPr>
                <w:rFonts w:ascii="Times New Roman" w:eastAsia="Times New Roman" w:hAnsi="Times New Roman" w:cs="Times New Roman"/>
                <w:sz w:val="24"/>
                <w:szCs w:val="24"/>
                <w:lang w:eastAsia="ru-RU"/>
              </w:rPr>
              <w:t xml:space="preserve"> в п</w:t>
            </w:r>
            <w:r w:rsidRPr="00D70B61">
              <w:rPr>
                <w:rFonts w:ascii="Times New Roman" w:eastAsia="Times New Roman" w:hAnsi="Times New Roman" w:cs="Times New Roman"/>
                <w:sz w:val="24"/>
                <w:szCs w:val="24"/>
                <w:lang w:eastAsia="ru-RU"/>
              </w:rPr>
              <w:t>ределах утвержденных ему</w:t>
            </w:r>
            <w:r w:rsidR="00AE7072" w:rsidRPr="00D70B61">
              <w:rPr>
                <w:rFonts w:ascii="Times New Roman" w:eastAsia="Times New Roman" w:hAnsi="Times New Roman" w:cs="Times New Roman"/>
                <w:sz w:val="24"/>
                <w:szCs w:val="24"/>
                <w:lang w:eastAsia="ru-RU"/>
              </w:rPr>
              <w:t xml:space="preserve"> на с</w:t>
            </w:r>
            <w:r w:rsidRPr="00D70B61">
              <w:rPr>
                <w:rFonts w:ascii="Times New Roman" w:eastAsia="Times New Roman" w:hAnsi="Times New Roman" w:cs="Times New Roman"/>
                <w:sz w:val="24"/>
                <w:szCs w:val="24"/>
                <w:lang w:eastAsia="ru-RU"/>
              </w:rPr>
              <w:t>оответствующий период лимитов бюджетных обязательств (лимитов бюджетных обязательств</w:t>
            </w:r>
            <w:r w:rsidR="00AE7072" w:rsidRPr="00D70B61">
              <w:rPr>
                <w:rFonts w:ascii="Times New Roman" w:eastAsia="Times New Roman" w:hAnsi="Times New Roman" w:cs="Times New Roman"/>
                <w:sz w:val="24"/>
                <w:szCs w:val="24"/>
                <w:lang w:eastAsia="ru-RU"/>
              </w:rPr>
              <w:t xml:space="preserve"> и б</w:t>
            </w:r>
            <w:r w:rsidRPr="00D70B61">
              <w:rPr>
                <w:rFonts w:ascii="Times New Roman" w:eastAsia="Times New Roman" w:hAnsi="Times New Roman" w:cs="Times New Roman"/>
                <w:sz w:val="24"/>
                <w:szCs w:val="24"/>
                <w:lang w:eastAsia="ru-RU"/>
              </w:rPr>
              <w:t>юджетных ассигнований)</w:t>
            </w:r>
            <w:r w:rsidR="00604392" w:rsidRPr="00D70B61">
              <w:rPr>
                <w:rFonts w:ascii="Times New Roman" w:eastAsia="Times New Roman" w:hAnsi="Times New Roman" w:cs="Times New Roman"/>
                <w:sz w:val="24"/>
                <w:szCs w:val="24"/>
                <w:lang w:eastAsia="ru-RU"/>
              </w:rPr>
              <w:t>;</w:t>
            </w:r>
          </w:p>
          <w:p w:rsidR="009E0049" w:rsidRPr="00D70B61" w:rsidRDefault="009E0049" w:rsidP="001D467C">
            <w:pPr>
              <w:spacing w:after="0" w:line="240" w:lineRule="auto"/>
              <w:jc w:val="both"/>
              <w:rPr>
                <w:rFonts w:ascii="Times New Roman" w:eastAsia="Times New Roman" w:hAnsi="Times New Roman" w:cs="Times New Roman"/>
                <w:sz w:val="24"/>
                <w:szCs w:val="24"/>
                <w:lang w:eastAsia="ru-RU"/>
              </w:rPr>
            </w:pPr>
            <w:r w:rsidRPr="00D70B61">
              <w:rPr>
                <w:rFonts w:ascii="Times New Roman" w:eastAsia="Times New Roman" w:hAnsi="Times New Roman" w:cs="Times New Roman"/>
                <w:sz w:val="24"/>
                <w:szCs w:val="24"/>
                <w:lang w:eastAsia="ru-RU"/>
              </w:rPr>
              <w:t>суммы внесенных изменений</w:t>
            </w:r>
            <w:r w:rsidR="00AE7072" w:rsidRPr="00D70B61">
              <w:rPr>
                <w:rFonts w:ascii="Times New Roman" w:eastAsia="Times New Roman" w:hAnsi="Times New Roman" w:cs="Times New Roman"/>
                <w:sz w:val="24"/>
                <w:szCs w:val="24"/>
                <w:lang w:eastAsia="ru-RU"/>
              </w:rPr>
              <w:t xml:space="preserve"> в п</w:t>
            </w:r>
            <w:r w:rsidRPr="00D70B61">
              <w:rPr>
                <w:rFonts w:ascii="Times New Roman" w:eastAsia="Times New Roman" w:hAnsi="Times New Roman" w:cs="Times New Roman"/>
                <w:sz w:val="24"/>
                <w:szCs w:val="24"/>
                <w:lang w:eastAsia="ru-RU"/>
              </w:rPr>
              <w:t>оказатели лимитов бюджетных обязательств</w:t>
            </w:r>
            <w:r w:rsidR="00211140">
              <w:rPr>
                <w:rFonts w:ascii="Times New Roman" w:eastAsia="Times New Roman" w:hAnsi="Times New Roman" w:cs="Times New Roman"/>
                <w:sz w:val="24"/>
                <w:szCs w:val="24"/>
                <w:lang w:eastAsia="ru-RU"/>
              </w:rPr>
              <w:t xml:space="preserve"> </w:t>
            </w:r>
            <w:r w:rsidR="00211140" w:rsidRPr="00211140">
              <w:rPr>
                <w:rFonts w:ascii="Times New Roman" w:eastAsia="Times New Roman" w:hAnsi="Times New Roman" w:cs="Times New Roman"/>
                <w:sz w:val="24"/>
                <w:szCs w:val="24"/>
                <w:lang w:eastAsia="ru-RU"/>
              </w:rPr>
              <w:t>(при уменьшении - способ «Красное сторно»)</w:t>
            </w:r>
          </w:p>
        </w:tc>
        <w:tc>
          <w:tcPr>
            <w:tcW w:w="992" w:type="dxa"/>
            <w:shd w:val="clear" w:color="auto" w:fill="auto"/>
            <w:hideMark/>
          </w:tcPr>
          <w:p w:rsidR="009E0049" w:rsidRPr="00D70B61" w:rsidRDefault="009E0049" w:rsidP="001D467C">
            <w:pPr>
              <w:spacing w:after="0" w:line="240" w:lineRule="auto"/>
              <w:jc w:val="center"/>
              <w:rPr>
                <w:rFonts w:ascii="Times New Roman" w:eastAsia="Times New Roman" w:hAnsi="Times New Roman" w:cs="Times New Roman"/>
                <w:sz w:val="24"/>
                <w:szCs w:val="24"/>
                <w:lang w:eastAsia="ru-RU"/>
              </w:rPr>
            </w:pPr>
            <w:r w:rsidRPr="00D70B61">
              <w:rPr>
                <w:rFonts w:ascii="Times New Roman" w:eastAsia="Times New Roman" w:hAnsi="Times New Roman" w:cs="Times New Roman"/>
                <w:sz w:val="24"/>
                <w:szCs w:val="24"/>
                <w:lang w:eastAsia="ru-RU"/>
              </w:rPr>
              <w:t>КРБ</w:t>
            </w:r>
          </w:p>
        </w:tc>
        <w:tc>
          <w:tcPr>
            <w:tcW w:w="1824" w:type="dxa"/>
            <w:shd w:val="clear" w:color="auto" w:fill="auto"/>
            <w:hideMark/>
          </w:tcPr>
          <w:p w:rsidR="009E0049" w:rsidRPr="00D70B61" w:rsidRDefault="009E0049" w:rsidP="001D467C">
            <w:pPr>
              <w:spacing w:after="0" w:line="240" w:lineRule="auto"/>
              <w:jc w:val="center"/>
              <w:rPr>
                <w:rFonts w:ascii="Times New Roman" w:eastAsia="Times New Roman" w:hAnsi="Times New Roman" w:cs="Times New Roman"/>
                <w:sz w:val="24"/>
                <w:szCs w:val="24"/>
                <w:lang w:eastAsia="ru-RU"/>
              </w:rPr>
            </w:pPr>
            <w:r w:rsidRPr="00D70B61">
              <w:rPr>
                <w:rFonts w:ascii="Times New Roman" w:eastAsia="Times New Roman" w:hAnsi="Times New Roman" w:cs="Times New Roman"/>
                <w:sz w:val="24"/>
                <w:szCs w:val="24"/>
                <w:lang w:eastAsia="ru-RU"/>
              </w:rPr>
              <w:t xml:space="preserve">1 501 Х3 </w:t>
            </w:r>
            <w:r w:rsidR="00E31ED7">
              <w:rPr>
                <w:rFonts w:ascii="Times New Roman" w:eastAsia="Times New Roman" w:hAnsi="Times New Roman" w:cs="Times New Roman"/>
                <w:sz w:val="24"/>
                <w:szCs w:val="24"/>
                <w:lang w:eastAsia="ru-RU"/>
              </w:rPr>
              <w:t>XXX</w:t>
            </w:r>
          </w:p>
        </w:tc>
        <w:tc>
          <w:tcPr>
            <w:tcW w:w="1153" w:type="dxa"/>
            <w:gridSpan w:val="2"/>
            <w:shd w:val="clear" w:color="auto" w:fill="auto"/>
            <w:hideMark/>
          </w:tcPr>
          <w:p w:rsidR="009E0049" w:rsidRPr="00D70B61" w:rsidRDefault="009E0049" w:rsidP="001D467C">
            <w:pPr>
              <w:spacing w:after="0" w:line="240" w:lineRule="auto"/>
              <w:jc w:val="center"/>
              <w:rPr>
                <w:rFonts w:ascii="Times New Roman" w:eastAsia="Times New Roman" w:hAnsi="Times New Roman" w:cs="Times New Roman"/>
                <w:sz w:val="24"/>
                <w:szCs w:val="24"/>
                <w:lang w:eastAsia="ru-RU"/>
              </w:rPr>
            </w:pPr>
            <w:r w:rsidRPr="00D70B61">
              <w:rPr>
                <w:rFonts w:ascii="Times New Roman" w:eastAsia="Times New Roman" w:hAnsi="Times New Roman" w:cs="Times New Roman"/>
                <w:sz w:val="24"/>
                <w:szCs w:val="24"/>
                <w:lang w:eastAsia="ru-RU"/>
              </w:rPr>
              <w:t>КРБ</w:t>
            </w:r>
          </w:p>
        </w:tc>
        <w:tc>
          <w:tcPr>
            <w:tcW w:w="1985" w:type="dxa"/>
            <w:shd w:val="clear" w:color="auto" w:fill="auto"/>
            <w:hideMark/>
          </w:tcPr>
          <w:p w:rsidR="009E0049" w:rsidRPr="00D70B61" w:rsidRDefault="009E0049" w:rsidP="001D467C">
            <w:pPr>
              <w:spacing w:after="0" w:line="240" w:lineRule="auto"/>
              <w:jc w:val="center"/>
              <w:rPr>
                <w:rFonts w:ascii="Times New Roman" w:eastAsia="Times New Roman" w:hAnsi="Times New Roman" w:cs="Times New Roman"/>
                <w:sz w:val="24"/>
                <w:szCs w:val="24"/>
                <w:lang w:eastAsia="ru-RU"/>
              </w:rPr>
            </w:pPr>
            <w:r w:rsidRPr="00D70B61">
              <w:rPr>
                <w:rFonts w:ascii="Times New Roman" w:eastAsia="Times New Roman" w:hAnsi="Times New Roman" w:cs="Times New Roman"/>
                <w:sz w:val="24"/>
                <w:szCs w:val="24"/>
                <w:lang w:eastAsia="ru-RU"/>
              </w:rPr>
              <w:t xml:space="preserve">1 502 Х7 </w:t>
            </w:r>
            <w:r w:rsidR="00E31ED7">
              <w:rPr>
                <w:rFonts w:ascii="Times New Roman" w:eastAsia="Times New Roman" w:hAnsi="Times New Roman" w:cs="Times New Roman"/>
                <w:sz w:val="24"/>
                <w:szCs w:val="24"/>
                <w:lang w:eastAsia="ru-RU"/>
              </w:rPr>
              <w:t>XXX</w:t>
            </w:r>
          </w:p>
        </w:tc>
        <w:tc>
          <w:tcPr>
            <w:tcW w:w="3846" w:type="dxa"/>
            <w:gridSpan w:val="2"/>
            <w:shd w:val="clear" w:color="auto" w:fill="auto"/>
            <w:hideMark/>
          </w:tcPr>
          <w:p w:rsidR="00EA3CD0" w:rsidRDefault="00EA3CD0" w:rsidP="001D467C">
            <w:pPr>
              <w:spacing w:after="0" w:line="240" w:lineRule="auto"/>
              <w:jc w:val="both"/>
              <w:rPr>
                <w:rFonts w:ascii="Times New Roman" w:hAnsi="Times New Roman" w:cs="Times New Roman"/>
                <w:sz w:val="24"/>
                <w:szCs w:val="24"/>
              </w:rPr>
            </w:pPr>
            <w:r w:rsidRPr="00E76E18">
              <w:rPr>
                <w:rFonts w:ascii="Times New Roman" w:hAnsi="Times New Roman" w:cs="Times New Roman"/>
                <w:sz w:val="24"/>
                <w:szCs w:val="24"/>
              </w:rPr>
              <w:t>Извещение</w:t>
            </w:r>
            <w:r w:rsidR="00B04EAA" w:rsidRPr="00E76E18">
              <w:rPr>
                <w:rFonts w:ascii="Times New Roman" w:hAnsi="Times New Roman" w:cs="Times New Roman"/>
                <w:sz w:val="24"/>
                <w:szCs w:val="24"/>
              </w:rPr>
              <w:t xml:space="preserve"> об</w:t>
            </w:r>
            <w:r w:rsidR="00B04EAA">
              <w:rPr>
                <w:rFonts w:ascii="Times New Roman" w:hAnsi="Times New Roman" w:cs="Times New Roman"/>
                <w:sz w:val="24"/>
                <w:szCs w:val="24"/>
              </w:rPr>
              <w:t> </w:t>
            </w:r>
            <w:r w:rsidR="00B04EAA" w:rsidRPr="00E76E18">
              <w:rPr>
                <w:rFonts w:ascii="Times New Roman" w:hAnsi="Times New Roman" w:cs="Times New Roman"/>
                <w:sz w:val="24"/>
                <w:szCs w:val="24"/>
              </w:rPr>
              <w:t>о</w:t>
            </w:r>
            <w:r w:rsidRPr="00E76E18">
              <w:rPr>
                <w:rFonts w:ascii="Times New Roman" w:hAnsi="Times New Roman" w:cs="Times New Roman"/>
                <w:sz w:val="24"/>
                <w:szCs w:val="24"/>
              </w:rPr>
              <w:t>существлении закупки; приглашение принять участие</w:t>
            </w:r>
            <w:r w:rsidR="00B04EAA" w:rsidRPr="00E76E18">
              <w:rPr>
                <w:rFonts w:ascii="Times New Roman" w:hAnsi="Times New Roman" w:cs="Times New Roman"/>
                <w:sz w:val="24"/>
                <w:szCs w:val="24"/>
              </w:rPr>
              <w:t xml:space="preserve"> в</w:t>
            </w:r>
            <w:r w:rsidR="00B04EAA">
              <w:rPr>
                <w:rFonts w:ascii="Times New Roman" w:hAnsi="Times New Roman" w:cs="Times New Roman"/>
                <w:sz w:val="24"/>
                <w:szCs w:val="24"/>
              </w:rPr>
              <w:t> </w:t>
            </w:r>
            <w:r w:rsidR="00B04EAA" w:rsidRPr="00E76E18">
              <w:rPr>
                <w:rFonts w:ascii="Times New Roman" w:hAnsi="Times New Roman" w:cs="Times New Roman"/>
                <w:sz w:val="24"/>
                <w:szCs w:val="24"/>
              </w:rPr>
              <w:t>о</w:t>
            </w:r>
            <w:r w:rsidRPr="00E76E18">
              <w:rPr>
                <w:rFonts w:ascii="Times New Roman" w:hAnsi="Times New Roman" w:cs="Times New Roman"/>
                <w:sz w:val="24"/>
                <w:szCs w:val="24"/>
              </w:rPr>
              <w:t>пределении поставщика (подрядчика, исполнителя)</w:t>
            </w:r>
            <w:r>
              <w:rPr>
                <w:rFonts w:ascii="Times New Roman" w:hAnsi="Times New Roman" w:cs="Times New Roman"/>
                <w:sz w:val="24"/>
                <w:szCs w:val="24"/>
              </w:rPr>
              <w:t>;</w:t>
            </w:r>
          </w:p>
          <w:p w:rsidR="009E0049" w:rsidRPr="00D70B61" w:rsidRDefault="009E0049" w:rsidP="001D467C">
            <w:pPr>
              <w:spacing w:after="0" w:line="240" w:lineRule="auto"/>
              <w:jc w:val="both"/>
              <w:rPr>
                <w:rFonts w:ascii="Times New Roman" w:eastAsia="Times New Roman" w:hAnsi="Times New Roman" w:cs="Times New Roman"/>
                <w:sz w:val="24"/>
                <w:szCs w:val="24"/>
                <w:lang w:eastAsia="ru-RU"/>
              </w:rPr>
            </w:pPr>
            <w:r w:rsidRPr="00D70B61">
              <w:rPr>
                <w:rFonts w:ascii="Times New Roman" w:eastAsia="Times New Roman" w:hAnsi="Times New Roman" w:cs="Times New Roman"/>
                <w:sz w:val="24"/>
                <w:szCs w:val="24"/>
                <w:lang w:eastAsia="ru-RU"/>
              </w:rPr>
              <w:t>Документ, предусмотренный согласно учетной политике (графику документооборота)</w:t>
            </w:r>
          </w:p>
        </w:tc>
        <w:tc>
          <w:tcPr>
            <w:tcW w:w="2816" w:type="dxa"/>
            <w:gridSpan w:val="2"/>
            <w:shd w:val="clear" w:color="auto" w:fill="auto"/>
          </w:tcPr>
          <w:p w:rsidR="009E0049" w:rsidRPr="00D70B61" w:rsidRDefault="009E0049" w:rsidP="001D467C">
            <w:pPr>
              <w:spacing w:after="0" w:line="240" w:lineRule="auto"/>
              <w:jc w:val="both"/>
              <w:rPr>
                <w:rFonts w:ascii="Times New Roman" w:hAnsi="Times New Roman" w:cs="Times New Roman"/>
                <w:sz w:val="24"/>
                <w:szCs w:val="24"/>
              </w:rPr>
            </w:pPr>
            <w:r w:rsidRPr="00D70B61">
              <w:rPr>
                <w:rFonts w:ascii="Times New Roman" w:hAnsi="Times New Roman" w:cs="Times New Roman"/>
                <w:sz w:val="24"/>
                <w:szCs w:val="24"/>
              </w:rPr>
              <w:t xml:space="preserve">Согласно пункту 5.3 </w:t>
            </w:r>
            <w:r w:rsidR="00BE4E58" w:rsidRPr="00D70B61">
              <w:rPr>
                <w:rFonts w:ascii="Times New Roman" w:hAnsi="Times New Roman" w:cs="Times New Roman"/>
                <w:sz w:val="24"/>
                <w:szCs w:val="24"/>
              </w:rPr>
              <w:t>настоящего Приложения</w:t>
            </w:r>
            <w:r w:rsidRPr="00D70B61">
              <w:rPr>
                <w:rFonts w:ascii="Times New Roman" w:hAnsi="Times New Roman" w:cs="Times New Roman"/>
                <w:sz w:val="24"/>
                <w:szCs w:val="24"/>
              </w:rPr>
              <w:t xml:space="preserve"> в зависимости от содержания операции</w:t>
            </w:r>
          </w:p>
        </w:tc>
        <w:tc>
          <w:tcPr>
            <w:tcW w:w="3260" w:type="dxa"/>
            <w:shd w:val="clear" w:color="auto" w:fill="auto"/>
          </w:tcPr>
          <w:p w:rsidR="009E0049" w:rsidRPr="00D70B61" w:rsidRDefault="009E0049" w:rsidP="001D467C">
            <w:pPr>
              <w:spacing w:after="0" w:line="240" w:lineRule="auto"/>
              <w:jc w:val="both"/>
              <w:rPr>
                <w:rFonts w:ascii="Times New Roman" w:hAnsi="Times New Roman" w:cs="Times New Roman"/>
                <w:sz w:val="24"/>
                <w:szCs w:val="24"/>
              </w:rPr>
            </w:pPr>
            <w:r w:rsidRPr="00D70B61">
              <w:rPr>
                <w:rFonts w:ascii="Times New Roman" w:hAnsi="Times New Roman" w:cs="Times New Roman"/>
                <w:sz w:val="24"/>
                <w:szCs w:val="24"/>
              </w:rPr>
              <w:t xml:space="preserve">Согласно пункту 5.10 </w:t>
            </w:r>
            <w:r w:rsidR="00BE4E58" w:rsidRPr="00D70B61">
              <w:rPr>
                <w:rFonts w:ascii="Times New Roman" w:hAnsi="Times New Roman" w:cs="Times New Roman"/>
                <w:sz w:val="24"/>
                <w:szCs w:val="24"/>
              </w:rPr>
              <w:t>настоящего Приложения</w:t>
            </w:r>
            <w:r w:rsidRPr="00D70B61">
              <w:rPr>
                <w:rFonts w:ascii="Times New Roman" w:hAnsi="Times New Roman" w:cs="Times New Roman"/>
                <w:sz w:val="24"/>
                <w:szCs w:val="24"/>
              </w:rPr>
              <w:t xml:space="preserve"> в зависимости от содержания операции</w:t>
            </w:r>
          </w:p>
        </w:tc>
      </w:tr>
      <w:tr w:rsidR="009E0049" w:rsidRPr="00D70B61" w:rsidTr="00E31ED7">
        <w:trPr>
          <w:cantSplit/>
          <w:trHeight w:val="2400"/>
        </w:trPr>
        <w:tc>
          <w:tcPr>
            <w:tcW w:w="1369" w:type="dxa"/>
            <w:shd w:val="clear" w:color="auto" w:fill="auto"/>
            <w:hideMark/>
          </w:tcPr>
          <w:p w:rsidR="009E0049" w:rsidRPr="00D70B61" w:rsidRDefault="009E0049" w:rsidP="001D467C">
            <w:pPr>
              <w:spacing w:after="0" w:line="240" w:lineRule="auto"/>
              <w:jc w:val="center"/>
              <w:rPr>
                <w:rFonts w:ascii="Times New Roman" w:eastAsia="Times New Roman" w:hAnsi="Times New Roman" w:cs="Times New Roman"/>
                <w:bCs/>
                <w:sz w:val="24"/>
                <w:szCs w:val="24"/>
                <w:lang w:eastAsia="ru-RU"/>
              </w:rPr>
            </w:pPr>
            <w:r w:rsidRPr="00D70B61">
              <w:rPr>
                <w:rFonts w:ascii="Times New Roman" w:eastAsia="Times New Roman" w:hAnsi="Times New Roman" w:cs="Times New Roman"/>
                <w:bCs/>
                <w:sz w:val="24"/>
                <w:szCs w:val="24"/>
                <w:lang w:eastAsia="ru-RU"/>
              </w:rPr>
              <w:t>5.3.3</w:t>
            </w:r>
          </w:p>
        </w:tc>
        <w:tc>
          <w:tcPr>
            <w:tcW w:w="4722" w:type="dxa"/>
            <w:shd w:val="clear" w:color="auto" w:fill="auto"/>
            <w:hideMark/>
          </w:tcPr>
          <w:p w:rsidR="00604392" w:rsidRPr="00D70B61" w:rsidRDefault="009E0049" w:rsidP="001D467C">
            <w:pPr>
              <w:spacing w:after="0" w:line="240" w:lineRule="auto"/>
              <w:jc w:val="both"/>
              <w:rPr>
                <w:rFonts w:ascii="Times New Roman" w:eastAsia="Times New Roman" w:hAnsi="Times New Roman" w:cs="Times New Roman"/>
                <w:sz w:val="24"/>
                <w:szCs w:val="24"/>
                <w:lang w:eastAsia="ru-RU"/>
              </w:rPr>
            </w:pPr>
            <w:r w:rsidRPr="00D70B61">
              <w:rPr>
                <w:rFonts w:ascii="Times New Roman" w:eastAsia="Times New Roman" w:hAnsi="Times New Roman" w:cs="Times New Roman"/>
                <w:sz w:val="24"/>
                <w:szCs w:val="24"/>
                <w:lang w:eastAsia="ru-RU"/>
              </w:rPr>
              <w:t>Отражены в бюджетном учете получателем бюджетных средств, финансовыми органами:</w:t>
            </w:r>
            <w:r w:rsidR="00604392" w:rsidRPr="00D70B61">
              <w:rPr>
                <w:rFonts w:ascii="Times New Roman" w:eastAsia="Times New Roman" w:hAnsi="Times New Roman" w:cs="Times New Roman"/>
                <w:sz w:val="24"/>
                <w:szCs w:val="24"/>
                <w:lang w:eastAsia="ru-RU"/>
              </w:rPr>
              <w:br/>
              <w:t>суммы отложенных бюджетных обязательств, принятых получателем бюджетных средств</w:t>
            </w:r>
            <w:r w:rsidR="00AE7072" w:rsidRPr="00D70B61">
              <w:rPr>
                <w:rFonts w:ascii="Times New Roman" w:eastAsia="Times New Roman" w:hAnsi="Times New Roman" w:cs="Times New Roman"/>
                <w:sz w:val="24"/>
                <w:szCs w:val="24"/>
                <w:lang w:eastAsia="ru-RU"/>
              </w:rPr>
              <w:t xml:space="preserve"> в п</w:t>
            </w:r>
            <w:r w:rsidR="00604392" w:rsidRPr="00D70B61">
              <w:rPr>
                <w:rFonts w:ascii="Times New Roman" w:eastAsia="Times New Roman" w:hAnsi="Times New Roman" w:cs="Times New Roman"/>
                <w:sz w:val="24"/>
                <w:szCs w:val="24"/>
                <w:lang w:eastAsia="ru-RU"/>
              </w:rPr>
              <w:t>ределах утвержденных ему</w:t>
            </w:r>
            <w:r w:rsidR="00AE7072" w:rsidRPr="00D70B61">
              <w:rPr>
                <w:rFonts w:ascii="Times New Roman" w:eastAsia="Times New Roman" w:hAnsi="Times New Roman" w:cs="Times New Roman"/>
                <w:sz w:val="24"/>
                <w:szCs w:val="24"/>
                <w:lang w:eastAsia="ru-RU"/>
              </w:rPr>
              <w:t xml:space="preserve"> на с</w:t>
            </w:r>
            <w:r w:rsidR="00604392" w:rsidRPr="00D70B61">
              <w:rPr>
                <w:rFonts w:ascii="Times New Roman" w:eastAsia="Times New Roman" w:hAnsi="Times New Roman" w:cs="Times New Roman"/>
                <w:sz w:val="24"/>
                <w:szCs w:val="24"/>
                <w:lang w:eastAsia="ru-RU"/>
              </w:rPr>
              <w:t>оответствующий период лимитов бюджетных обязательств (лимитов бюджетных обязательств</w:t>
            </w:r>
            <w:r w:rsidR="00AE7072" w:rsidRPr="00D70B61">
              <w:rPr>
                <w:rFonts w:ascii="Times New Roman" w:eastAsia="Times New Roman" w:hAnsi="Times New Roman" w:cs="Times New Roman"/>
                <w:sz w:val="24"/>
                <w:szCs w:val="24"/>
                <w:lang w:eastAsia="ru-RU"/>
              </w:rPr>
              <w:t xml:space="preserve"> и б</w:t>
            </w:r>
            <w:r w:rsidR="00604392" w:rsidRPr="00D70B61">
              <w:rPr>
                <w:rFonts w:ascii="Times New Roman" w:eastAsia="Times New Roman" w:hAnsi="Times New Roman" w:cs="Times New Roman"/>
                <w:sz w:val="24"/>
                <w:szCs w:val="24"/>
                <w:lang w:eastAsia="ru-RU"/>
              </w:rPr>
              <w:t>юджетных ассигнований);</w:t>
            </w:r>
          </w:p>
          <w:p w:rsidR="009E0049" w:rsidRPr="00D70B61" w:rsidRDefault="00604392" w:rsidP="001D467C">
            <w:pPr>
              <w:spacing w:after="0" w:line="240" w:lineRule="auto"/>
              <w:jc w:val="both"/>
              <w:rPr>
                <w:rFonts w:ascii="Times New Roman" w:eastAsia="Times New Roman" w:hAnsi="Times New Roman" w:cs="Times New Roman"/>
                <w:sz w:val="24"/>
                <w:szCs w:val="24"/>
                <w:lang w:eastAsia="ru-RU"/>
              </w:rPr>
            </w:pPr>
            <w:r w:rsidRPr="00D70B61">
              <w:rPr>
                <w:rFonts w:ascii="Times New Roman" w:eastAsia="Times New Roman" w:hAnsi="Times New Roman" w:cs="Times New Roman"/>
                <w:sz w:val="24"/>
                <w:szCs w:val="24"/>
                <w:lang w:eastAsia="ru-RU"/>
              </w:rPr>
              <w:t>суммы внесенных изменений</w:t>
            </w:r>
            <w:r w:rsidR="00AE7072" w:rsidRPr="00D70B61">
              <w:rPr>
                <w:rFonts w:ascii="Times New Roman" w:eastAsia="Times New Roman" w:hAnsi="Times New Roman" w:cs="Times New Roman"/>
                <w:sz w:val="24"/>
                <w:szCs w:val="24"/>
                <w:lang w:eastAsia="ru-RU"/>
              </w:rPr>
              <w:t xml:space="preserve"> в п</w:t>
            </w:r>
            <w:r w:rsidRPr="00D70B61">
              <w:rPr>
                <w:rFonts w:ascii="Times New Roman" w:eastAsia="Times New Roman" w:hAnsi="Times New Roman" w:cs="Times New Roman"/>
                <w:sz w:val="24"/>
                <w:szCs w:val="24"/>
                <w:lang w:eastAsia="ru-RU"/>
              </w:rPr>
              <w:t>оказатели лимитов бюджетных обязательств</w:t>
            </w:r>
            <w:r w:rsidR="00211140">
              <w:rPr>
                <w:rFonts w:ascii="Times New Roman" w:eastAsia="Times New Roman" w:hAnsi="Times New Roman" w:cs="Times New Roman"/>
                <w:sz w:val="24"/>
                <w:szCs w:val="24"/>
                <w:lang w:eastAsia="ru-RU"/>
              </w:rPr>
              <w:t xml:space="preserve"> </w:t>
            </w:r>
            <w:r w:rsidR="00211140" w:rsidRPr="00211140">
              <w:rPr>
                <w:rFonts w:ascii="Times New Roman" w:eastAsia="Times New Roman" w:hAnsi="Times New Roman" w:cs="Times New Roman"/>
                <w:sz w:val="24"/>
                <w:szCs w:val="24"/>
                <w:lang w:eastAsia="ru-RU"/>
              </w:rPr>
              <w:t>(при уменьшении - способ «Красное сторно»)</w:t>
            </w:r>
          </w:p>
        </w:tc>
        <w:tc>
          <w:tcPr>
            <w:tcW w:w="992" w:type="dxa"/>
            <w:shd w:val="clear" w:color="auto" w:fill="auto"/>
            <w:hideMark/>
          </w:tcPr>
          <w:p w:rsidR="009E0049" w:rsidRPr="00D70B61" w:rsidRDefault="009E0049" w:rsidP="001D467C">
            <w:pPr>
              <w:spacing w:after="0" w:line="240" w:lineRule="auto"/>
              <w:jc w:val="center"/>
              <w:rPr>
                <w:rFonts w:ascii="Times New Roman" w:eastAsia="Times New Roman" w:hAnsi="Times New Roman" w:cs="Times New Roman"/>
                <w:sz w:val="24"/>
                <w:szCs w:val="24"/>
                <w:lang w:eastAsia="ru-RU"/>
              </w:rPr>
            </w:pPr>
            <w:r w:rsidRPr="00D70B61">
              <w:rPr>
                <w:rFonts w:ascii="Times New Roman" w:eastAsia="Times New Roman" w:hAnsi="Times New Roman" w:cs="Times New Roman"/>
                <w:sz w:val="24"/>
                <w:szCs w:val="24"/>
                <w:lang w:eastAsia="ru-RU"/>
              </w:rPr>
              <w:t>КРБ</w:t>
            </w:r>
          </w:p>
        </w:tc>
        <w:tc>
          <w:tcPr>
            <w:tcW w:w="1824" w:type="dxa"/>
            <w:shd w:val="clear" w:color="auto" w:fill="auto"/>
            <w:hideMark/>
          </w:tcPr>
          <w:p w:rsidR="009E0049" w:rsidRPr="00D70B61" w:rsidRDefault="009E0049" w:rsidP="001D467C">
            <w:pPr>
              <w:spacing w:after="0" w:line="240" w:lineRule="auto"/>
              <w:jc w:val="center"/>
              <w:rPr>
                <w:rFonts w:ascii="Times New Roman" w:eastAsia="Times New Roman" w:hAnsi="Times New Roman" w:cs="Times New Roman"/>
                <w:sz w:val="24"/>
                <w:szCs w:val="24"/>
                <w:lang w:eastAsia="ru-RU"/>
              </w:rPr>
            </w:pPr>
            <w:r w:rsidRPr="00D70B61">
              <w:rPr>
                <w:rFonts w:ascii="Times New Roman" w:eastAsia="Times New Roman" w:hAnsi="Times New Roman" w:cs="Times New Roman"/>
                <w:sz w:val="24"/>
                <w:szCs w:val="24"/>
                <w:lang w:eastAsia="ru-RU"/>
              </w:rPr>
              <w:t xml:space="preserve">1 501 Х3 </w:t>
            </w:r>
            <w:r w:rsidR="00E31ED7">
              <w:rPr>
                <w:rFonts w:ascii="Times New Roman" w:eastAsia="Times New Roman" w:hAnsi="Times New Roman" w:cs="Times New Roman"/>
                <w:sz w:val="24"/>
                <w:szCs w:val="24"/>
                <w:lang w:eastAsia="ru-RU"/>
              </w:rPr>
              <w:t>XXX</w:t>
            </w:r>
          </w:p>
        </w:tc>
        <w:tc>
          <w:tcPr>
            <w:tcW w:w="1153" w:type="dxa"/>
            <w:gridSpan w:val="2"/>
            <w:shd w:val="clear" w:color="auto" w:fill="auto"/>
            <w:hideMark/>
          </w:tcPr>
          <w:p w:rsidR="009E0049" w:rsidRPr="00D70B61" w:rsidRDefault="009E0049" w:rsidP="001D467C">
            <w:pPr>
              <w:spacing w:after="0" w:line="240" w:lineRule="auto"/>
              <w:jc w:val="center"/>
              <w:rPr>
                <w:rFonts w:ascii="Times New Roman" w:eastAsia="Times New Roman" w:hAnsi="Times New Roman" w:cs="Times New Roman"/>
                <w:sz w:val="24"/>
                <w:szCs w:val="24"/>
                <w:lang w:eastAsia="ru-RU"/>
              </w:rPr>
            </w:pPr>
            <w:r w:rsidRPr="00D70B61">
              <w:rPr>
                <w:rFonts w:ascii="Times New Roman" w:eastAsia="Times New Roman" w:hAnsi="Times New Roman" w:cs="Times New Roman"/>
                <w:sz w:val="24"/>
                <w:szCs w:val="24"/>
                <w:lang w:eastAsia="ru-RU"/>
              </w:rPr>
              <w:t>КРБ</w:t>
            </w:r>
          </w:p>
        </w:tc>
        <w:tc>
          <w:tcPr>
            <w:tcW w:w="1985" w:type="dxa"/>
            <w:shd w:val="clear" w:color="auto" w:fill="auto"/>
            <w:hideMark/>
          </w:tcPr>
          <w:p w:rsidR="009E0049" w:rsidRPr="00D70B61" w:rsidRDefault="009E0049" w:rsidP="001D467C">
            <w:pPr>
              <w:spacing w:after="0" w:line="240" w:lineRule="auto"/>
              <w:jc w:val="center"/>
              <w:rPr>
                <w:rFonts w:ascii="Times New Roman" w:eastAsia="Times New Roman" w:hAnsi="Times New Roman" w:cs="Times New Roman"/>
                <w:sz w:val="24"/>
                <w:szCs w:val="24"/>
                <w:lang w:eastAsia="ru-RU"/>
              </w:rPr>
            </w:pPr>
            <w:r w:rsidRPr="00D70B61">
              <w:rPr>
                <w:rFonts w:ascii="Times New Roman" w:eastAsia="Times New Roman" w:hAnsi="Times New Roman" w:cs="Times New Roman"/>
                <w:sz w:val="24"/>
                <w:szCs w:val="24"/>
                <w:lang w:eastAsia="ru-RU"/>
              </w:rPr>
              <w:t xml:space="preserve">1 502 Х9 </w:t>
            </w:r>
            <w:r w:rsidR="00E31ED7">
              <w:rPr>
                <w:rFonts w:ascii="Times New Roman" w:eastAsia="Times New Roman" w:hAnsi="Times New Roman" w:cs="Times New Roman"/>
                <w:sz w:val="24"/>
                <w:szCs w:val="24"/>
                <w:lang w:eastAsia="ru-RU"/>
              </w:rPr>
              <w:t>XXX</w:t>
            </w:r>
          </w:p>
        </w:tc>
        <w:tc>
          <w:tcPr>
            <w:tcW w:w="3846" w:type="dxa"/>
            <w:gridSpan w:val="2"/>
            <w:shd w:val="clear" w:color="auto" w:fill="auto"/>
            <w:hideMark/>
          </w:tcPr>
          <w:p w:rsidR="009E0049" w:rsidRPr="00D70B61" w:rsidRDefault="009E0049" w:rsidP="001D467C">
            <w:pPr>
              <w:spacing w:after="0" w:line="240" w:lineRule="auto"/>
              <w:jc w:val="both"/>
              <w:rPr>
                <w:rFonts w:ascii="Times New Roman" w:eastAsia="Times New Roman" w:hAnsi="Times New Roman" w:cs="Times New Roman"/>
                <w:sz w:val="24"/>
                <w:szCs w:val="24"/>
                <w:lang w:eastAsia="ru-RU"/>
              </w:rPr>
            </w:pPr>
            <w:r w:rsidRPr="00D70B61">
              <w:rPr>
                <w:rFonts w:ascii="Times New Roman" w:eastAsia="Times New Roman" w:hAnsi="Times New Roman" w:cs="Times New Roman"/>
                <w:sz w:val="24"/>
                <w:szCs w:val="24"/>
                <w:lang w:eastAsia="ru-RU"/>
              </w:rPr>
              <w:t>Документ, предусмотренный согласно учетной политике (графику документооборота)</w:t>
            </w:r>
          </w:p>
        </w:tc>
        <w:tc>
          <w:tcPr>
            <w:tcW w:w="2816" w:type="dxa"/>
            <w:gridSpan w:val="2"/>
            <w:shd w:val="clear" w:color="auto" w:fill="auto"/>
          </w:tcPr>
          <w:p w:rsidR="009E0049" w:rsidRPr="00D70B61" w:rsidRDefault="009E0049" w:rsidP="001D467C">
            <w:pPr>
              <w:spacing w:after="0" w:line="240" w:lineRule="auto"/>
              <w:jc w:val="both"/>
              <w:rPr>
                <w:rFonts w:ascii="Times New Roman" w:hAnsi="Times New Roman" w:cs="Times New Roman"/>
                <w:sz w:val="24"/>
                <w:szCs w:val="24"/>
              </w:rPr>
            </w:pPr>
            <w:r w:rsidRPr="00D70B61">
              <w:rPr>
                <w:rFonts w:ascii="Times New Roman" w:hAnsi="Times New Roman" w:cs="Times New Roman"/>
                <w:sz w:val="24"/>
                <w:szCs w:val="24"/>
              </w:rPr>
              <w:t xml:space="preserve">Согласно пункту 5.3 </w:t>
            </w:r>
            <w:r w:rsidR="00BE4E58" w:rsidRPr="00D70B61">
              <w:rPr>
                <w:rFonts w:ascii="Times New Roman" w:hAnsi="Times New Roman" w:cs="Times New Roman"/>
                <w:sz w:val="24"/>
                <w:szCs w:val="24"/>
              </w:rPr>
              <w:t>настоящего Приложения</w:t>
            </w:r>
            <w:r w:rsidRPr="00D70B61">
              <w:rPr>
                <w:rFonts w:ascii="Times New Roman" w:hAnsi="Times New Roman" w:cs="Times New Roman"/>
                <w:sz w:val="24"/>
                <w:szCs w:val="24"/>
              </w:rPr>
              <w:t xml:space="preserve"> в зависимости от содержания операции</w:t>
            </w:r>
          </w:p>
        </w:tc>
        <w:tc>
          <w:tcPr>
            <w:tcW w:w="3260" w:type="dxa"/>
            <w:shd w:val="clear" w:color="auto" w:fill="auto"/>
          </w:tcPr>
          <w:p w:rsidR="009E0049" w:rsidRPr="00D70B61" w:rsidRDefault="009E0049" w:rsidP="001D467C">
            <w:pPr>
              <w:spacing w:after="0" w:line="240" w:lineRule="auto"/>
              <w:jc w:val="both"/>
              <w:rPr>
                <w:rFonts w:ascii="Times New Roman" w:hAnsi="Times New Roman" w:cs="Times New Roman"/>
                <w:sz w:val="24"/>
                <w:szCs w:val="24"/>
              </w:rPr>
            </w:pPr>
            <w:r w:rsidRPr="00D70B61">
              <w:rPr>
                <w:rFonts w:ascii="Times New Roman" w:hAnsi="Times New Roman" w:cs="Times New Roman"/>
                <w:sz w:val="24"/>
                <w:szCs w:val="24"/>
              </w:rPr>
              <w:t xml:space="preserve">Согласно пункту 5.11 </w:t>
            </w:r>
            <w:r w:rsidR="00BE4E58" w:rsidRPr="00D70B61">
              <w:rPr>
                <w:rFonts w:ascii="Times New Roman" w:hAnsi="Times New Roman" w:cs="Times New Roman"/>
                <w:sz w:val="24"/>
                <w:szCs w:val="24"/>
              </w:rPr>
              <w:t>настоящего Приложения</w:t>
            </w:r>
            <w:r w:rsidRPr="00D70B61">
              <w:rPr>
                <w:rFonts w:ascii="Times New Roman" w:hAnsi="Times New Roman" w:cs="Times New Roman"/>
                <w:sz w:val="24"/>
                <w:szCs w:val="24"/>
              </w:rPr>
              <w:t xml:space="preserve"> в зависимости от содержания операции</w:t>
            </w:r>
          </w:p>
        </w:tc>
      </w:tr>
      <w:tr w:rsidR="009E0049" w:rsidRPr="00D70B61" w:rsidTr="00E31ED7">
        <w:trPr>
          <w:cantSplit/>
          <w:trHeight w:val="750"/>
        </w:trPr>
        <w:tc>
          <w:tcPr>
            <w:tcW w:w="1369" w:type="dxa"/>
            <w:shd w:val="clear" w:color="auto" w:fill="auto"/>
            <w:hideMark/>
          </w:tcPr>
          <w:p w:rsidR="009E0049" w:rsidRPr="00D70B61" w:rsidRDefault="009E0049" w:rsidP="001D467C">
            <w:pPr>
              <w:spacing w:after="0" w:line="240" w:lineRule="auto"/>
              <w:jc w:val="center"/>
              <w:rPr>
                <w:rFonts w:ascii="Times New Roman" w:eastAsia="Times New Roman" w:hAnsi="Times New Roman" w:cs="Times New Roman"/>
                <w:bCs/>
                <w:sz w:val="24"/>
                <w:szCs w:val="24"/>
                <w:lang w:eastAsia="ru-RU"/>
              </w:rPr>
            </w:pPr>
            <w:r w:rsidRPr="00D70B61">
              <w:rPr>
                <w:rFonts w:ascii="Times New Roman" w:eastAsia="Times New Roman" w:hAnsi="Times New Roman" w:cs="Times New Roman"/>
                <w:bCs/>
                <w:sz w:val="24"/>
                <w:szCs w:val="24"/>
                <w:lang w:eastAsia="ru-RU"/>
              </w:rPr>
              <w:lastRenderedPageBreak/>
              <w:t>5.3.4</w:t>
            </w:r>
          </w:p>
        </w:tc>
        <w:tc>
          <w:tcPr>
            <w:tcW w:w="4722" w:type="dxa"/>
            <w:shd w:val="clear" w:color="auto" w:fill="auto"/>
            <w:hideMark/>
          </w:tcPr>
          <w:p w:rsidR="00604392" w:rsidRPr="00D70B61" w:rsidRDefault="009E0049" w:rsidP="001D467C">
            <w:pPr>
              <w:spacing w:after="0" w:line="240" w:lineRule="auto"/>
              <w:jc w:val="both"/>
              <w:rPr>
                <w:rFonts w:ascii="Times New Roman" w:eastAsia="Times New Roman" w:hAnsi="Times New Roman" w:cs="Times New Roman"/>
                <w:sz w:val="24"/>
                <w:szCs w:val="24"/>
                <w:lang w:eastAsia="ru-RU"/>
              </w:rPr>
            </w:pPr>
            <w:r w:rsidRPr="00D70B61">
              <w:rPr>
                <w:rFonts w:ascii="Times New Roman" w:eastAsia="Times New Roman" w:hAnsi="Times New Roman" w:cs="Times New Roman"/>
                <w:sz w:val="24"/>
                <w:szCs w:val="24"/>
                <w:lang w:eastAsia="ru-RU"/>
              </w:rPr>
              <w:t>Отражены в бюджетном учете получателем бюджетных средств:</w:t>
            </w:r>
            <w:r w:rsidR="00604392" w:rsidRPr="00D70B61">
              <w:rPr>
                <w:rFonts w:ascii="Times New Roman" w:eastAsia="Times New Roman" w:hAnsi="Times New Roman" w:cs="Times New Roman"/>
                <w:sz w:val="24"/>
                <w:szCs w:val="24"/>
                <w:lang w:eastAsia="ru-RU"/>
              </w:rPr>
              <w:br/>
              <w:t>суммы утвержденных</w:t>
            </w:r>
            <w:r w:rsidR="00AE7072" w:rsidRPr="00D70B61">
              <w:rPr>
                <w:rFonts w:ascii="Times New Roman" w:eastAsia="Times New Roman" w:hAnsi="Times New Roman" w:cs="Times New Roman"/>
                <w:sz w:val="24"/>
                <w:szCs w:val="24"/>
                <w:lang w:eastAsia="ru-RU"/>
              </w:rPr>
              <w:t xml:space="preserve"> и д</w:t>
            </w:r>
            <w:r w:rsidR="00604392" w:rsidRPr="00D70B61">
              <w:rPr>
                <w:rFonts w:ascii="Times New Roman" w:eastAsia="Times New Roman" w:hAnsi="Times New Roman" w:cs="Times New Roman"/>
                <w:sz w:val="24"/>
                <w:szCs w:val="24"/>
                <w:lang w:eastAsia="ru-RU"/>
              </w:rPr>
              <w:t>оведенных главным распорядителем (распорядителем) бюджетных средств лимитов бюджетных обязательств;</w:t>
            </w:r>
          </w:p>
          <w:p w:rsidR="009E0049" w:rsidRPr="00D70B61" w:rsidRDefault="00604392" w:rsidP="001D467C">
            <w:pPr>
              <w:spacing w:after="0" w:line="240" w:lineRule="auto"/>
              <w:jc w:val="both"/>
              <w:rPr>
                <w:rFonts w:ascii="Times New Roman" w:eastAsia="Times New Roman" w:hAnsi="Times New Roman" w:cs="Times New Roman"/>
                <w:sz w:val="24"/>
                <w:szCs w:val="24"/>
                <w:lang w:eastAsia="ru-RU"/>
              </w:rPr>
            </w:pPr>
            <w:r w:rsidRPr="00D70B61">
              <w:rPr>
                <w:rFonts w:ascii="Times New Roman" w:eastAsia="Times New Roman" w:hAnsi="Times New Roman" w:cs="Times New Roman"/>
                <w:sz w:val="24"/>
                <w:szCs w:val="24"/>
                <w:lang w:eastAsia="ru-RU"/>
              </w:rPr>
              <w:t>суммы внесенных изменений</w:t>
            </w:r>
            <w:r w:rsidR="00AE7072" w:rsidRPr="00D70B61">
              <w:rPr>
                <w:rFonts w:ascii="Times New Roman" w:eastAsia="Times New Roman" w:hAnsi="Times New Roman" w:cs="Times New Roman"/>
                <w:sz w:val="24"/>
                <w:szCs w:val="24"/>
                <w:lang w:eastAsia="ru-RU"/>
              </w:rPr>
              <w:t xml:space="preserve"> в п</w:t>
            </w:r>
            <w:r w:rsidRPr="00D70B61">
              <w:rPr>
                <w:rFonts w:ascii="Times New Roman" w:eastAsia="Times New Roman" w:hAnsi="Times New Roman" w:cs="Times New Roman"/>
                <w:sz w:val="24"/>
                <w:szCs w:val="24"/>
                <w:lang w:eastAsia="ru-RU"/>
              </w:rPr>
              <w:t>оказатели лимитов бюджетных обязательств</w:t>
            </w:r>
            <w:r w:rsidR="00211140">
              <w:rPr>
                <w:rFonts w:ascii="Times New Roman" w:eastAsia="Times New Roman" w:hAnsi="Times New Roman" w:cs="Times New Roman"/>
                <w:sz w:val="24"/>
                <w:szCs w:val="24"/>
                <w:lang w:eastAsia="ru-RU"/>
              </w:rPr>
              <w:t xml:space="preserve"> </w:t>
            </w:r>
            <w:r w:rsidR="00211140" w:rsidRPr="00211140">
              <w:rPr>
                <w:rFonts w:ascii="Times New Roman" w:eastAsia="Times New Roman" w:hAnsi="Times New Roman" w:cs="Times New Roman"/>
                <w:sz w:val="24"/>
                <w:szCs w:val="24"/>
                <w:lang w:eastAsia="ru-RU"/>
              </w:rPr>
              <w:t>(при уменьшении - способ «Красное сторно»)</w:t>
            </w:r>
          </w:p>
        </w:tc>
        <w:tc>
          <w:tcPr>
            <w:tcW w:w="992" w:type="dxa"/>
            <w:shd w:val="clear" w:color="auto" w:fill="auto"/>
            <w:hideMark/>
          </w:tcPr>
          <w:p w:rsidR="009E0049" w:rsidRPr="00D70B61" w:rsidRDefault="009E0049" w:rsidP="001D467C">
            <w:pPr>
              <w:spacing w:after="0" w:line="240" w:lineRule="auto"/>
              <w:jc w:val="center"/>
              <w:rPr>
                <w:rFonts w:ascii="Times New Roman" w:eastAsia="Times New Roman" w:hAnsi="Times New Roman" w:cs="Times New Roman"/>
                <w:sz w:val="24"/>
                <w:szCs w:val="24"/>
                <w:lang w:eastAsia="ru-RU"/>
              </w:rPr>
            </w:pPr>
            <w:r w:rsidRPr="00D70B61">
              <w:rPr>
                <w:rFonts w:ascii="Times New Roman" w:eastAsia="Times New Roman" w:hAnsi="Times New Roman" w:cs="Times New Roman"/>
                <w:sz w:val="24"/>
                <w:szCs w:val="24"/>
                <w:lang w:eastAsia="ru-RU"/>
              </w:rPr>
              <w:t>КРБ</w:t>
            </w:r>
          </w:p>
        </w:tc>
        <w:tc>
          <w:tcPr>
            <w:tcW w:w="1824" w:type="dxa"/>
            <w:shd w:val="clear" w:color="auto" w:fill="auto"/>
            <w:hideMark/>
          </w:tcPr>
          <w:p w:rsidR="009E0049" w:rsidRPr="00D70B61" w:rsidRDefault="009E0049" w:rsidP="001D467C">
            <w:pPr>
              <w:spacing w:after="0" w:line="240" w:lineRule="auto"/>
              <w:jc w:val="center"/>
              <w:rPr>
                <w:rFonts w:ascii="Times New Roman" w:eastAsia="Times New Roman" w:hAnsi="Times New Roman" w:cs="Times New Roman"/>
                <w:sz w:val="24"/>
                <w:szCs w:val="24"/>
                <w:lang w:eastAsia="ru-RU"/>
              </w:rPr>
            </w:pPr>
            <w:r w:rsidRPr="00D70B61">
              <w:rPr>
                <w:rFonts w:ascii="Times New Roman" w:eastAsia="Times New Roman" w:hAnsi="Times New Roman" w:cs="Times New Roman"/>
                <w:sz w:val="24"/>
                <w:szCs w:val="24"/>
                <w:lang w:eastAsia="ru-RU"/>
              </w:rPr>
              <w:t xml:space="preserve">1 501 X5 </w:t>
            </w:r>
            <w:r w:rsidR="00E31ED7">
              <w:rPr>
                <w:rFonts w:ascii="Times New Roman" w:eastAsia="Times New Roman" w:hAnsi="Times New Roman" w:cs="Times New Roman"/>
                <w:sz w:val="24"/>
                <w:szCs w:val="24"/>
                <w:lang w:eastAsia="ru-RU"/>
              </w:rPr>
              <w:t>XXX</w:t>
            </w:r>
          </w:p>
        </w:tc>
        <w:tc>
          <w:tcPr>
            <w:tcW w:w="1153" w:type="dxa"/>
            <w:gridSpan w:val="2"/>
            <w:shd w:val="clear" w:color="auto" w:fill="auto"/>
            <w:hideMark/>
          </w:tcPr>
          <w:p w:rsidR="009E0049" w:rsidRPr="00D70B61" w:rsidRDefault="009E0049" w:rsidP="001D467C">
            <w:pPr>
              <w:spacing w:after="0" w:line="240" w:lineRule="auto"/>
              <w:jc w:val="center"/>
              <w:rPr>
                <w:rFonts w:ascii="Times New Roman" w:eastAsia="Times New Roman" w:hAnsi="Times New Roman" w:cs="Times New Roman"/>
                <w:sz w:val="24"/>
                <w:szCs w:val="24"/>
                <w:lang w:eastAsia="ru-RU"/>
              </w:rPr>
            </w:pPr>
            <w:r w:rsidRPr="00D70B61">
              <w:rPr>
                <w:rFonts w:ascii="Times New Roman" w:eastAsia="Times New Roman" w:hAnsi="Times New Roman" w:cs="Times New Roman"/>
                <w:sz w:val="24"/>
                <w:szCs w:val="24"/>
                <w:lang w:eastAsia="ru-RU"/>
              </w:rPr>
              <w:t>КРБ</w:t>
            </w:r>
          </w:p>
        </w:tc>
        <w:tc>
          <w:tcPr>
            <w:tcW w:w="1985" w:type="dxa"/>
            <w:shd w:val="clear" w:color="auto" w:fill="auto"/>
            <w:hideMark/>
          </w:tcPr>
          <w:p w:rsidR="009E0049" w:rsidRPr="00D70B61" w:rsidRDefault="009E0049" w:rsidP="001D467C">
            <w:pPr>
              <w:spacing w:after="0" w:line="240" w:lineRule="auto"/>
              <w:jc w:val="center"/>
              <w:rPr>
                <w:rFonts w:ascii="Times New Roman" w:eastAsia="Times New Roman" w:hAnsi="Times New Roman" w:cs="Times New Roman"/>
                <w:sz w:val="24"/>
                <w:szCs w:val="24"/>
                <w:lang w:eastAsia="ru-RU"/>
              </w:rPr>
            </w:pPr>
            <w:r w:rsidRPr="00D70B61">
              <w:rPr>
                <w:rFonts w:ascii="Times New Roman" w:eastAsia="Times New Roman" w:hAnsi="Times New Roman" w:cs="Times New Roman"/>
                <w:sz w:val="24"/>
                <w:szCs w:val="24"/>
                <w:lang w:eastAsia="ru-RU"/>
              </w:rPr>
              <w:t xml:space="preserve">1 501 Х3 </w:t>
            </w:r>
            <w:r w:rsidR="00E31ED7">
              <w:rPr>
                <w:rFonts w:ascii="Times New Roman" w:eastAsia="Times New Roman" w:hAnsi="Times New Roman" w:cs="Times New Roman"/>
                <w:sz w:val="24"/>
                <w:szCs w:val="24"/>
                <w:lang w:eastAsia="ru-RU"/>
              </w:rPr>
              <w:t>XXX</w:t>
            </w:r>
          </w:p>
        </w:tc>
        <w:tc>
          <w:tcPr>
            <w:tcW w:w="3846" w:type="dxa"/>
            <w:gridSpan w:val="2"/>
            <w:shd w:val="clear" w:color="auto" w:fill="auto"/>
            <w:hideMark/>
          </w:tcPr>
          <w:p w:rsidR="009E0049" w:rsidRPr="00D70B61" w:rsidRDefault="000F02C4" w:rsidP="001D467C">
            <w:pPr>
              <w:spacing w:after="0" w:line="240" w:lineRule="auto"/>
              <w:jc w:val="both"/>
              <w:rPr>
                <w:rFonts w:ascii="Times New Roman" w:eastAsia="Times New Roman" w:hAnsi="Times New Roman" w:cs="Times New Roman"/>
                <w:sz w:val="24"/>
                <w:szCs w:val="24"/>
                <w:lang w:eastAsia="ru-RU"/>
              </w:rPr>
            </w:pPr>
            <w:r w:rsidRPr="00D70B61">
              <w:rPr>
                <w:rFonts w:ascii="Times New Roman" w:eastAsia="Times New Roman" w:hAnsi="Times New Roman" w:cs="Times New Roman"/>
                <w:sz w:val="24"/>
                <w:szCs w:val="24"/>
                <w:lang w:eastAsia="ru-RU"/>
              </w:rPr>
              <w:t xml:space="preserve">Документ, установленный для доведения лимитов бюджетных обязательств и бюджетных ассигнований в порядке, утвержденном финансовым органом; </w:t>
            </w:r>
            <w:r w:rsidRPr="00D70B61">
              <w:rPr>
                <w:rFonts w:ascii="Times New Roman" w:eastAsia="Times New Roman" w:hAnsi="Times New Roman" w:cs="Times New Roman"/>
                <w:sz w:val="24"/>
                <w:szCs w:val="24"/>
                <w:lang w:eastAsia="ru-RU"/>
              </w:rPr>
              <w:br/>
              <w:t>Уведомление о лимитах бюджетных обязательств (бюджетных ассигнований) (ф.</w:t>
            </w:r>
            <w:r w:rsidRPr="00D70B61">
              <w:rPr>
                <w:rFonts w:ascii="Times New Roman" w:hAnsi="Times New Roman" w:cs="Times New Roman"/>
                <w:sz w:val="24"/>
                <w:szCs w:val="24"/>
              </w:rPr>
              <w:t> </w:t>
            </w:r>
            <w:r w:rsidRPr="00D70B61">
              <w:rPr>
                <w:rFonts w:ascii="Times New Roman" w:eastAsia="Times New Roman" w:hAnsi="Times New Roman" w:cs="Times New Roman"/>
                <w:sz w:val="24"/>
                <w:szCs w:val="24"/>
                <w:lang w:eastAsia="ru-RU"/>
              </w:rPr>
              <w:t xml:space="preserve">0504822); </w:t>
            </w:r>
            <w:r w:rsidRPr="00D70B61">
              <w:rPr>
                <w:rFonts w:ascii="Times New Roman" w:eastAsia="Times New Roman" w:hAnsi="Times New Roman" w:cs="Times New Roman"/>
                <w:sz w:val="24"/>
                <w:szCs w:val="24"/>
                <w:lang w:eastAsia="ru-RU"/>
              </w:rPr>
              <w:br/>
              <w:t xml:space="preserve">на федеральном уровне: Казначейское уведомление (ф.0531721); </w:t>
            </w:r>
            <w:r w:rsidRPr="00D70B61">
              <w:rPr>
                <w:rFonts w:ascii="Times New Roman" w:eastAsia="Times New Roman" w:hAnsi="Times New Roman" w:cs="Times New Roman"/>
                <w:sz w:val="24"/>
                <w:szCs w:val="24"/>
                <w:lang w:eastAsia="ru-RU"/>
              </w:rPr>
              <w:br/>
              <w:t>Расходное расписание (ф.</w:t>
            </w:r>
            <w:r w:rsidRPr="00D70B61">
              <w:rPr>
                <w:rFonts w:ascii="Times New Roman" w:hAnsi="Times New Roman" w:cs="Times New Roman"/>
                <w:sz w:val="24"/>
                <w:szCs w:val="24"/>
              </w:rPr>
              <w:t> </w:t>
            </w:r>
            <w:r w:rsidRPr="00D70B61">
              <w:rPr>
                <w:rFonts w:ascii="Times New Roman" w:eastAsia="Times New Roman" w:hAnsi="Times New Roman" w:cs="Times New Roman"/>
                <w:sz w:val="24"/>
                <w:szCs w:val="24"/>
                <w:lang w:eastAsia="ru-RU"/>
              </w:rPr>
              <w:t xml:space="preserve">0531722); </w:t>
            </w:r>
            <w:r w:rsidRPr="00D70B61">
              <w:rPr>
                <w:rFonts w:ascii="Times New Roman" w:eastAsia="Times New Roman" w:hAnsi="Times New Roman" w:cs="Times New Roman"/>
                <w:sz w:val="24"/>
                <w:szCs w:val="24"/>
                <w:lang w:eastAsia="ru-RU"/>
              </w:rPr>
              <w:br/>
              <w:t>Реестр расходных расписаний (ф.0531723)</w:t>
            </w:r>
          </w:p>
        </w:tc>
        <w:tc>
          <w:tcPr>
            <w:tcW w:w="2816" w:type="dxa"/>
            <w:gridSpan w:val="2"/>
            <w:shd w:val="clear" w:color="auto" w:fill="auto"/>
          </w:tcPr>
          <w:p w:rsidR="009E0049" w:rsidRPr="00D70B61" w:rsidRDefault="009E0049" w:rsidP="001D467C">
            <w:pPr>
              <w:spacing w:after="0" w:line="240" w:lineRule="auto"/>
              <w:jc w:val="both"/>
              <w:rPr>
                <w:rFonts w:ascii="Times New Roman" w:hAnsi="Times New Roman" w:cs="Times New Roman"/>
                <w:sz w:val="24"/>
                <w:szCs w:val="24"/>
              </w:rPr>
            </w:pPr>
            <w:r w:rsidRPr="00D70B61">
              <w:rPr>
                <w:rFonts w:ascii="Times New Roman" w:hAnsi="Times New Roman" w:cs="Times New Roman"/>
                <w:sz w:val="24"/>
                <w:szCs w:val="24"/>
              </w:rPr>
              <w:t xml:space="preserve">Согласно пункту 5.5 </w:t>
            </w:r>
            <w:r w:rsidR="00BE4E58" w:rsidRPr="00D70B61">
              <w:rPr>
                <w:rFonts w:ascii="Times New Roman" w:hAnsi="Times New Roman" w:cs="Times New Roman"/>
                <w:sz w:val="24"/>
                <w:szCs w:val="24"/>
              </w:rPr>
              <w:t>настоящего Приложения</w:t>
            </w:r>
            <w:r w:rsidRPr="00D70B61">
              <w:rPr>
                <w:rFonts w:ascii="Times New Roman" w:hAnsi="Times New Roman" w:cs="Times New Roman"/>
                <w:sz w:val="24"/>
                <w:szCs w:val="24"/>
              </w:rPr>
              <w:t xml:space="preserve"> в зависимости от содержания операции</w:t>
            </w:r>
          </w:p>
        </w:tc>
        <w:tc>
          <w:tcPr>
            <w:tcW w:w="3260" w:type="dxa"/>
            <w:shd w:val="clear" w:color="auto" w:fill="auto"/>
          </w:tcPr>
          <w:p w:rsidR="009E0049" w:rsidRPr="00D70B61" w:rsidRDefault="009E0049" w:rsidP="001D467C">
            <w:pPr>
              <w:spacing w:after="0" w:line="240" w:lineRule="auto"/>
              <w:jc w:val="both"/>
              <w:rPr>
                <w:rFonts w:ascii="Times New Roman" w:hAnsi="Times New Roman" w:cs="Times New Roman"/>
                <w:sz w:val="24"/>
                <w:szCs w:val="24"/>
              </w:rPr>
            </w:pPr>
            <w:r w:rsidRPr="00D70B61">
              <w:rPr>
                <w:rFonts w:ascii="Times New Roman" w:hAnsi="Times New Roman" w:cs="Times New Roman"/>
                <w:sz w:val="24"/>
                <w:szCs w:val="24"/>
              </w:rPr>
              <w:t xml:space="preserve">Согласно пункту 5.3 </w:t>
            </w:r>
            <w:r w:rsidR="00BE4E58" w:rsidRPr="00D70B61">
              <w:rPr>
                <w:rFonts w:ascii="Times New Roman" w:hAnsi="Times New Roman" w:cs="Times New Roman"/>
                <w:sz w:val="24"/>
                <w:szCs w:val="24"/>
              </w:rPr>
              <w:t>настоящего Приложения</w:t>
            </w:r>
            <w:r w:rsidRPr="00D70B61">
              <w:rPr>
                <w:rFonts w:ascii="Times New Roman" w:hAnsi="Times New Roman" w:cs="Times New Roman"/>
                <w:sz w:val="24"/>
                <w:szCs w:val="24"/>
              </w:rPr>
              <w:t xml:space="preserve"> в зависимости </w:t>
            </w:r>
            <w:r w:rsidRPr="00D70B61">
              <w:rPr>
                <w:rFonts w:ascii="Times New Roman" w:hAnsi="Times New Roman" w:cs="Times New Roman"/>
                <w:sz w:val="24"/>
                <w:szCs w:val="24"/>
              </w:rPr>
              <w:br w:type="page"/>
              <w:t>от</w:t>
            </w:r>
            <w:r w:rsidR="000F02C4" w:rsidRPr="00D70B61">
              <w:rPr>
                <w:rFonts w:ascii="Times New Roman" w:hAnsi="Times New Roman" w:cs="Times New Roman"/>
                <w:sz w:val="24"/>
                <w:szCs w:val="24"/>
              </w:rPr>
              <w:t> </w:t>
            </w:r>
            <w:r w:rsidRPr="00D70B61">
              <w:rPr>
                <w:rFonts w:ascii="Times New Roman" w:hAnsi="Times New Roman" w:cs="Times New Roman"/>
                <w:sz w:val="24"/>
                <w:szCs w:val="24"/>
              </w:rPr>
              <w:t>содержания операции</w:t>
            </w:r>
          </w:p>
        </w:tc>
      </w:tr>
      <w:tr w:rsidR="009E0049" w:rsidRPr="00D70B61" w:rsidTr="00E31ED7">
        <w:trPr>
          <w:cantSplit/>
          <w:trHeight w:val="1125"/>
        </w:trPr>
        <w:tc>
          <w:tcPr>
            <w:tcW w:w="1369" w:type="dxa"/>
            <w:shd w:val="clear" w:color="auto" w:fill="auto"/>
            <w:hideMark/>
          </w:tcPr>
          <w:p w:rsidR="009E0049" w:rsidRPr="00D70B61" w:rsidRDefault="009E0049" w:rsidP="001D467C">
            <w:pPr>
              <w:spacing w:after="0" w:line="240" w:lineRule="auto"/>
              <w:jc w:val="center"/>
              <w:rPr>
                <w:rFonts w:ascii="Times New Roman" w:eastAsia="Times New Roman" w:hAnsi="Times New Roman" w:cs="Times New Roman"/>
                <w:bCs/>
                <w:sz w:val="24"/>
                <w:szCs w:val="24"/>
                <w:lang w:eastAsia="ru-RU"/>
              </w:rPr>
            </w:pPr>
            <w:r w:rsidRPr="00D70B61">
              <w:rPr>
                <w:rFonts w:ascii="Times New Roman" w:eastAsia="Times New Roman" w:hAnsi="Times New Roman" w:cs="Times New Roman"/>
                <w:bCs/>
                <w:sz w:val="24"/>
                <w:szCs w:val="24"/>
                <w:lang w:eastAsia="ru-RU"/>
              </w:rPr>
              <w:t>5.3.5</w:t>
            </w:r>
          </w:p>
        </w:tc>
        <w:tc>
          <w:tcPr>
            <w:tcW w:w="4722" w:type="dxa"/>
            <w:shd w:val="clear" w:color="auto" w:fill="auto"/>
            <w:hideMark/>
          </w:tcPr>
          <w:p w:rsidR="00604392" w:rsidRPr="00D70B61" w:rsidRDefault="009E0049" w:rsidP="001D467C">
            <w:pPr>
              <w:spacing w:after="0" w:line="240" w:lineRule="auto"/>
              <w:jc w:val="both"/>
              <w:rPr>
                <w:rFonts w:ascii="Times New Roman" w:eastAsia="Times New Roman" w:hAnsi="Times New Roman" w:cs="Times New Roman"/>
                <w:sz w:val="24"/>
                <w:szCs w:val="24"/>
                <w:lang w:eastAsia="ru-RU"/>
              </w:rPr>
            </w:pPr>
            <w:r w:rsidRPr="00D70B61">
              <w:rPr>
                <w:rFonts w:ascii="Times New Roman" w:eastAsia="Times New Roman" w:hAnsi="Times New Roman" w:cs="Times New Roman"/>
                <w:sz w:val="24"/>
                <w:szCs w:val="24"/>
                <w:lang w:eastAsia="ru-RU"/>
              </w:rPr>
              <w:t>Отражены в бюджетном учете главным распорядителем (распорядителем) бюджетных средств как получателями бюджетных средств:</w:t>
            </w:r>
            <w:r w:rsidR="00604392" w:rsidRPr="00D70B61">
              <w:rPr>
                <w:rFonts w:ascii="Times New Roman" w:eastAsia="Times New Roman" w:hAnsi="Times New Roman" w:cs="Times New Roman"/>
                <w:sz w:val="24"/>
                <w:szCs w:val="24"/>
                <w:lang w:eastAsia="ru-RU"/>
              </w:rPr>
              <w:br/>
              <w:t>суммы распределенных главным распорядителем (распорядителем) бюджетных средств себе, как получателю бюджетных средств, лимитов бюджетных обязательств;</w:t>
            </w:r>
          </w:p>
          <w:p w:rsidR="009E0049" w:rsidRPr="00D70B61" w:rsidRDefault="00604392" w:rsidP="001D467C">
            <w:pPr>
              <w:spacing w:after="0" w:line="240" w:lineRule="auto"/>
              <w:jc w:val="both"/>
              <w:rPr>
                <w:rFonts w:ascii="Times New Roman" w:eastAsia="Times New Roman" w:hAnsi="Times New Roman" w:cs="Times New Roman"/>
                <w:sz w:val="24"/>
                <w:szCs w:val="24"/>
                <w:lang w:eastAsia="ru-RU"/>
              </w:rPr>
            </w:pPr>
            <w:r w:rsidRPr="00D70B61">
              <w:rPr>
                <w:rFonts w:ascii="Times New Roman" w:eastAsia="Times New Roman" w:hAnsi="Times New Roman" w:cs="Times New Roman"/>
                <w:sz w:val="24"/>
                <w:szCs w:val="24"/>
                <w:lang w:eastAsia="ru-RU"/>
              </w:rPr>
              <w:t>суммы внесенных изменений</w:t>
            </w:r>
            <w:r w:rsidR="00AE7072" w:rsidRPr="00D70B61">
              <w:rPr>
                <w:rFonts w:ascii="Times New Roman" w:eastAsia="Times New Roman" w:hAnsi="Times New Roman" w:cs="Times New Roman"/>
                <w:sz w:val="24"/>
                <w:szCs w:val="24"/>
                <w:lang w:eastAsia="ru-RU"/>
              </w:rPr>
              <w:t xml:space="preserve"> в п</w:t>
            </w:r>
            <w:r w:rsidRPr="00D70B61">
              <w:rPr>
                <w:rFonts w:ascii="Times New Roman" w:eastAsia="Times New Roman" w:hAnsi="Times New Roman" w:cs="Times New Roman"/>
                <w:sz w:val="24"/>
                <w:szCs w:val="24"/>
                <w:lang w:eastAsia="ru-RU"/>
              </w:rPr>
              <w:t>оказатели лимитов бюджетных обязательств</w:t>
            </w:r>
            <w:r w:rsidR="00211140">
              <w:rPr>
                <w:rFonts w:ascii="Times New Roman" w:eastAsia="Times New Roman" w:hAnsi="Times New Roman" w:cs="Times New Roman"/>
                <w:sz w:val="24"/>
                <w:szCs w:val="24"/>
                <w:lang w:eastAsia="ru-RU"/>
              </w:rPr>
              <w:t xml:space="preserve"> </w:t>
            </w:r>
            <w:r w:rsidR="00211140" w:rsidRPr="00211140">
              <w:rPr>
                <w:rFonts w:ascii="Times New Roman" w:eastAsia="Times New Roman" w:hAnsi="Times New Roman" w:cs="Times New Roman"/>
                <w:sz w:val="24"/>
                <w:szCs w:val="24"/>
                <w:lang w:eastAsia="ru-RU"/>
              </w:rPr>
              <w:t>(при уменьшении - способ «Красное сторно»)</w:t>
            </w:r>
          </w:p>
        </w:tc>
        <w:tc>
          <w:tcPr>
            <w:tcW w:w="992" w:type="dxa"/>
            <w:shd w:val="clear" w:color="auto" w:fill="auto"/>
            <w:hideMark/>
          </w:tcPr>
          <w:p w:rsidR="009E0049" w:rsidRPr="00D70B61" w:rsidRDefault="009E0049" w:rsidP="001D467C">
            <w:pPr>
              <w:spacing w:after="0" w:line="240" w:lineRule="auto"/>
              <w:jc w:val="center"/>
              <w:rPr>
                <w:rFonts w:ascii="Times New Roman" w:eastAsia="Times New Roman" w:hAnsi="Times New Roman" w:cs="Times New Roman"/>
                <w:sz w:val="24"/>
                <w:szCs w:val="24"/>
                <w:lang w:eastAsia="ru-RU"/>
              </w:rPr>
            </w:pPr>
            <w:r w:rsidRPr="00D70B61">
              <w:rPr>
                <w:rFonts w:ascii="Times New Roman" w:eastAsia="Times New Roman" w:hAnsi="Times New Roman" w:cs="Times New Roman"/>
                <w:sz w:val="24"/>
                <w:szCs w:val="24"/>
                <w:lang w:eastAsia="ru-RU"/>
              </w:rPr>
              <w:t>КРБ</w:t>
            </w:r>
          </w:p>
        </w:tc>
        <w:tc>
          <w:tcPr>
            <w:tcW w:w="1824" w:type="dxa"/>
            <w:shd w:val="clear" w:color="auto" w:fill="auto"/>
            <w:hideMark/>
          </w:tcPr>
          <w:p w:rsidR="009E0049" w:rsidRPr="00D70B61" w:rsidRDefault="009E0049" w:rsidP="001D467C">
            <w:pPr>
              <w:spacing w:after="0" w:line="240" w:lineRule="auto"/>
              <w:jc w:val="center"/>
              <w:rPr>
                <w:rFonts w:ascii="Times New Roman" w:eastAsia="Times New Roman" w:hAnsi="Times New Roman" w:cs="Times New Roman"/>
                <w:sz w:val="24"/>
                <w:szCs w:val="24"/>
                <w:lang w:eastAsia="ru-RU"/>
              </w:rPr>
            </w:pPr>
            <w:r w:rsidRPr="00D70B61">
              <w:rPr>
                <w:rFonts w:ascii="Times New Roman" w:eastAsia="Times New Roman" w:hAnsi="Times New Roman" w:cs="Times New Roman"/>
                <w:sz w:val="24"/>
                <w:szCs w:val="24"/>
                <w:lang w:eastAsia="ru-RU"/>
              </w:rPr>
              <w:t xml:space="preserve">1 501 X2 </w:t>
            </w:r>
            <w:r w:rsidR="00E31ED7">
              <w:rPr>
                <w:rFonts w:ascii="Times New Roman" w:eastAsia="Times New Roman" w:hAnsi="Times New Roman" w:cs="Times New Roman"/>
                <w:sz w:val="24"/>
                <w:szCs w:val="24"/>
                <w:lang w:eastAsia="ru-RU"/>
              </w:rPr>
              <w:t>XXX</w:t>
            </w:r>
          </w:p>
        </w:tc>
        <w:tc>
          <w:tcPr>
            <w:tcW w:w="1153" w:type="dxa"/>
            <w:gridSpan w:val="2"/>
            <w:shd w:val="clear" w:color="auto" w:fill="auto"/>
            <w:hideMark/>
          </w:tcPr>
          <w:p w:rsidR="009E0049" w:rsidRPr="00D70B61" w:rsidRDefault="009E0049" w:rsidP="001D467C">
            <w:pPr>
              <w:spacing w:after="0" w:line="240" w:lineRule="auto"/>
              <w:jc w:val="center"/>
              <w:rPr>
                <w:rFonts w:ascii="Times New Roman" w:eastAsia="Times New Roman" w:hAnsi="Times New Roman" w:cs="Times New Roman"/>
                <w:sz w:val="24"/>
                <w:szCs w:val="24"/>
                <w:lang w:eastAsia="ru-RU"/>
              </w:rPr>
            </w:pPr>
            <w:r w:rsidRPr="00D70B61">
              <w:rPr>
                <w:rFonts w:ascii="Times New Roman" w:eastAsia="Times New Roman" w:hAnsi="Times New Roman" w:cs="Times New Roman"/>
                <w:sz w:val="24"/>
                <w:szCs w:val="24"/>
                <w:lang w:eastAsia="ru-RU"/>
              </w:rPr>
              <w:t>КРБ</w:t>
            </w:r>
          </w:p>
        </w:tc>
        <w:tc>
          <w:tcPr>
            <w:tcW w:w="1985" w:type="dxa"/>
            <w:shd w:val="clear" w:color="auto" w:fill="auto"/>
            <w:hideMark/>
          </w:tcPr>
          <w:p w:rsidR="009E0049" w:rsidRPr="00D70B61" w:rsidRDefault="009E0049" w:rsidP="001D467C">
            <w:pPr>
              <w:spacing w:after="0" w:line="240" w:lineRule="auto"/>
              <w:jc w:val="center"/>
              <w:rPr>
                <w:rFonts w:ascii="Times New Roman" w:eastAsia="Times New Roman" w:hAnsi="Times New Roman" w:cs="Times New Roman"/>
                <w:sz w:val="24"/>
                <w:szCs w:val="24"/>
                <w:lang w:eastAsia="ru-RU"/>
              </w:rPr>
            </w:pPr>
            <w:r w:rsidRPr="00D70B61">
              <w:rPr>
                <w:rFonts w:ascii="Times New Roman" w:eastAsia="Times New Roman" w:hAnsi="Times New Roman" w:cs="Times New Roman"/>
                <w:sz w:val="24"/>
                <w:szCs w:val="24"/>
                <w:lang w:eastAsia="ru-RU"/>
              </w:rPr>
              <w:t xml:space="preserve">1 501 Х3 </w:t>
            </w:r>
            <w:r w:rsidR="00E31ED7">
              <w:rPr>
                <w:rFonts w:ascii="Times New Roman" w:eastAsia="Times New Roman" w:hAnsi="Times New Roman" w:cs="Times New Roman"/>
                <w:sz w:val="24"/>
                <w:szCs w:val="24"/>
                <w:lang w:eastAsia="ru-RU"/>
              </w:rPr>
              <w:t>XXX</w:t>
            </w:r>
          </w:p>
        </w:tc>
        <w:tc>
          <w:tcPr>
            <w:tcW w:w="3846" w:type="dxa"/>
            <w:gridSpan w:val="2"/>
            <w:shd w:val="clear" w:color="auto" w:fill="auto"/>
            <w:hideMark/>
          </w:tcPr>
          <w:p w:rsidR="009E0049" w:rsidRPr="00D70B61" w:rsidRDefault="000F02C4" w:rsidP="001D467C">
            <w:pPr>
              <w:spacing w:after="0" w:line="240" w:lineRule="auto"/>
              <w:jc w:val="both"/>
              <w:rPr>
                <w:rFonts w:ascii="Times New Roman" w:eastAsia="Times New Roman" w:hAnsi="Times New Roman" w:cs="Times New Roman"/>
                <w:sz w:val="24"/>
                <w:szCs w:val="24"/>
                <w:lang w:eastAsia="ru-RU"/>
              </w:rPr>
            </w:pPr>
            <w:r w:rsidRPr="00D70B61">
              <w:rPr>
                <w:rFonts w:ascii="Times New Roman" w:eastAsia="Times New Roman" w:hAnsi="Times New Roman" w:cs="Times New Roman"/>
                <w:sz w:val="24"/>
                <w:szCs w:val="24"/>
                <w:lang w:eastAsia="ru-RU"/>
              </w:rPr>
              <w:t xml:space="preserve">Документ, установленный для доведения лимитов бюджетных обязательств и бюджетных ассигнований в порядке, утвержденном финансовым органом; </w:t>
            </w:r>
            <w:r w:rsidRPr="00D70B61">
              <w:rPr>
                <w:rFonts w:ascii="Times New Roman" w:eastAsia="Times New Roman" w:hAnsi="Times New Roman" w:cs="Times New Roman"/>
                <w:sz w:val="24"/>
                <w:szCs w:val="24"/>
                <w:lang w:eastAsia="ru-RU"/>
              </w:rPr>
              <w:br/>
              <w:t>Уведомление о лимитах бюджетных обязательств (бюджетных ассигнований) (ф.</w:t>
            </w:r>
            <w:r w:rsidRPr="00D70B61">
              <w:rPr>
                <w:rFonts w:ascii="Times New Roman" w:hAnsi="Times New Roman" w:cs="Times New Roman"/>
                <w:sz w:val="24"/>
                <w:szCs w:val="24"/>
              </w:rPr>
              <w:t> </w:t>
            </w:r>
            <w:r w:rsidRPr="00D70B61">
              <w:rPr>
                <w:rFonts w:ascii="Times New Roman" w:eastAsia="Times New Roman" w:hAnsi="Times New Roman" w:cs="Times New Roman"/>
                <w:sz w:val="24"/>
                <w:szCs w:val="24"/>
                <w:lang w:eastAsia="ru-RU"/>
              </w:rPr>
              <w:t xml:space="preserve">0504822); </w:t>
            </w:r>
            <w:r w:rsidRPr="00D70B61">
              <w:rPr>
                <w:rFonts w:ascii="Times New Roman" w:eastAsia="Times New Roman" w:hAnsi="Times New Roman" w:cs="Times New Roman"/>
                <w:sz w:val="24"/>
                <w:szCs w:val="24"/>
                <w:lang w:eastAsia="ru-RU"/>
              </w:rPr>
              <w:br/>
              <w:t xml:space="preserve">на федеральном уровне: Казначейское уведомление (ф.0531721); </w:t>
            </w:r>
            <w:r w:rsidRPr="00D70B61">
              <w:rPr>
                <w:rFonts w:ascii="Times New Roman" w:eastAsia="Times New Roman" w:hAnsi="Times New Roman" w:cs="Times New Roman"/>
                <w:sz w:val="24"/>
                <w:szCs w:val="24"/>
                <w:lang w:eastAsia="ru-RU"/>
              </w:rPr>
              <w:br/>
              <w:t>Расходное расписание (ф.</w:t>
            </w:r>
            <w:r w:rsidRPr="00D70B61">
              <w:rPr>
                <w:rFonts w:ascii="Times New Roman" w:hAnsi="Times New Roman" w:cs="Times New Roman"/>
                <w:sz w:val="24"/>
                <w:szCs w:val="24"/>
              </w:rPr>
              <w:t> </w:t>
            </w:r>
            <w:r w:rsidRPr="00D70B61">
              <w:rPr>
                <w:rFonts w:ascii="Times New Roman" w:eastAsia="Times New Roman" w:hAnsi="Times New Roman" w:cs="Times New Roman"/>
                <w:sz w:val="24"/>
                <w:szCs w:val="24"/>
                <w:lang w:eastAsia="ru-RU"/>
              </w:rPr>
              <w:t xml:space="preserve">0531722); </w:t>
            </w:r>
            <w:r w:rsidRPr="00D70B61">
              <w:rPr>
                <w:rFonts w:ascii="Times New Roman" w:eastAsia="Times New Roman" w:hAnsi="Times New Roman" w:cs="Times New Roman"/>
                <w:sz w:val="24"/>
                <w:szCs w:val="24"/>
                <w:lang w:eastAsia="ru-RU"/>
              </w:rPr>
              <w:br/>
              <w:t>Реестр расходных расписаний (ф.0531723)</w:t>
            </w:r>
          </w:p>
        </w:tc>
        <w:tc>
          <w:tcPr>
            <w:tcW w:w="2816" w:type="dxa"/>
            <w:gridSpan w:val="2"/>
            <w:shd w:val="clear" w:color="auto" w:fill="auto"/>
          </w:tcPr>
          <w:p w:rsidR="009E0049" w:rsidRPr="00D70B61" w:rsidRDefault="009E0049" w:rsidP="001D467C">
            <w:pPr>
              <w:spacing w:after="0" w:line="240" w:lineRule="auto"/>
              <w:jc w:val="both"/>
              <w:rPr>
                <w:rFonts w:ascii="Times New Roman" w:hAnsi="Times New Roman" w:cs="Times New Roman"/>
                <w:sz w:val="24"/>
                <w:szCs w:val="24"/>
              </w:rPr>
            </w:pPr>
            <w:r w:rsidRPr="00D70B61">
              <w:rPr>
                <w:rFonts w:ascii="Times New Roman" w:hAnsi="Times New Roman" w:cs="Times New Roman"/>
                <w:sz w:val="24"/>
                <w:szCs w:val="24"/>
              </w:rPr>
              <w:t xml:space="preserve">Согласно пункту 5.2 </w:t>
            </w:r>
            <w:r w:rsidR="00BE4E58" w:rsidRPr="00D70B61">
              <w:rPr>
                <w:rFonts w:ascii="Times New Roman" w:hAnsi="Times New Roman" w:cs="Times New Roman"/>
                <w:sz w:val="24"/>
                <w:szCs w:val="24"/>
              </w:rPr>
              <w:t>настоящего Приложения</w:t>
            </w:r>
            <w:r w:rsidRPr="00D70B61">
              <w:rPr>
                <w:rFonts w:ascii="Times New Roman" w:hAnsi="Times New Roman" w:cs="Times New Roman"/>
                <w:sz w:val="24"/>
                <w:szCs w:val="24"/>
              </w:rPr>
              <w:t xml:space="preserve"> в зависимости от содержания операции</w:t>
            </w:r>
          </w:p>
        </w:tc>
        <w:tc>
          <w:tcPr>
            <w:tcW w:w="3260" w:type="dxa"/>
            <w:shd w:val="clear" w:color="auto" w:fill="auto"/>
          </w:tcPr>
          <w:p w:rsidR="009E0049" w:rsidRPr="00D70B61" w:rsidRDefault="009E0049" w:rsidP="001D467C">
            <w:pPr>
              <w:spacing w:after="0" w:line="240" w:lineRule="auto"/>
              <w:jc w:val="both"/>
              <w:rPr>
                <w:rFonts w:ascii="Times New Roman" w:hAnsi="Times New Roman" w:cs="Times New Roman"/>
                <w:sz w:val="24"/>
                <w:szCs w:val="24"/>
              </w:rPr>
            </w:pPr>
            <w:r w:rsidRPr="00D70B61">
              <w:rPr>
                <w:rFonts w:ascii="Times New Roman" w:hAnsi="Times New Roman" w:cs="Times New Roman"/>
                <w:sz w:val="24"/>
                <w:szCs w:val="24"/>
              </w:rPr>
              <w:t xml:space="preserve">Согласно пункту 5.3 </w:t>
            </w:r>
            <w:r w:rsidR="00BE4E58" w:rsidRPr="00D70B61">
              <w:rPr>
                <w:rFonts w:ascii="Times New Roman" w:hAnsi="Times New Roman" w:cs="Times New Roman"/>
                <w:sz w:val="24"/>
                <w:szCs w:val="24"/>
              </w:rPr>
              <w:t>настоящего Приложения</w:t>
            </w:r>
            <w:r w:rsidRPr="00D70B61">
              <w:rPr>
                <w:rFonts w:ascii="Times New Roman" w:hAnsi="Times New Roman" w:cs="Times New Roman"/>
                <w:sz w:val="24"/>
                <w:szCs w:val="24"/>
              </w:rPr>
              <w:t xml:space="preserve"> в зависимости от содержания операции</w:t>
            </w:r>
          </w:p>
        </w:tc>
      </w:tr>
      <w:tr w:rsidR="009E0049" w:rsidRPr="00D70B61" w:rsidTr="00E31ED7">
        <w:trPr>
          <w:cantSplit/>
          <w:trHeight w:val="1875"/>
        </w:trPr>
        <w:tc>
          <w:tcPr>
            <w:tcW w:w="1369" w:type="dxa"/>
            <w:shd w:val="clear" w:color="auto" w:fill="auto"/>
            <w:hideMark/>
          </w:tcPr>
          <w:p w:rsidR="009E0049" w:rsidRPr="00D70B61" w:rsidRDefault="009E0049" w:rsidP="001D467C">
            <w:pPr>
              <w:spacing w:after="0" w:line="240" w:lineRule="auto"/>
              <w:jc w:val="center"/>
              <w:rPr>
                <w:rFonts w:ascii="Times New Roman" w:eastAsia="Times New Roman" w:hAnsi="Times New Roman" w:cs="Times New Roman"/>
                <w:bCs/>
                <w:sz w:val="24"/>
                <w:szCs w:val="24"/>
                <w:lang w:eastAsia="ru-RU"/>
              </w:rPr>
            </w:pPr>
            <w:r w:rsidRPr="00D70B61">
              <w:rPr>
                <w:rFonts w:ascii="Times New Roman" w:eastAsia="Times New Roman" w:hAnsi="Times New Roman" w:cs="Times New Roman"/>
                <w:bCs/>
                <w:sz w:val="24"/>
                <w:szCs w:val="24"/>
                <w:lang w:eastAsia="ru-RU"/>
              </w:rPr>
              <w:lastRenderedPageBreak/>
              <w:t>5.3.6</w:t>
            </w:r>
          </w:p>
        </w:tc>
        <w:tc>
          <w:tcPr>
            <w:tcW w:w="4722" w:type="dxa"/>
            <w:shd w:val="clear" w:color="auto" w:fill="auto"/>
            <w:hideMark/>
          </w:tcPr>
          <w:p w:rsidR="009E0049" w:rsidRPr="00D70B61" w:rsidRDefault="009E0049" w:rsidP="001D467C">
            <w:pPr>
              <w:spacing w:after="0" w:line="240" w:lineRule="auto"/>
              <w:jc w:val="both"/>
              <w:rPr>
                <w:rFonts w:ascii="Times New Roman" w:eastAsia="Times New Roman" w:hAnsi="Times New Roman" w:cs="Times New Roman"/>
                <w:sz w:val="24"/>
                <w:szCs w:val="24"/>
                <w:lang w:eastAsia="ru-RU"/>
              </w:rPr>
            </w:pPr>
            <w:r w:rsidRPr="00D70B61">
              <w:rPr>
                <w:rFonts w:ascii="Times New Roman" w:eastAsia="Times New Roman" w:hAnsi="Times New Roman" w:cs="Times New Roman"/>
                <w:sz w:val="24"/>
                <w:szCs w:val="24"/>
                <w:lang w:eastAsia="ru-RU"/>
              </w:rPr>
              <w:t xml:space="preserve">Отражены в бюджетном учете финансовым органом, в том числе при условии, что главному распорядителю (распорядителю) бюджетных средств и подведомственному распорядителю бюджетных средств открыты лицевые счета в разных территориальных финансовых органах: </w:t>
            </w:r>
          </w:p>
          <w:p w:rsidR="00604392" w:rsidRPr="00D70B61" w:rsidRDefault="00604392" w:rsidP="001D467C">
            <w:pPr>
              <w:spacing w:after="0" w:line="240" w:lineRule="auto"/>
              <w:jc w:val="both"/>
              <w:rPr>
                <w:rFonts w:ascii="Times New Roman" w:eastAsia="Times New Roman" w:hAnsi="Times New Roman" w:cs="Times New Roman"/>
                <w:sz w:val="24"/>
                <w:szCs w:val="24"/>
                <w:lang w:eastAsia="ru-RU"/>
              </w:rPr>
            </w:pPr>
            <w:r w:rsidRPr="00D70B61">
              <w:rPr>
                <w:rFonts w:ascii="Times New Roman" w:eastAsia="Times New Roman" w:hAnsi="Times New Roman" w:cs="Times New Roman"/>
                <w:sz w:val="24"/>
                <w:szCs w:val="24"/>
                <w:lang w:eastAsia="ru-RU"/>
              </w:rPr>
              <w:t>суммы лимитов бюджетных обязательств, утвержденных</w:t>
            </w:r>
            <w:r w:rsidR="00AE7072" w:rsidRPr="00D70B61">
              <w:rPr>
                <w:rFonts w:ascii="Times New Roman" w:eastAsia="Times New Roman" w:hAnsi="Times New Roman" w:cs="Times New Roman"/>
                <w:sz w:val="24"/>
                <w:szCs w:val="24"/>
                <w:lang w:eastAsia="ru-RU"/>
              </w:rPr>
              <w:t xml:space="preserve"> и д</w:t>
            </w:r>
            <w:r w:rsidRPr="00D70B61">
              <w:rPr>
                <w:rFonts w:ascii="Times New Roman" w:eastAsia="Times New Roman" w:hAnsi="Times New Roman" w:cs="Times New Roman"/>
                <w:sz w:val="24"/>
                <w:szCs w:val="24"/>
                <w:lang w:eastAsia="ru-RU"/>
              </w:rPr>
              <w:t>оведенных главным распорядителем (распорядителем) бюджетных средств получателю бюджетных средств,</w:t>
            </w:r>
            <w:r w:rsidR="00AE7072" w:rsidRPr="00D70B61">
              <w:rPr>
                <w:rFonts w:ascii="Times New Roman" w:eastAsia="Times New Roman" w:hAnsi="Times New Roman" w:cs="Times New Roman"/>
                <w:sz w:val="24"/>
                <w:szCs w:val="24"/>
                <w:lang w:eastAsia="ru-RU"/>
              </w:rPr>
              <w:t xml:space="preserve"> в т</w:t>
            </w:r>
            <w:r w:rsidRPr="00D70B61">
              <w:rPr>
                <w:rFonts w:ascii="Times New Roman" w:eastAsia="Times New Roman" w:hAnsi="Times New Roman" w:cs="Times New Roman"/>
                <w:sz w:val="24"/>
                <w:szCs w:val="24"/>
                <w:lang w:eastAsia="ru-RU"/>
              </w:rPr>
              <w:t>ом числе главному распорядителю (распорядителю) как получателю бюджетных средств;</w:t>
            </w:r>
          </w:p>
          <w:p w:rsidR="00604392" w:rsidRPr="00D70B61" w:rsidRDefault="00604392" w:rsidP="001D467C">
            <w:pPr>
              <w:spacing w:after="0" w:line="240" w:lineRule="auto"/>
              <w:jc w:val="both"/>
              <w:rPr>
                <w:rFonts w:ascii="Times New Roman" w:eastAsia="Times New Roman" w:hAnsi="Times New Roman" w:cs="Times New Roman"/>
                <w:sz w:val="24"/>
                <w:szCs w:val="24"/>
                <w:lang w:eastAsia="ru-RU"/>
              </w:rPr>
            </w:pPr>
            <w:r w:rsidRPr="00D70B61">
              <w:rPr>
                <w:rFonts w:ascii="Times New Roman" w:eastAsia="Times New Roman" w:hAnsi="Times New Roman" w:cs="Times New Roman"/>
                <w:sz w:val="24"/>
                <w:szCs w:val="24"/>
                <w:lang w:eastAsia="ru-RU"/>
              </w:rPr>
              <w:t>суммы внесенных изменений</w:t>
            </w:r>
            <w:r w:rsidR="00AE7072" w:rsidRPr="00D70B61">
              <w:rPr>
                <w:rFonts w:ascii="Times New Roman" w:eastAsia="Times New Roman" w:hAnsi="Times New Roman" w:cs="Times New Roman"/>
                <w:sz w:val="24"/>
                <w:szCs w:val="24"/>
                <w:lang w:eastAsia="ru-RU"/>
              </w:rPr>
              <w:t xml:space="preserve"> в п</w:t>
            </w:r>
            <w:r w:rsidRPr="00D70B61">
              <w:rPr>
                <w:rFonts w:ascii="Times New Roman" w:eastAsia="Times New Roman" w:hAnsi="Times New Roman" w:cs="Times New Roman"/>
                <w:sz w:val="24"/>
                <w:szCs w:val="24"/>
                <w:lang w:eastAsia="ru-RU"/>
              </w:rPr>
              <w:t>оказатели лимитов бюджетных обязательств</w:t>
            </w:r>
            <w:r w:rsidR="00211140">
              <w:rPr>
                <w:rFonts w:ascii="Times New Roman" w:eastAsia="Times New Roman" w:hAnsi="Times New Roman" w:cs="Times New Roman"/>
                <w:sz w:val="24"/>
                <w:szCs w:val="24"/>
                <w:lang w:eastAsia="ru-RU"/>
              </w:rPr>
              <w:t xml:space="preserve"> </w:t>
            </w:r>
            <w:r w:rsidR="00211140" w:rsidRPr="00211140">
              <w:rPr>
                <w:rFonts w:ascii="Times New Roman" w:eastAsia="Times New Roman" w:hAnsi="Times New Roman" w:cs="Times New Roman"/>
                <w:sz w:val="24"/>
                <w:szCs w:val="24"/>
                <w:lang w:eastAsia="ru-RU"/>
              </w:rPr>
              <w:t>(при уменьшении - способ «Красное сторно»)</w:t>
            </w:r>
          </w:p>
        </w:tc>
        <w:tc>
          <w:tcPr>
            <w:tcW w:w="992" w:type="dxa"/>
            <w:shd w:val="clear" w:color="auto" w:fill="auto"/>
            <w:hideMark/>
          </w:tcPr>
          <w:p w:rsidR="009E0049" w:rsidRPr="00D70B61" w:rsidRDefault="009E0049" w:rsidP="001D467C">
            <w:pPr>
              <w:spacing w:after="0" w:line="240" w:lineRule="auto"/>
              <w:jc w:val="center"/>
              <w:rPr>
                <w:rFonts w:ascii="Times New Roman" w:eastAsia="Times New Roman" w:hAnsi="Times New Roman" w:cs="Times New Roman"/>
                <w:sz w:val="24"/>
                <w:szCs w:val="24"/>
                <w:lang w:eastAsia="ru-RU"/>
              </w:rPr>
            </w:pPr>
            <w:r w:rsidRPr="00D70B61">
              <w:rPr>
                <w:rFonts w:ascii="Times New Roman" w:eastAsia="Times New Roman" w:hAnsi="Times New Roman" w:cs="Times New Roman"/>
                <w:sz w:val="24"/>
                <w:szCs w:val="24"/>
                <w:lang w:eastAsia="ru-RU"/>
              </w:rPr>
              <w:t>КРБ</w:t>
            </w:r>
          </w:p>
        </w:tc>
        <w:tc>
          <w:tcPr>
            <w:tcW w:w="1824" w:type="dxa"/>
            <w:shd w:val="clear" w:color="auto" w:fill="auto"/>
            <w:hideMark/>
          </w:tcPr>
          <w:p w:rsidR="009E0049" w:rsidRPr="00D70B61" w:rsidRDefault="009E0049" w:rsidP="001D467C">
            <w:pPr>
              <w:spacing w:after="0" w:line="240" w:lineRule="auto"/>
              <w:jc w:val="center"/>
              <w:rPr>
                <w:rFonts w:ascii="Times New Roman" w:eastAsia="Times New Roman" w:hAnsi="Times New Roman" w:cs="Times New Roman"/>
                <w:sz w:val="24"/>
                <w:szCs w:val="24"/>
                <w:lang w:eastAsia="ru-RU"/>
              </w:rPr>
            </w:pPr>
            <w:r w:rsidRPr="00D70B61">
              <w:rPr>
                <w:rFonts w:ascii="Times New Roman" w:eastAsia="Times New Roman" w:hAnsi="Times New Roman" w:cs="Times New Roman"/>
                <w:sz w:val="24"/>
                <w:szCs w:val="24"/>
                <w:lang w:eastAsia="ru-RU"/>
              </w:rPr>
              <w:t xml:space="preserve">1 501 X5 </w:t>
            </w:r>
            <w:r w:rsidR="00E31ED7">
              <w:rPr>
                <w:rFonts w:ascii="Times New Roman" w:eastAsia="Times New Roman" w:hAnsi="Times New Roman" w:cs="Times New Roman"/>
                <w:sz w:val="24"/>
                <w:szCs w:val="24"/>
                <w:lang w:eastAsia="ru-RU"/>
              </w:rPr>
              <w:t>XXX</w:t>
            </w:r>
          </w:p>
        </w:tc>
        <w:tc>
          <w:tcPr>
            <w:tcW w:w="1153" w:type="dxa"/>
            <w:gridSpan w:val="2"/>
            <w:shd w:val="clear" w:color="auto" w:fill="auto"/>
            <w:hideMark/>
          </w:tcPr>
          <w:p w:rsidR="009E0049" w:rsidRPr="00D70B61" w:rsidRDefault="009E0049" w:rsidP="001D467C">
            <w:pPr>
              <w:spacing w:after="0" w:line="240" w:lineRule="auto"/>
              <w:jc w:val="center"/>
              <w:rPr>
                <w:rFonts w:ascii="Times New Roman" w:eastAsia="Times New Roman" w:hAnsi="Times New Roman" w:cs="Times New Roman"/>
                <w:sz w:val="24"/>
                <w:szCs w:val="24"/>
                <w:lang w:eastAsia="ru-RU"/>
              </w:rPr>
            </w:pPr>
            <w:r w:rsidRPr="00D70B61">
              <w:rPr>
                <w:rFonts w:ascii="Times New Roman" w:eastAsia="Times New Roman" w:hAnsi="Times New Roman" w:cs="Times New Roman"/>
                <w:sz w:val="24"/>
                <w:szCs w:val="24"/>
                <w:lang w:eastAsia="ru-RU"/>
              </w:rPr>
              <w:t>КРБ</w:t>
            </w:r>
          </w:p>
        </w:tc>
        <w:tc>
          <w:tcPr>
            <w:tcW w:w="1985" w:type="dxa"/>
            <w:shd w:val="clear" w:color="auto" w:fill="auto"/>
            <w:hideMark/>
          </w:tcPr>
          <w:p w:rsidR="009E0049" w:rsidRPr="00D70B61" w:rsidRDefault="009E0049" w:rsidP="001D467C">
            <w:pPr>
              <w:spacing w:after="0" w:line="240" w:lineRule="auto"/>
              <w:jc w:val="center"/>
              <w:rPr>
                <w:rFonts w:ascii="Times New Roman" w:eastAsia="Times New Roman" w:hAnsi="Times New Roman" w:cs="Times New Roman"/>
                <w:sz w:val="24"/>
                <w:szCs w:val="24"/>
                <w:lang w:eastAsia="ru-RU"/>
              </w:rPr>
            </w:pPr>
            <w:r w:rsidRPr="00D70B61">
              <w:rPr>
                <w:rFonts w:ascii="Times New Roman" w:eastAsia="Times New Roman" w:hAnsi="Times New Roman" w:cs="Times New Roman"/>
                <w:sz w:val="24"/>
                <w:szCs w:val="24"/>
                <w:lang w:eastAsia="ru-RU"/>
              </w:rPr>
              <w:t xml:space="preserve">1 501 Х3 </w:t>
            </w:r>
            <w:r w:rsidR="00E31ED7">
              <w:rPr>
                <w:rFonts w:ascii="Times New Roman" w:eastAsia="Times New Roman" w:hAnsi="Times New Roman" w:cs="Times New Roman"/>
                <w:sz w:val="24"/>
                <w:szCs w:val="24"/>
                <w:lang w:eastAsia="ru-RU"/>
              </w:rPr>
              <w:t>XXX</w:t>
            </w:r>
          </w:p>
        </w:tc>
        <w:tc>
          <w:tcPr>
            <w:tcW w:w="3846" w:type="dxa"/>
            <w:gridSpan w:val="2"/>
            <w:shd w:val="clear" w:color="auto" w:fill="auto"/>
            <w:hideMark/>
          </w:tcPr>
          <w:p w:rsidR="009E0049" w:rsidRPr="00D70B61" w:rsidRDefault="000F02C4" w:rsidP="001D467C">
            <w:pPr>
              <w:spacing w:after="0" w:line="240" w:lineRule="auto"/>
              <w:jc w:val="both"/>
              <w:rPr>
                <w:rFonts w:ascii="Times New Roman" w:eastAsia="Times New Roman" w:hAnsi="Times New Roman" w:cs="Times New Roman"/>
                <w:sz w:val="24"/>
                <w:szCs w:val="24"/>
                <w:lang w:eastAsia="ru-RU"/>
              </w:rPr>
            </w:pPr>
            <w:r w:rsidRPr="00D70B61">
              <w:rPr>
                <w:rFonts w:ascii="Times New Roman" w:eastAsia="Times New Roman" w:hAnsi="Times New Roman" w:cs="Times New Roman"/>
                <w:sz w:val="24"/>
                <w:szCs w:val="24"/>
                <w:lang w:eastAsia="ru-RU"/>
              </w:rPr>
              <w:t xml:space="preserve">Документ, установленный для доведения лимитов бюджетных обязательств и бюджетных ассигнований в порядке, утвержденном финансовым органом; </w:t>
            </w:r>
            <w:r w:rsidRPr="00D70B61">
              <w:rPr>
                <w:rFonts w:ascii="Times New Roman" w:eastAsia="Times New Roman" w:hAnsi="Times New Roman" w:cs="Times New Roman"/>
                <w:sz w:val="24"/>
                <w:szCs w:val="24"/>
                <w:lang w:eastAsia="ru-RU"/>
              </w:rPr>
              <w:br/>
              <w:t>Уведомление о лимитах бюджетных обязательств (бюджетных ассигнований) (ф.</w:t>
            </w:r>
            <w:r w:rsidRPr="00D70B61">
              <w:rPr>
                <w:rFonts w:ascii="Times New Roman" w:hAnsi="Times New Roman" w:cs="Times New Roman"/>
                <w:sz w:val="24"/>
                <w:szCs w:val="24"/>
              </w:rPr>
              <w:t> </w:t>
            </w:r>
            <w:r w:rsidRPr="00D70B61">
              <w:rPr>
                <w:rFonts w:ascii="Times New Roman" w:eastAsia="Times New Roman" w:hAnsi="Times New Roman" w:cs="Times New Roman"/>
                <w:sz w:val="24"/>
                <w:szCs w:val="24"/>
                <w:lang w:eastAsia="ru-RU"/>
              </w:rPr>
              <w:t xml:space="preserve">0504822); </w:t>
            </w:r>
            <w:r w:rsidRPr="00D70B61">
              <w:rPr>
                <w:rFonts w:ascii="Times New Roman" w:eastAsia="Times New Roman" w:hAnsi="Times New Roman" w:cs="Times New Roman"/>
                <w:sz w:val="24"/>
                <w:szCs w:val="24"/>
                <w:lang w:eastAsia="ru-RU"/>
              </w:rPr>
              <w:br/>
              <w:t xml:space="preserve">на федеральном уровне: Казначейское уведомление (ф.0531721); </w:t>
            </w:r>
            <w:r w:rsidRPr="00D70B61">
              <w:rPr>
                <w:rFonts w:ascii="Times New Roman" w:eastAsia="Times New Roman" w:hAnsi="Times New Roman" w:cs="Times New Roman"/>
                <w:sz w:val="24"/>
                <w:szCs w:val="24"/>
                <w:lang w:eastAsia="ru-RU"/>
              </w:rPr>
              <w:br/>
              <w:t>Расходное расписание (ф.</w:t>
            </w:r>
            <w:r w:rsidRPr="00D70B61">
              <w:rPr>
                <w:rFonts w:ascii="Times New Roman" w:hAnsi="Times New Roman" w:cs="Times New Roman"/>
                <w:sz w:val="24"/>
                <w:szCs w:val="24"/>
              </w:rPr>
              <w:t> </w:t>
            </w:r>
            <w:r w:rsidRPr="00D70B61">
              <w:rPr>
                <w:rFonts w:ascii="Times New Roman" w:eastAsia="Times New Roman" w:hAnsi="Times New Roman" w:cs="Times New Roman"/>
                <w:sz w:val="24"/>
                <w:szCs w:val="24"/>
                <w:lang w:eastAsia="ru-RU"/>
              </w:rPr>
              <w:t xml:space="preserve">0531722); </w:t>
            </w:r>
            <w:r w:rsidRPr="00D70B61">
              <w:rPr>
                <w:rFonts w:ascii="Times New Roman" w:eastAsia="Times New Roman" w:hAnsi="Times New Roman" w:cs="Times New Roman"/>
                <w:sz w:val="24"/>
                <w:szCs w:val="24"/>
                <w:lang w:eastAsia="ru-RU"/>
              </w:rPr>
              <w:br/>
              <w:t>Реестр расходных расписаний (ф.0531723)</w:t>
            </w:r>
          </w:p>
        </w:tc>
        <w:tc>
          <w:tcPr>
            <w:tcW w:w="2816" w:type="dxa"/>
            <w:gridSpan w:val="2"/>
            <w:shd w:val="clear" w:color="auto" w:fill="auto"/>
          </w:tcPr>
          <w:p w:rsidR="009E0049" w:rsidRPr="00D70B61" w:rsidRDefault="009E0049" w:rsidP="001D467C">
            <w:pPr>
              <w:spacing w:after="0" w:line="240" w:lineRule="auto"/>
              <w:jc w:val="both"/>
              <w:rPr>
                <w:rFonts w:ascii="Times New Roman" w:hAnsi="Times New Roman" w:cs="Times New Roman"/>
                <w:sz w:val="24"/>
                <w:szCs w:val="24"/>
              </w:rPr>
            </w:pPr>
            <w:r w:rsidRPr="00D70B61">
              <w:rPr>
                <w:rFonts w:ascii="Times New Roman" w:hAnsi="Times New Roman" w:cs="Times New Roman"/>
                <w:sz w:val="24"/>
                <w:szCs w:val="24"/>
              </w:rPr>
              <w:t xml:space="preserve">Согласно пункту 5.5 </w:t>
            </w:r>
            <w:r w:rsidR="00BE4E58" w:rsidRPr="00D70B61">
              <w:rPr>
                <w:rFonts w:ascii="Times New Roman" w:hAnsi="Times New Roman" w:cs="Times New Roman"/>
                <w:sz w:val="24"/>
                <w:szCs w:val="24"/>
              </w:rPr>
              <w:t>настоящего Приложения</w:t>
            </w:r>
            <w:r w:rsidRPr="00D70B61">
              <w:rPr>
                <w:rFonts w:ascii="Times New Roman" w:hAnsi="Times New Roman" w:cs="Times New Roman"/>
                <w:sz w:val="24"/>
                <w:szCs w:val="24"/>
              </w:rPr>
              <w:t xml:space="preserve"> в зависимости от содержания операции</w:t>
            </w:r>
          </w:p>
        </w:tc>
        <w:tc>
          <w:tcPr>
            <w:tcW w:w="3260" w:type="dxa"/>
            <w:shd w:val="clear" w:color="auto" w:fill="auto"/>
          </w:tcPr>
          <w:p w:rsidR="009E0049" w:rsidRPr="00D70B61" w:rsidRDefault="009E0049" w:rsidP="001D467C">
            <w:pPr>
              <w:spacing w:after="0" w:line="240" w:lineRule="auto"/>
              <w:jc w:val="both"/>
              <w:rPr>
                <w:rFonts w:ascii="Times New Roman" w:hAnsi="Times New Roman" w:cs="Times New Roman"/>
                <w:sz w:val="24"/>
                <w:szCs w:val="24"/>
              </w:rPr>
            </w:pPr>
            <w:r w:rsidRPr="00D70B61">
              <w:rPr>
                <w:rFonts w:ascii="Times New Roman" w:hAnsi="Times New Roman" w:cs="Times New Roman"/>
                <w:sz w:val="24"/>
                <w:szCs w:val="24"/>
              </w:rPr>
              <w:t xml:space="preserve">Согласно пункту 5.3 </w:t>
            </w:r>
            <w:r w:rsidR="00BE4E58" w:rsidRPr="00D70B61">
              <w:rPr>
                <w:rFonts w:ascii="Times New Roman" w:hAnsi="Times New Roman" w:cs="Times New Roman"/>
                <w:sz w:val="24"/>
                <w:szCs w:val="24"/>
              </w:rPr>
              <w:t>настоящего Приложения</w:t>
            </w:r>
            <w:r w:rsidRPr="00D70B61">
              <w:rPr>
                <w:rFonts w:ascii="Times New Roman" w:hAnsi="Times New Roman" w:cs="Times New Roman"/>
                <w:sz w:val="24"/>
                <w:szCs w:val="24"/>
              </w:rPr>
              <w:t xml:space="preserve"> в зависимости от содержания операции</w:t>
            </w:r>
          </w:p>
        </w:tc>
      </w:tr>
      <w:tr w:rsidR="009E0049" w:rsidRPr="00D70B61" w:rsidTr="00E31ED7">
        <w:trPr>
          <w:cantSplit/>
          <w:trHeight w:val="2625"/>
        </w:trPr>
        <w:tc>
          <w:tcPr>
            <w:tcW w:w="1369" w:type="dxa"/>
            <w:shd w:val="clear" w:color="auto" w:fill="auto"/>
            <w:hideMark/>
          </w:tcPr>
          <w:p w:rsidR="009E0049" w:rsidRPr="00D70B61" w:rsidRDefault="009E0049" w:rsidP="001D467C">
            <w:pPr>
              <w:spacing w:after="0" w:line="240" w:lineRule="auto"/>
              <w:jc w:val="center"/>
              <w:rPr>
                <w:rFonts w:ascii="Times New Roman" w:eastAsia="Times New Roman" w:hAnsi="Times New Roman" w:cs="Times New Roman"/>
                <w:bCs/>
                <w:sz w:val="24"/>
                <w:szCs w:val="24"/>
                <w:lang w:eastAsia="ru-RU"/>
              </w:rPr>
            </w:pPr>
            <w:r w:rsidRPr="00D70B61">
              <w:rPr>
                <w:rFonts w:ascii="Times New Roman" w:eastAsia="Times New Roman" w:hAnsi="Times New Roman" w:cs="Times New Roman"/>
                <w:bCs/>
                <w:sz w:val="24"/>
                <w:szCs w:val="24"/>
                <w:lang w:eastAsia="ru-RU"/>
              </w:rPr>
              <w:t>5.3.7</w:t>
            </w:r>
          </w:p>
        </w:tc>
        <w:tc>
          <w:tcPr>
            <w:tcW w:w="4722" w:type="dxa"/>
            <w:shd w:val="clear" w:color="auto" w:fill="auto"/>
            <w:hideMark/>
          </w:tcPr>
          <w:p w:rsidR="009E0049" w:rsidRPr="00D70B61" w:rsidRDefault="009E0049" w:rsidP="001D467C">
            <w:pPr>
              <w:spacing w:after="0" w:line="240" w:lineRule="auto"/>
              <w:jc w:val="both"/>
              <w:rPr>
                <w:rFonts w:ascii="Times New Roman" w:eastAsia="Times New Roman" w:hAnsi="Times New Roman" w:cs="Times New Roman"/>
                <w:sz w:val="24"/>
                <w:szCs w:val="24"/>
                <w:lang w:eastAsia="ru-RU"/>
              </w:rPr>
            </w:pPr>
            <w:r w:rsidRPr="00D70B61">
              <w:rPr>
                <w:rFonts w:ascii="Times New Roman" w:eastAsia="Times New Roman" w:hAnsi="Times New Roman" w:cs="Times New Roman"/>
                <w:sz w:val="24"/>
                <w:szCs w:val="24"/>
                <w:lang w:eastAsia="ru-RU"/>
              </w:rPr>
              <w:t>Отражены в бюджетном учете финансовым органом финансовым органом, в том числе при условии, что главному распорядителю (распорядителю) бюджетных средств и подведомственному ему получателю бюджетных средств открыты лицевые счета в одном территориальном финансовом органе:</w:t>
            </w:r>
          </w:p>
          <w:p w:rsidR="00604392" w:rsidRPr="00D70B61" w:rsidRDefault="00604392" w:rsidP="001D467C">
            <w:pPr>
              <w:spacing w:after="0" w:line="240" w:lineRule="auto"/>
              <w:jc w:val="both"/>
              <w:rPr>
                <w:rFonts w:ascii="Times New Roman" w:eastAsia="Times New Roman" w:hAnsi="Times New Roman" w:cs="Times New Roman"/>
                <w:sz w:val="24"/>
                <w:szCs w:val="24"/>
                <w:lang w:eastAsia="ru-RU"/>
              </w:rPr>
            </w:pPr>
            <w:r w:rsidRPr="00D70B61">
              <w:rPr>
                <w:rFonts w:ascii="Times New Roman" w:eastAsia="Times New Roman" w:hAnsi="Times New Roman" w:cs="Times New Roman"/>
                <w:sz w:val="24"/>
                <w:szCs w:val="24"/>
                <w:lang w:eastAsia="ru-RU"/>
              </w:rPr>
              <w:t>суммы лимитов бюджетных обязательств, утвержденных</w:t>
            </w:r>
            <w:r w:rsidR="00AE7072" w:rsidRPr="00D70B61">
              <w:rPr>
                <w:rFonts w:ascii="Times New Roman" w:eastAsia="Times New Roman" w:hAnsi="Times New Roman" w:cs="Times New Roman"/>
                <w:sz w:val="24"/>
                <w:szCs w:val="24"/>
                <w:lang w:eastAsia="ru-RU"/>
              </w:rPr>
              <w:t xml:space="preserve"> и д</w:t>
            </w:r>
            <w:r w:rsidRPr="00D70B61">
              <w:rPr>
                <w:rFonts w:ascii="Times New Roman" w:eastAsia="Times New Roman" w:hAnsi="Times New Roman" w:cs="Times New Roman"/>
                <w:sz w:val="24"/>
                <w:szCs w:val="24"/>
                <w:lang w:eastAsia="ru-RU"/>
              </w:rPr>
              <w:t>оведенных главным распорядителем (распорядителем) бюджетных средств получателю бюджетных средств,</w:t>
            </w:r>
            <w:r w:rsidR="00AE7072" w:rsidRPr="00D70B61">
              <w:rPr>
                <w:rFonts w:ascii="Times New Roman" w:eastAsia="Times New Roman" w:hAnsi="Times New Roman" w:cs="Times New Roman"/>
                <w:sz w:val="24"/>
                <w:szCs w:val="24"/>
                <w:lang w:eastAsia="ru-RU"/>
              </w:rPr>
              <w:t xml:space="preserve"> в т</w:t>
            </w:r>
            <w:r w:rsidRPr="00D70B61">
              <w:rPr>
                <w:rFonts w:ascii="Times New Roman" w:eastAsia="Times New Roman" w:hAnsi="Times New Roman" w:cs="Times New Roman"/>
                <w:sz w:val="24"/>
                <w:szCs w:val="24"/>
                <w:lang w:eastAsia="ru-RU"/>
              </w:rPr>
              <w:t>ом числе главному распорядителю (распорядителю) как получателю бюджетных средств;</w:t>
            </w:r>
          </w:p>
          <w:p w:rsidR="00604392" w:rsidRPr="00D70B61" w:rsidRDefault="00604392" w:rsidP="001D467C">
            <w:pPr>
              <w:spacing w:after="0" w:line="240" w:lineRule="auto"/>
              <w:jc w:val="both"/>
              <w:rPr>
                <w:rFonts w:ascii="Times New Roman" w:eastAsia="Times New Roman" w:hAnsi="Times New Roman" w:cs="Times New Roman"/>
                <w:sz w:val="24"/>
                <w:szCs w:val="24"/>
                <w:lang w:eastAsia="ru-RU"/>
              </w:rPr>
            </w:pPr>
            <w:r w:rsidRPr="00D70B61">
              <w:rPr>
                <w:rFonts w:ascii="Times New Roman" w:eastAsia="Times New Roman" w:hAnsi="Times New Roman" w:cs="Times New Roman"/>
                <w:sz w:val="24"/>
                <w:szCs w:val="24"/>
                <w:lang w:eastAsia="ru-RU"/>
              </w:rPr>
              <w:t>суммы внесенных изменений</w:t>
            </w:r>
            <w:r w:rsidR="00AE7072" w:rsidRPr="00D70B61">
              <w:rPr>
                <w:rFonts w:ascii="Times New Roman" w:eastAsia="Times New Roman" w:hAnsi="Times New Roman" w:cs="Times New Roman"/>
                <w:sz w:val="24"/>
                <w:szCs w:val="24"/>
                <w:lang w:eastAsia="ru-RU"/>
              </w:rPr>
              <w:t xml:space="preserve"> в п</w:t>
            </w:r>
            <w:r w:rsidRPr="00D70B61">
              <w:rPr>
                <w:rFonts w:ascii="Times New Roman" w:eastAsia="Times New Roman" w:hAnsi="Times New Roman" w:cs="Times New Roman"/>
                <w:sz w:val="24"/>
                <w:szCs w:val="24"/>
                <w:lang w:eastAsia="ru-RU"/>
              </w:rPr>
              <w:t>оказатели лимитов бюджетных обязательств</w:t>
            </w:r>
            <w:r w:rsidR="00211140">
              <w:rPr>
                <w:rFonts w:ascii="Times New Roman" w:eastAsia="Times New Roman" w:hAnsi="Times New Roman" w:cs="Times New Roman"/>
                <w:sz w:val="24"/>
                <w:szCs w:val="24"/>
                <w:lang w:eastAsia="ru-RU"/>
              </w:rPr>
              <w:t xml:space="preserve"> </w:t>
            </w:r>
            <w:r w:rsidR="00211140" w:rsidRPr="00211140">
              <w:rPr>
                <w:rFonts w:ascii="Times New Roman" w:eastAsia="Times New Roman" w:hAnsi="Times New Roman" w:cs="Times New Roman"/>
                <w:sz w:val="24"/>
                <w:szCs w:val="24"/>
                <w:lang w:eastAsia="ru-RU"/>
              </w:rPr>
              <w:t>(при уменьшении - способ «Красное сторно»)</w:t>
            </w:r>
          </w:p>
        </w:tc>
        <w:tc>
          <w:tcPr>
            <w:tcW w:w="992" w:type="dxa"/>
            <w:shd w:val="clear" w:color="auto" w:fill="auto"/>
            <w:hideMark/>
          </w:tcPr>
          <w:p w:rsidR="009E0049" w:rsidRPr="00D70B61" w:rsidRDefault="009E0049" w:rsidP="001D467C">
            <w:pPr>
              <w:spacing w:after="0" w:line="240" w:lineRule="auto"/>
              <w:jc w:val="center"/>
              <w:rPr>
                <w:rFonts w:ascii="Times New Roman" w:eastAsia="Times New Roman" w:hAnsi="Times New Roman" w:cs="Times New Roman"/>
                <w:sz w:val="24"/>
                <w:szCs w:val="24"/>
                <w:lang w:eastAsia="ru-RU"/>
              </w:rPr>
            </w:pPr>
            <w:r w:rsidRPr="00D70B61">
              <w:rPr>
                <w:rFonts w:ascii="Times New Roman" w:eastAsia="Times New Roman" w:hAnsi="Times New Roman" w:cs="Times New Roman"/>
                <w:sz w:val="24"/>
                <w:szCs w:val="24"/>
                <w:lang w:eastAsia="ru-RU"/>
              </w:rPr>
              <w:t>КРБ</w:t>
            </w:r>
          </w:p>
        </w:tc>
        <w:tc>
          <w:tcPr>
            <w:tcW w:w="1824" w:type="dxa"/>
            <w:shd w:val="clear" w:color="auto" w:fill="auto"/>
            <w:hideMark/>
          </w:tcPr>
          <w:p w:rsidR="009E0049" w:rsidRPr="00D70B61" w:rsidRDefault="009E0049" w:rsidP="001D467C">
            <w:pPr>
              <w:spacing w:after="0" w:line="240" w:lineRule="auto"/>
              <w:jc w:val="center"/>
              <w:rPr>
                <w:rFonts w:ascii="Times New Roman" w:eastAsia="Times New Roman" w:hAnsi="Times New Roman" w:cs="Times New Roman"/>
                <w:sz w:val="24"/>
                <w:szCs w:val="24"/>
                <w:lang w:eastAsia="ru-RU"/>
              </w:rPr>
            </w:pPr>
            <w:r w:rsidRPr="00D70B61">
              <w:rPr>
                <w:rFonts w:ascii="Times New Roman" w:eastAsia="Times New Roman" w:hAnsi="Times New Roman" w:cs="Times New Roman"/>
                <w:sz w:val="24"/>
                <w:szCs w:val="24"/>
                <w:lang w:eastAsia="ru-RU"/>
              </w:rPr>
              <w:t xml:space="preserve">1 501 X2 </w:t>
            </w:r>
            <w:r w:rsidR="00E31ED7">
              <w:rPr>
                <w:rFonts w:ascii="Times New Roman" w:eastAsia="Times New Roman" w:hAnsi="Times New Roman" w:cs="Times New Roman"/>
                <w:sz w:val="24"/>
                <w:szCs w:val="24"/>
                <w:lang w:eastAsia="ru-RU"/>
              </w:rPr>
              <w:t>XXX</w:t>
            </w:r>
          </w:p>
        </w:tc>
        <w:tc>
          <w:tcPr>
            <w:tcW w:w="1153" w:type="dxa"/>
            <w:gridSpan w:val="2"/>
            <w:shd w:val="clear" w:color="auto" w:fill="auto"/>
            <w:hideMark/>
          </w:tcPr>
          <w:p w:rsidR="009E0049" w:rsidRPr="00D70B61" w:rsidRDefault="009E0049" w:rsidP="001D467C">
            <w:pPr>
              <w:spacing w:after="0" w:line="240" w:lineRule="auto"/>
              <w:jc w:val="center"/>
              <w:rPr>
                <w:rFonts w:ascii="Times New Roman" w:eastAsia="Times New Roman" w:hAnsi="Times New Roman" w:cs="Times New Roman"/>
                <w:sz w:val="24"/>
                <w:szCs w:val="24"/>
                <w:lang w:eastAsia="ru-RU"/>
              </w:rPr>
            </w:pPr>
            <w:r w:rsidRPr="00D70B61">
              <w:rPr>
                <w:rFonts w:ascii="Times New Roman" w:eastAsia="Times New Roman" w:hAnsi="Times New Roman" w:cs="Times New Roman"/>
                <w:sz w:val="24"/>
                <w:szCs w:val="24"/>
                <w:lang w:eastAsia="ru-RU"/>
              </w:rPr>
              <w:t>КРБ</w:t>
            </w:r>
          </w:p>
        </w:tc>
        <w:tc>
          <w:tcPr>
            <w:tcW w:w="1985" w:type="dxa"/>
            <w:shd w:val="clear" w:color="auto" w:fill="auto"/>
            <w:hideMark/>
          </w:tcPr>
          <w:p w:rsidR="009E0049" w:rsidRPr="00D70B61" w:rsidRDefault="009E0049" w:rsidP="001D467C">
            <w:pPr>
              <w:spacing w:after="0" w:line="240" w:lineRule="auto"/>
              <w:jc w:val="center"/>
              <w:rPr>
                <w:rFonts w:ascii="Times New Roman" w:eastAsia="Times New Roman" w:hAnsi="Times New Roman" w:cs="Times New Roman"/>
                <w:sz w:val="24"/>
                <w:szCs w:val="24"/>
                <w:lang w:eastAsia="ru-RU"/>
              </w:rPr>
            </w:pPr>
            <w:r w:rsidRPr="00D70B61">
              <w:rPr>
                <w:rFonts w:ascii="Times New Roman" w:eastAsia="Times New Roman" w:hAnsi="Times New Roman" w:cs="Times New Roman"/>
                <w:sz w:val="24"/>
                <w:szCs w:val="24"/>
                <w:lang w:eastAsia="ru-RU"/>
              </w:rPr>
              <w:t xml:space="preserve">1 501 Х3 </w:t>
            </w:r>
            <w:r w:rsidR="00E31ED7">
              <w:rPr>
                <w:rFonts w:ascii="Times New Roman" w:eastAsia="Times New Roman" w:hAnsi="Times New Roman" w:cs="Times New Roman"/>
                <w:sz w:val="24"/>
                <w:szCs w:val="24"/>
                <w:lang w:eastAsia="ru-RU"/>
              </w:rPr>
              <w:t>XXX</w:t>
            </w:r>
          </w:p>
        </w:tc>
        <w:tc>
          <w:tcPr>
            <w:tcW w:w="3846" w:type="dxa"/>
            <w:gridSpan w:val="2"/>
            <w:shd w:val="clear" w:color="auto" w:fill="auto"/>
            <w:hideMark/>
          </w:tcPr>
          <w:p w:rsidR="009E0049" w:rsidRPr="00D70B61" w:rsidRDefault="009E0049" w:rsidP="001D467C">
            <w:pPr>
              <w:spacing w:after="0" w:line="240" w:lineRule="auto"/>
              <w:jc w:val="both"/>
              <w:rPr>
                <w:rFonts w:ascii="Times New Roman" w:eastAsia="Times New Roman" w:hAnsi="Times New Roman" w:cs="Times New Roman"/>
                <w:sz w:val="24"/>
                <w:szCs w:val="24"/>
                <w:lang w:eastAsia="ru-RU"/>
              </w:rPr>
            </w:pPr>
            <w:r w:rsidRPr="00D70B61">
              <w:rPr>
                <w:rFonts w:ascii="Times New Roman" w:eastAsia="Times New Roman" w:hAnsi="Times New Roman" w:cs="Times New Roman"/>
                <w:sz w:val="24"/>
                <w:szCs w:val="24"/>
                <w:lang w:eastAsia="ru-RU"/>
              </w:rPr>
              <w:t>Документ</w:t>
            </w:r>
            <w:r w:rsidR="000F02C4" w:rsidRPr="00D70B61">
              <w:rPr>
                <w:rFonts w:ascii="Times New Roman" w:eastAsia="Times New Roman" w:hAnsi="Times New Roman" w:cs="Times New Roman"/>
                <w:sz w:val="24"/>
                <w:szCs w:val="24"/>
                <w:lang w:eastAsia="ru-RU"/>
              </w:rPr>
              <w:t>,</w:t>
            </w:r>
            <w:r w:rsidRPr="00D70B61">
              <w:rPr>
                <w:rFonts w:ascii="Times New Roman" w:eastAsia="Times New Roman" w:hAnsi="Times New Roman" w:cs="Times New Roman"/>
                <w:sz w:val="24"/>
                <w:szCs w:val="24"/>
                <w:lang w:eastAsia="ru-RU"/>
              </w:rPr>
              <w:t xml:space="preserve"> установлен</w:t>
            </w:r>
            <w:r w:rsidR="000F02C4" w:rsidRPr="00D70B61">
              <w:rPr>
                <w:rFonts w:ascii="Times New Roman" w:eastAsia="Times New Roman" w:hAnsi="Times New Roman" w:cs="Times New Roman"/>
                <w:sz w:val="24"/>
                <w:szCs w:val="24"/>
                <w:lang w:eastAsia="ru-RU"/>
              </w:rPr>
              <w:t>ный</w:t>
            </w:r>
            <w:r w:rsidRPr="00D70B61">
              <w:rPr>
                <w:rFonts w:ascii="Times New Roman" w:eastAsia="Times New Roman" w:hAnsi="Times New Roman" w:cs="Times New Roman"/>
                <w:sz w:val="24"/>
                <w:szCs w:val="24"/>
                <w:lang w:eastAsia="ru-RU"/>
              </w:rPr>
              <w:t xml:space="preserve"> для доведения лимитов бюджетных обязательств и бюджетных ассигнований в порядке, утвержденном финансовым органом; </w:t>
            </w:r>
            <w:r w:rsidR="000F02C4" w:rsidRPr="00D70B61">
              <w:rPr>
                <w:rFonts w:ascii="Times New Roman" w:eastAsia="Times New Roman" w:hAnsi="Times New Roman" w:cs="Times New Roman"/>
                <w:sz w:val="24"/>
                <w:szCs w:val="24"/>
                <w:lang w:eastAsia="ru-RU"/>
              </w:rPr>
              <w:br/>
            </w:r>
            <w:r w:rsidRPr="00D70B61">
              <w:rPr>
                <w:rFonts w:ascii="Times New Roman" w:eastAsia="Times New Roman" w:hAnsi="Times New Roman" w:cs="Times New Roman"/>
                <w:sz w:val="24"/>
                <w:szCs w:val="24"/>
                <w:lang w:eastAsia="ru-RU"/>
              </w:rPr>
              <w:t>Уведомление о лимитах бюджетных обязательств (бюджетных ассигнований) (ф.</w:t>
            </w:r>
            <w:r w:rsidR="000F02C4" w:rsidRPr="00D70B61">
              <w:rPr>
                <w:rFonts w:ascii="Times New Roman" w:hAnsi="Times New Roman" w:cs="Times New Roman"/>
                <w:sz w:val="24"/>
                <w:szCs w:val="24"/>
              </w:rPr>
              <w:t> </w:t>
            </w:r>
            <w:r w:rsidRPr="00D70B61">
              <w:rPr>
                <w:rFonts w:ascii="Times New Roman" w:eastAsia="Times New Roman" w:hAnsi="Times New Roman" w:cs="Times New Roman"/>
                <w:sz w:val="24"/>
                <w:szCs w:val="24"/>
                <w:lang w:eastAsia="ru-RU"/>
              </w:rPr>
              <w:t xml:space="preserve">0504822); </w:t>
            </w:r>
            <w:r w:rsidR="000F02C4" w:rsidRPr="00D70B61">
              <w:rPr>
                <w:rFonts w:ascii="Times New Roman" w:eastAsia="Times New Roman" w:hAnsi="Times New Roman" w:cs="Times New Roman"/>
                <w:sz w:val="24"/>
                <w:szCs w:val="24"/>
                <w:lang w:eastAsia="ru-RU"/>
              </w:rPr>
              <w:br/>
            </w:r>
            <w:r w:rsidRPr="00D70B61">
              <w:rPr>
                <w:rFonts w:ascii="Times New Roman" w:eastAsia="Times New Roman" w:hAnsi="Times New Roman" w:cs="Times New Roman"/>
                <w:sz w:val="24"/>
                <w:szCs w:val="24"/>
                <w:lang w:eastAsia="ru-RU"/>
              </w:rPr>
              <w:t xml:space="preserve">на федеральном уровне: Казначейское уведомление (ф.0531721); </w:t>
            </w:r>
            <w:r w:rsidR="000F02C4" w:rsidRPr="00D70B61">
              <w:rPr>
                <w:rFonts w:ascii="Times New Roman" w:eastAsia="Times New Roman" w:hAnsi="Times New Roman" w:cs="Times New Roman"/>
                <w:sz w:val="24"/>
                <w:szCs w:val="24"/>
                <w:lang w:eastAsia="ru-RU"/>
              </w:rPr>
              <w:br/>
            </w:r>
            <w:r w:rsidRPr="00D70B61">
              <w:rPr>
                <w:rFonts w:ascii="Times New Roman" w:eastAsia="Times New Roman" w:hAnsi="Times New Roman" w:cs="Times New Roman"/>
                <w:sz w:val="24"/>
                <w:szCs w:val="24"/>
                <w:lang w:eastAsia="ru-RU"/>
              </w:rPr>
              <w:t>Расходное расписание (ф.</w:t>
            </w:r>
            <w:r w:rsidR="000F02C4" w:rsidRPr="00D70B61">
              <w:rPr>
                <w:rFonts w:ascii="Times New Roman" w:hAnsi="Times New Roman" w:cs="Times New Roman"/>
                <w:sz w:val="24"/>
                <w:szCs w:val="24"/>
              </w:rPr>
              <w:t> </w:t>
            </w:r>
            <w:r w:rsidRPr="00D70B61">
              <w:rPr>
                <w:rFonts w:ascii="Times New Roman" w:eastAsia="Times New Roman" w:hAnsi="Times New Roman" w:cs="Times New Roman"/>
                <w:sz w:val="24"/>
                <w:szCs w:val="24"/>
                <w:lang w:eastAsia="ru-RU"/>
              </w:rPr>
              <w:t xml:space="preserve">0531722); </w:t>
            </w:r>
            <w:r w:rsidR="000F02C4" w:rsidRPr="00D70B61">
              <w:rPr>
                <w:rFonts w:ascii="Times New Roman" w:eastAsia="Times New Roman" w:hAnsi="Times New Roman" w:cs="Times New Roman"/>
                <w:sz w:val="24"/>
                <w:szCs w:val="24"/>
                <w:lang w:eastAsia="ru-RU"/>
              </w:rPr>
              <w:br/>
            </w:r>
            <w:r w:rsidRPr="00D70B61">
              <w:rPr>
                <w:rFonts w:ascii="Times New Roman" w:eastAsia="Times New Roman" w:hAnsi="Times New Roman" w:cs="Times New Roman"/>
                <w:sz w:val="24"/>
                <w:szCs w:val="24"/>
                <w:lang w:eastAsia="ru-RU"/>
              </w:rPr>
              <w:t>Реестр расходных расписаний (ф.0531723)</w:t>
            </w:r>
          </w:p>
        </w:tc>
        <w:tc>
          <w:tcPr>
            <w:tcW w:w="2816" w:type="dxa"/>
            <w:gridSpan w:val="2"/>
            <w:shd w:val="clear" w:color="auto" w:fill="auto"/>
          </w:tcPr>
          <w:p w:rsidR="009E0049" w:rsidRPr="00D70B61" w:rsidRDefault="009E0049" w:rsidP="001D467C">
            <w:pPr>
              <w:spacing w:after="0" w:line="240" w:lineRule="auto"/>
              <w:jc w:val="both"/>
              <w:rPr>
                <w:rFonts w:ascii="Times New Roman" w:hAnsi="Times New Roman" w:cs="Times New Roman"/>
                <w:sz w:val="24"/>
                <w:szCs w:val="24"/>
              </w:rPr>
            </w:pPr>
            <w:r w:rsidRPr="00D70B61">
              <w:rPr>
                <w:rFonts w:ascii="Times New Roman" w:hAnsi="Times New Roman" w:cs="Times New Roman"/>
                <w:sz w:val="24"/>
                <w:szCs w:val="24"/>
              </w:rPr>
              <w:t xml:space="preserve">Согласно пункту 5.2 </w:t>
            </w:r>
            <w:r w:rsidR="00BE4E58" w:rsidRPr="00D70B61">
              <w:rPr>
                <w:rFonts w:ascii="Times New Roman" w:hAnsi="Times New Roman" w:cs="Times New Roman"/>
                <w:sz w:val="24"/>
                <w:szCs w:val="24"/>
              </w:rPr>
              <w:t>настоящего Приложения</w:t>
            </w:r>
            <w:r w:rsidRPr="00D70B61">
              <w:rPr>
                <w:rFonts w:ascii="Times New Roman" w:hAnsi="Times New Roman" w:cs="Times New Roman"/>
                <w:sz w:val="24"/>
                <w:szCs w:val="24"/>
              </w:rPr>
              <w:t xml:space="preserve"> в зависимости от содержания операции</w:t>
            </w:r>
          </w:p>
        </w:tc>
        <w:tc>
          <w:tcPr>
            <w:tcW w:w="3260" w:type="dxa"/>
            <w:shd w:val="clear" w:color="auto" w:fill="auto"/>
          </w:tcPr>
          <w:p w:rsidR="009E0049" w:rsidRPr="00D70B61" w:rsidRDefault="009E0049" w:rsidP="001D467C">
            <w:pPr>
              <w:spacing w:after="0" w:line="240" w:lineRule="auto"/>
              <w:jc w:val="both"/>
              <w:rPr>
                <w:rFonts w:ascii="Times New Roman" w:hAnsi="Times New Roman" w:cs="Times New Roman"/>
                <w:sz w:val="24"/>
                <w:szCs w:val="24"/>
              </w:rPr>
            </w:pPr>
            <w:r w:rsidRPr="00D70B61">
              <w:rPr>
                <w:rFonts w:ascii="Times New Roman" w:hAnsi="Times New Roman" w:cs="Times New Roman"/>
                <w:sz w:val="24"/>
                <w:szCs w:val="24"/>
              </w:rPr>
              <w:t xml:space="preserve">Согласно пункту 5.3 </w:t>
            </w:r>
            <w:r w:rsidR="00BE4E58" w:rsidRPr="00D70B61">
              <w:rPr>
                <w:rFonts w:ascii="Times New Roman" w:hAnsi="Times New Roman" w:cs="Times New Roman"/>
                <w:sz w:val="24"/>
                <w:szCs w:val="24"/>
              </w:rPr>
              <w:t>настоящего Приложения</w:t>
            </w:r>
            <w:r w:rsidRPr="00D70B61">
              <w:rPr>
                <w:rFonts w:ascii="Times New Roman" w:hAnsi="Times New Roman" w:cs="Times New Roman"/>
                <w:sz w:val="24"/>
                <w:szCs w:val="24"/>
              </w:rPr>
              <w:t xml:space="preserve"> в зависимости от содержания операции</w:t>
            </w:r>
          </w:p>
        </w:tc>
      </w:tr>
      <w:tr w:rsidR="009E0049" w:rsidRPr="00D70B61" w:rsidTr="00E31ED7">
        <w:trPr>
          <w:cantSplit/>
          <w:trHeight w:val="4875"/>
        </w:trPr>
        <w:tc>
          <w:tcPr>
            <w:tcW w:w="1369" w:type="dxa"/>
            <w:shd w:val="clear" w:color="auto" w:fill="auto"/>
            <w:hideMark/>
          </w:tcPr>
          <w:p w:rsidR="009E0049" w:rsidRPr="00D70B61" w:rsidRDefault="009E0049" w:rsidP="001D467C">
            <w:pPr>
              <w:spacing w:after="0" w:line="240" w:lineRule="auto"/>
              <w:jc w:val="center"/>
              <w:rPr>
                <w:rFonts w:ascii="Times New Roman" w:eastAsia="Times New Roman" w:hAnsi="Times New Roman" w:cs="Times New Roman"/>
                <w:bCs/>
                <w:sz w:val="24"/>
                <w:szCs w:val="24"/>
                <w:lang w:eastAsia="ru-RU"/>
              </w:rPr>
            </w:pPr>
            <w:r w:rsidRPr="00D70B61">
              <w:rPr>
                <w:rFonts w:ascii="Times New Roman" w:eastAsia="Times New Roman" w:hAnsi="Times New Roman" w:cs="Times New Roman"/>
                <w:bCs/>
                <w:sz w:val="24"/>
                <w:szCs w:val="24"/>
                <w:lang w:eastAsia="ru-RU"/>
              </w:rPr>
              <w:lastRenderedPageBreak/>
              <w:t>5.3.8</w:t>
            </w:r>
          </w:p>
        </w:tc>
        <w:tc>
          <w:tcPr>
            <w:tcW w:w="4722" w:type="dxa"/>
            <w:shd w:val="clear" w:color="auto" w:fill="auto"/>
            <w:hideMark/>
          </w:tcPr>
          <w:p w:rsidR="009E0049" w:rsidRPr="00D70B61" w:rsidRDefault="009E0049" w:rsidP="001D467C">
            <w:pPr>
              <w:spacing w:after="0" w:line="240" w:lineRule="auto"/>
              <w:jc w:val="both"/>
              <w:rPr>
                <w:rFonts w:ascii="Times New Roman" w:eastAsia="Times New Roman" w:hAnsi="Times New Roman" w:cs="Times New Roman"/>
                <w:sz w:val="24"/>
                <w:szCs w:val="24"/>
                <w:lang w:eastAsia="ru-RU"/>
              </w:rPr>
            </w:pPr>
            <w:r w:rsidRPr="00D70B61">
              <w:rPr>
                <w:rFonts w:ascii="Times New Roman" w:eastAsia="Times New Roman" w:hAnsi="Times New Roman" w:cs="Times New Roman"/>
                <w:sz w:val="24"/>
                <w:szCs w:val="24"/>
                <w:lang w:eastAsia="ru-RU"/>
              </w:rPr>
              <w:t xml:space="preserve">Отражены в бюджетном учете </w:t>
            </w:r>
            <w:r w:rsidR="00936D0F" w:rsidRPr="00D70B61">
              <w:rPr>
                <w:rFonts w:ascii="Times New Roman" w:eastAsia="Times New Roman" w:hAnsi="Times New Roman" w:cs="Times New Roman"/>
                <w:sz w:val="24"/>
                <w:szCs w:val="24"/>
                <w:lang w:eastAsia="ru-RU"/>
              </w:rPr>
              <w:t xml:space="preserve">получателями бюджетных средств, финансовыми органами </w:t>
            </w:r>
            <w:r w:rsidRPr="00D70B61">
              <w:rPr>
                <w:rFonts w:ascii="Times New Roman" w:eastAsia="Times New Roman" w:hAnsi="Times New Roman" w:cs="Times New Roman"/>
                <w:sz w:val="24"/>
                <w:szCs w:val="24"/>
                <w:lang w:eastAsia="ru-RU"/>
              </w:rPr>
              <w:t xml:space="preserve">суммы экономии, полученной при осуществлении закупки при определении поставщиков (подрядчиков, исполнителей) с использованием конкурентных способов определения поставщиков (подрядчиков, исполнителей) (конкурсы, аукционы, запрос котировок, запрос предложений) (при условии размещении извещения, приглашения принять участие) относительно начальной (максимальной) цены контракта, указанной в извещении </w:t>
            </w:r>
            <w:r w:rsidRPr="00D70B61">
              <w:rPr>
                <w:rFonts w:ascii="Times New Roman" w:eastAsia="Times New Roman" w:hAnsi="Times New Roman" w:cs="Times New Roman"/>
                <w:sz w:val="24"/>
                <w:szCs w:val="24"/>
                <w:lang w:eastAsia="ru-RU"/>
              </w:rPr>
              <w:br w:type="page"/>
              <w:t>об</w:t>
            </w:r>
            <w:r w:rsidR="008A66C2" w:rsidRPr="00D70B61">
              <w:rPr>
                <w:rFonts w:ascii="Times New Roman" w:eastAsia="Times New Roman" w:hAnsi="Times New Roman" w:cs="Times New Roman"/>
                <w:sz w:val="24"/>
                <w:szCs w:val="24"/>
                <w:lang w:eastAsia="ru-RU"/>
              </w:rPr>
              <w:t> </w:t>
            </w:r>
            <w:r w:rsidRPr="00D70B61">
              <w:rPr>
                <w:rFonts w:ascii="Times New Roman" w:eastAsia="Times New Roman" w:hAnsi="Times New Roman" w:cs="Times New Roman"/>
                <w:sz w:val="24"/>
                <w:szCs w:val="24"/>
                <w:lang w:eastAsia="ru-RU"/>
              </w:rPr>
              <w:t xml:space="preserve">осуществлении закупки (приглашении принять участие </w:t>
            </w:r>
            <w:r w:rsidRPr="00D70B61">
              <w:rPr>
                <w:rFonts w:ascii="Times New Roman" w:eastAsia="Times New Roman" w:hAnsi="Times New Roman" w:cs="Times New Roman"/>
                <w:sz w:val="24"/>
                <w:szCs w:val="24"/>
                <w:lang w:eastAsia="ru-RU"/>
              </w:rPr>
              <w:br w:type="page"/>
              <w:t>в</w:t>
            </w:r>
            <w:r w:rsidR="008A66C2" w:rsidRPr="00D70B61">
              <w:rPr>
                <w:rFonts w:ascii="Times New Roman" w:eastAsia="Times New Roman" w:hAnsi="Times New Roman" w:cs="Times New Roman"/>
                <w:sz w:val="24"/>
                <w:szCs w:val="24"/>
                <w:lang w:eastAsia="ru-RU"/>
              </w:rPr>
              <w:t> </w:t>
            </w:r>
            <w:r w:rsidRPr="00D70B61">
              <w:rPr>
                <w:rFonts w:ascii="Times New Roman" w:eastAsia="Times New Roman" w:hAnsi="Times New Roman" w:cs="Times New Roman"/>
                <w:sz w:val="24"/>
                <w:szCs w:val="24"/>
                <w:lang w:eastAsia="ru-RU"/>
              </w:rPr>
              <w:t>определении поставщика (подрядчика, исполнителя</w:t>
            </w:r>
            <w:r w:rsidR="00936D0F" w:rsidRPr="00D70B61">
              <w:rPr>
                <w:rFonts w:ascii="Times New Roman" w:eastAsia="Times New Roman" w:hAnsi="Times New Roman" w:cs="Times New Roman"/>
                <w:sz w:val="24"/>
                <w:szCs w:val="24"/>
                <w:lang w:eastAsia="ru-RU"/>
              </w:rPr>
              <w:t>)</w:t>
            </w:r>
            <w:r w:rsidRPr="00D70B61">
              <w:rPr>
                <w:rFonts w:ascii="Times New Roman" w:eastAsia="Times New Roman" w:hAnsi="Times New Roman" w:cs="Times New Roman"/>
                <w:sz w:val="24"/>
                <w:szCs w:val="24"/>
                <w:lang w:eastAsia="ru-RU"/>
              </w:rPr>
              <w:t xml:space="preserve"> </w:t>
            </w:r>
          </w:p>
        </w:tc>
        <w:tc>
          <w:tcPr>
            <w:tcW w:w="992" w:type="dxa"/>
            <w:shd w:val="clear" w:color="auto" w:fill="auto"/>
            <w:hideMark/>
          </w:tcPr>
          <w:p w:rsidR="009E0049" w:rsidRPr="00D70B61" w:rsidRDefault="009E0049" w:rsidP="001D467C">
            <w:pPr>
              <w:spacing w:after="0" w:line="240" w:lineRule="auto"/>
              <w:jc w:val="center"/>
              <w:rPr>
                <w:rFonts w:ascii="Times New Roman" w:eastAsia="Times New Roman" w:hAnsi="Times New Roman" w:cs="Times New Roman"/>
                <w:sz w:val="24"/>
                <w:szCs w:val="24"/>
                <w:lang w:eastAsia="ru-RU"/>
              </w:rPr>
            </w:pPr>
            <w:r w:rsidRPr="00D70B61">
              <w:rPr>
                <w:rFonts w:ascii="Times New Roman" w:eastAsia="Times New Roman" w:hAnsi="Times New Roman" w:cs="Times New Roman"/>
                <w:sz w:val="24"/>
                <w:szCs w:val="24"/>
                <w:lang w:eastAsia="ru-RU"/>
              </w:rPr>
              <w:t>КРБ</w:t>
            </w:r>
          </w:p>
        </w:tc>
        <w:tc>
          <w:tcPr>
            <w:tcW w:w="1824" w:type="dxa"/>
            <w:shd w:val="clear" w:color="auto" w:fill="auto"/>
            <w:hideMark/>
          </w:tcPr>
          <w:p w:rsidR="009E0049" w:rsidRPr="00D70B61" w:rsidRDefault="009E0049" w:rsidP="001D467C">
            <w:pPr>
              <w:spacing w:after="0" w:line="240" w:lineRule="auto"/>
              <w:jc w:val="center"/>
              <w:rPr>
                <w:rFonts w:ascii="Times New Roman" w:eastAsia="Times New Roman" w:hAnsi="Times New Roman" w:cs="Times New Roman"/>
                <w:sz w:val="24"/>
                <w:szCs w:val="24"/>
                <w:lang w:eastAsia="ru-RU"/>
              </w:rPr>
            </w:pPr>
            <w:r w:rsidRPr="00D70B61">
              <w:rPr>
                <w:rFonts w:ascii="Times New Roman" w:eastAsia="Times New Roman" w:hAnsi="Times New Roman" w:cs="Times New Roman"/>
                <w:sz w:val="24"/>
                <w:szCs w:val="24"/>
                <w:lang w:eastAsia="ru-RU"/>
              </w:rPr>
              <w:t xml:space="preserve">1 502 X7 </w:t>
            </w:r>
            <w:r w:rsidR="00E31ED7">
              <w:rPr>
                <w:rFonts w:ascii="Times New Roman" w:eastAsia="Times New Roman" w:hAnsi="Times New Roman" w:cs="Times New Roman"/>
                <w:sz w:val="24"/>
                <w:szCs w:val="24"/>
                <w:lang w:eastAsia="ru-RU"/>
              </w:rPr>
              <w:t>XXX</w:t>
            </w:r>
          </w:p>
        </w:tc>
        <w:tc>
          <w:tcPr>
            <w:tcW w:w="1153" w:type="dxa"/>
            <w:gridSpan w:val="2"/>
            <w:shd w:val="clear" w:color="auto" w:fill="auto"/>
            <w:hideMark/>
          </w:tcPr>
          <w:p w:rsidR="009E0049" w:rsidRPr="00D70B61" w:rsidRDefault="009E0049" w:rsidP="001D467C">
            <w:pPr>
              <w:spacing w:after="0" w:line="240" w:lineRule="auto"/>
              <w:jc w:val="center"/>
              <w:rPr>
                <w:rFonts w:ascii="Times New Roman" w:eastAsia="Times New Roman" w:hAnsi="Times New Roman" w:cs="Times New Roman"/>
                <w:sz w:val="24"/>
                <w:szCs w:val="24"/>
                <w:lang w:eastAsia="ru-RU"/>
              </w:rPr>
            </w:pPr>
            <w:r w:rsidRPr="00D70B61">
              <w:rPr>
                <w:rFonts w:ascii="Times New Roman" w:eastAsia="Times New Roman" w:hAnsi="Times New Roman" w:cs="Times New Roman"/>
                <w:sz w:val="24"/>
                <w:szCs w:val="24"/>
                <w:lang w:eastAsia="ru-RU"/>
              </w:rPr>
              <w:t>КРБ</w:t>
            </w:r>
          </w:p>
        </w:tc>
        <w:tc>
          <w:tcPr>
            <w:tcW w:w="1985" w:type="dxa"/>
            <w:shd w:val="clear" w:color="auto" w:fill="auto"/>
            <w:hideMark/>
          </w:tcPr>
          <w:p w:rsidR="009E0049" w:rsidRPr="00D70B61" w:rsidRDefault="009E0049" w:rsidP="001D467C">
            <w:pPr>
              <w:spacing w:after="0" w:line="240" w:lineRule="auto"/>
              <w:jc w:val="center"/>
              <w:rPr>
                <w:rFonts w:ascii="Times New Roman" w:eastAsia="Times New Roman" w:hAnsi="Times New Roman" w:cs="Times New Roman"/>
                <w:sz w:val="24"/>
                <w:szCs w:val="24"/>
                <w:lang w:eastAsia="ru-RU"/>
              </w:rPr>
            </w:pPr>
            <w:r w:rsidRPr="00D70B61">
              <w:rPr>
                <w:rFonts w:ascii="Times New Roman" w:eastAsia="Times New Roman" w:hAnsi="Times New Roman" w:cs="Times New Roman"/>
                <w:sz w:val="24"/>
                <w:szCs w:val="24"/>
                <w:lang w:eastAsia="ru-RU"/>
              </w:rPr>
              <w:t xml:space="preserve">1 501 Х3 </w:t>
            </w:r>
            <w:r w:rsidR="00E31ED7">
              <w:rPr>
                <w:rFonts w:ascii="Times New Roman" w:eastAsia="Times New Roman" w:hAnsi="Times New Roman" w:cs="Times New Roman"/>
                <w:sz w:val="24"/>
                <w:szCs w:val="24"/>
                <w:lang w:eastAsia="ru-RU"/>
              </w:rPr>
              <w:t>XXX</w:t>
            </w:r>
          </w:p>
        </w:tc>
        <w:tc>
          <w:tcPr>
            <w:tcW w:w="3846" w:type="dxa"/>
            <w:gridSpan w:val="2"/>
            <w:shd w:val="clear" w:color="auto" w:fill="auto"/>
            <w:hideMark/>
          </w:tcPr>
          <w:p w:rsidR="009E0049" w:rsidRPr="00D70B61" w:rsidRDefault="00EA3CD0" w:rsidP="001D467C">
            <w:pPr>
              <w:spacing w:after="0" w:line="240" w:lineRule="auto"/>
              <w:jc w:val="both"/>
              <w:rPr>
                <w:rFonts w:ascii="Times New Roman" w:eastAsia="Times New Roman" w:hAnsi="Times New Roman" w:cs="Times New Roman"/>
                <w:sz w:val="24"/>
                <w:szCs w:val="24"/>
                <w:lang w:eastAsia="ru-RU"/>
              </w:rPr>
            </w:pPr>
            <w:r w:rsidRPr="00EA3CD0">
              <w:rPr>
                <w:rFonts w:ascii="Times New Roman" w:eastAsia="Times New Roman" w:hAnsi="Times New Roman" w:cs="Times New Roman"/>
                <w:sz w:val="24"/>
                <w:szCs w:val="24"/>
                <w:lang w:eastAsia="ru-RU"/>
              </w:rPr>
              <w:t>Контракт, договор, извещение</w:t>
            </w:r>
            <w:r w:rsidR="00B04EAA" w:rsidRPr="00EA3CD0">
              <w:rPr>
                <w:rFonts w:ascii="Times New Roman" w:eastAsia="Times New Roman" w:hAnsi="Times New Roman" w:cs="Times New Roman"/>
                <w:sz w:val="24"/>
                <w:szCs w:val="24"/>
                <w:lang w:eastAsia="ru-RU"/>
              </w:rPr>
              <w:t xml:space="preserve"> об</w:t>
            </w:r>
            <w:r w:rsidR="00B04EAA">
              <w:rPr>
                <w:rFonts w:ascii="Times New Roman" w:eastAsia="Times New Roman" w:hAnsi="Times New Roman" w:cs="Times New Roman"/>
                <w:sz w:val="24"/>
                <w:szCs w:val="24"/>
                <w:lang w:eastAsia="ru-RU"/>
              </w:rPr>
              <w:t> </w:t>
            </w:r>
            <w:r w:rsidR="00B04EAA" w:rsidRPr="00EA3CD0">
              <w:rPr>
                <w:rFonts w:ascii="Times New Roman" w:eastAsia="Times New Roman" w:hAnsi="Times New Roman" w:cs="Times New Roman"/>
                <w:sz w:val="24"/>
                <w:szCs w:val="24"/>
                <w:lang w:eastAsia="ru-RU"/>
              </w:rPr>
              <w:t>о</w:t>
            </w:r>
            <w:r w:rsidRPr="00EA3CD0">
              <w:rPr>
                <w:rFonts w:ascii="Times New Roman" w:eastAsia="Times New Roman" w:hAnsi="Times New Roman" w:cs="Times New Roman"/>
                <w:sz w:val="24"/>
                <w:szCs w:val="24"/>
                <w:lang w:eastAsia="ru-RU"/>
              </w:rPr>
              <w:t>существлении закупки, приглашение принять участие</w:t>
            </w:r>
            <w:r w:rsidR="00B04EAA" w:rsidRPr="00EA3CD0">
              <w:rPr>
                <w:rFonts w:ascii="Times New Roman" w:eastAsia="Times New Roman" w:hAnsi="Times New Roman" w:cs="Times New Roman"/>
                <w:sz w:val="24"/>
                <w:szCs w:val="24"/>
                <w:lang w:eastAsia="ru-RU"/>
              </w:rPr>
              <w:t xml:space="preserve"> в</w:t>
            </w:r>
            <w:r w:rsidR="00B04EAA">
              <w:rPr>
                <w:rFonts w:ascii="Times New Roman" w:eastAsia="Times New Roman" w:hAnsi="Times New Roman" w:cs="Times New Roman"/>
                <w:sz w:val="24"/>
                <w:szCs w:val="24"/>
                <w:lang w:eastAsia="ru-RU"/>
              </w:rPr>
              <w:t> </w:t>
            </w:r>
            <w:r w:rsidR="00B04EAA" w:rsidRPr="00EA3CD0">
              <w:rPr>
                <w:rFonts w:ascii="Times New Roman" w:eastAsia="Times New Roman" w:hAnsi="Times New Roman" w:cs="Times New Roman"/>
                <w:sz w:val="24"/>
                <w:szCs w:val="24"/>
                <w:lang w:eastAsia="ru-RU"/>
              </w:rPr>
              <w:t>о</w:t>
            </w:r>
            <w:r w:rsidRPr="00EA3CD0">
              <w:rPr>
                <w:rFonts w:ascii="Times New Roman" w:eastAsia="Times New Roman" w:hAnsi="Times New Roman" w:cs="Times New Roman"/>
                <w:sz w:val="24"/>
                <w:szCs w:val="24"/>
                <w:lang w:eastAsia="ru-RU"/>
              </w:rPr>
              <w:t>пределении поставщика (подрядчика, исполнителя), протокол подведения итогов определения поставщика (подрядчика, исполнителя)</w:t>
            </w:r>
          </w:p>
        </w:tc>
        <w:tc>
          <w:tcPr>
            <w:tcW w:w="2816" w:type="dxa"/>
            <w:gridSpan w:val="2"/>
            <w:shd w:val="clear" w:color="auto" w:fill="auto"/>
          </w:tcPr>
          <w:p w:rsidR="009E0049" w:rsidRPr="00D70B61" w:rsidRDefault="009E0049" w:rsidP="001D467C">
            <w:pPr>
              <w:spacing w:after="0" w:line="240" w:lineRule="auto"/>
              <w:jc w:val="both"/>
              <w:rPr>
                <w:rFonts w:ascii="Times New Roman" w:hAnsi="Times New Roman" w:cs="Times New Roman"/>
                <w:sz w:val="24"/>
                <w:szCs w:val="24"/>
              </w:rPr>
            </w:pPr>
            <w:r w:rsidRPr="00D70B61">
              <w:rPr>
                <w:rFonts w:ascii="Times New Roman" w:hAnsi="Times New Roman" w:cs="Times New Roman"/>
                <w:sz w:val="24"/>
                <w:szCs w:val="24"/>
              </w:rPr>
              <w:t xml:space="preserve">Согласно пункту 5.10 </w:t>
            </w:r>
            <w:r w:rsidR="00BE4E58" w:rsidRPr="00D70B61">
              <w:rPr>
                <w:rFonts w:ascii="Times New Roman" w:hAnsi="Times New Roman" w:cs="Times New Roman"/>
                <w:sz w:val="24"/>
                <w:szCs w:val="24"/>
              </w:rPr>
              <w:t>настоящего Приложения</w:t>
            </w:r>
            <w:r w:rsidRPr="00D70B61">
              <w:rPr>
                <w:rFonts w:ascii="Times New Roman" w:hAnsi="Times New Roman" w:cs="Times New Roman"/>
                <w:sz w:val="24"/>
                <w:szCs w:val="24"/>
              </w:rPr>
              <w:t xml:space="preserve"> в зависимости от содержания операции</w:t>
            </w:r>
          </w:p>
        </w:tc>
        <w:tc>
          <w:tcPr>
            <w:tcW w:w="3260" w:type="dxa"/>
            <w:shd w:val="clear" w:color="auto" w:fill="auto"/>
          </w:tcPr>
          <w:p w:rsidR="009E0049" w:rsidRPr="00D70B61" w:rsidRDefault="009E0049" w:rsidP="001D467C">
            <w:pPr>
              <w:spacing w:after="0" w:line="240" w:lineRule="auto"/>
              <w:jc w:val="both"/>
              <w:rPr>
                <w:rFonts w:ascii="Times New Roman" w:hAnsi="Times New Roman" w:cs="Times New Roman"/>
                <w:sz w:val="24"/>
                <w:szCs w:val="24"/>
              </w:rPr>
            </w:pPr>
            <w:r w:rsidRPr="00D70B61">
              <w:rPr>
                <w:rFonts w:ascii="Times New Roman" w:hAnsi="Times New Roman" w:cs="Times New Roman"/>
                <w:sz w:val="24"/>
                <w:szCs w:val="24"/>
              </w:rPr>
              <w:t xml:space="preserve">Согласно пункту 5.3 </w:t>
            </w:r>
            <w:r w:rsidR="00BE4E58" w:rsidRPr="00D70B61">
              <w:rPr>
                <w:rFonts w:ascii="Times New Roman" w:hAnsi="Times New Roman" w:cs="Times New Roman"/>
                <w:sz w:val="24"/>
                <w:szCs w:val="24"/>
              </w:rPr>
              <w:t>настоящего Приложения</w:t>
            </w:r>
            <w:r w:rsidRPr="00D70B61">
              <w:rPr>
                <w:rFonts w:ascii="Times New Roman" w:hAnsi="Times New Roman" w:cs="Times New Roman"/>
                <w:sz w:val="24"/>
                <w:szCs w:val="24"/>
              </w:rPr>
              <w:t xml:space="preserve"> в зависимости </w:t>
            </w:r>
            <w:r w:rsidRPr="00D70B61">
              <w:rPr>
                <w:rFonts w:ascii="Times New Roman" w:hAnsi="Times New Roman" w:cs="Times New Roman"/>
                <w:sz w:val="24"/>
                <w:szCs w:val="24"/>
              </w:rPr>
              <w:br w:type="page"/>
              <w:t>от</w:t>
            </w:r>
            <w:r w:rsidR="008A66C2" w:rsidRPr="00D70B61">
              <w:rPr>
                <w:rFonts w:ascii="Times New Roman" w:hAnsi="Times New Roman" w:cs="Times New Roman"/>
                <w:sz w:val="24"/>
                <w:szCs w:val="24"/>
              </w:rPr>
              <w:t> </w:t>
            </w:r>
            <w:r w:rsidRPr="00D70B61">
              <w:rPr>
                <w:rFonts w:ascii="Times New Roman" w:hAnsi="Times New Roman" w:cs="Times New Roman"/>
                <w:sz w:val="24"/>
                <w:szCs w:val="24"/>
              </w:rPr>
              <w:t>содержания операции</w:t>
            </w:r>
          </w:p>
        </w:tc>
      </w:tr>
      <w:tr w:rsidR="00D552B2" w:rsidRPr="00D70B61" w:rsidTr="00E31ED7">
        <w:trPr>
          <w:cantSplit/>
          <w:trHeight w:val="2250"/>
        </w:trPr>
        <w:tc>
          <w:tcPr>
            <w:tcW w:w="1369" w:type="dxa"/>
            <w:shd w:val="clear" w:color="auto" w:fill="auto"/>
            <w:hideMark/>
          </w:tcPr>
          <w:p w:rsidR="00D552B2" w:rsidRPr="00D70B61" w:rsidRDefault="00D552B2" w:rsidP="001D467C">
            <w:pPr>
              <w:spacing w:after="0" w:line="240" w:lineRule="auto"/>
              <w:jc w:val="center"/>
              <w:rPr>
                <w:rFonts w:ascii="Times New Roman" w:eastAsia="Times New Roman" w:hAnsi="Times New Roman" w:cs="Times New Roman"/>
                <w:bCs/>
                <w:sz w:val="24"/>
                <w:szCs w:val="24"/>
                <w:lang w:eastAsia="ru-RU"/>
              </w:rPr>
            </w:pPr>
            <w:r w:rsidRPr="00D70B61">
              <w:rPr>
                <w:rFonts w:ascii="Times New Roman" w:eastAsia="Times New Roman" w:hAnsi="Times New Roman" w:cs="Times New Roman"/>
                <w:bCs/>
                <w:sz w:val="24"/>
                <w:szCs w:val="24"/>
                <w:lang w:eastAsia="ru-RU"/>
              </w:rPr>
              <w:t>5.3.9</w:t>
            </w:r>
          </w:p>
        </w:tc>
        <w:tc>
          <w:tcPr>
            <w:tcW w:w="4722" w:type="dxa"/>
            <w:shd w:val="clear" w:color="auto" w:fill="auto"/>
            <w:hideMark/>
          </w:tcPr>
          <w:p w:rsidR="00D552B2" w:rsidRPr="00D70B61" w:rsidRDefault="00D552B2" w:rsidP="001D467C">
            <w:pPr>
              <w:spacing w:after="0" w:line="240" w:lineRule="auto"/>
              <w:jc w:val="both"/>
              <w:rPr>
                <w:rFonts w:ascii="Times New Roman" w:eastAsia="Times New Roman" w:hAnsi="Times New Roman" w:cs="Times New Roman"/>
                <w:sz w:val="24"/>
                <w:szCs w:val="24"/>
                <w:lang w:eastAsia="ru-RU"/>
              </w:rPr>
            </w:pPr>
            <w:r w:rsidRPr="00D70B61">
              <w:rPr>
                <w:rFonts w:ascii="Times New Roman" w:eastAsia="Times New Roman" w:hAnsi="Times New Roman" w:cs="Times New Roman"/>
                <w:sz w:val="24"/>
                <w:szCs w:val="24"/>
                <w:lang w:eastAsia="ru-RU"/>
              </w:rPr>
              <w:t>Отражены в бюджетном учете принятые получателем бюджетных средств обязательства за счет ранее сформированных отложенных обязательств (по соответствующему финансовому периоду (на текущий, очередной финансовый год, первый и второй годы планового периода)</w:t>
            </w:r>
          </w:p>
        </w:tc>
        <w:tc>
          <w:tcPr>
            <w:tcW w:w="992" w:type="dxa"/>
            <w:shd w:val="clear" w:color="auto" w:fill="auto"/>
          </w:tcPr>
          <w:p w:rsidR="00D552B2" w:rsidRPr="00D70B61" w:rsidRDefault="00D552B2" w:rsidP="001D467C">
            <w:pPr>
              <w:spacing w:after="0" w:line="240" w:lineRule="auto"/>
              <w:jc w:val="center"/>
              <w:rPr>
                <w:rFonts w:ascii="Times New Roman" w:eastAsia="Times New Roman" w:hAnsi="Times New Roman" w:cs="Times New Roman"/>
                <w:sz w:val="24"/>
                <w:szCs w:val="24"/>
                <w:lang w:eastAsia="ru-RU"/>
              </w:rPr>
            </w:pPr>
            <w:r w:rsidRPr="00D70B61">
              <w:rPr>
                <w:rFonts w:ascii="Times New Roman" w:eastAsia="Times New Roman" w:hAnsi="Times New Roman" w:cs="Times New Roman"/>
                <w:sz w:val="24"/>
                <w:szCs w:val="24"/>
                <w:lang w:eastAsia="ru-RU"/>
              </w:rPr>
              <w:t>КРБ</w:t>
            </w:r>
          </w:p>
        </w:tc>
        <w:tc>
          <w:tcPr>
            <w:tcW w:w="1824" w:type="dxa"/>
            <w:shd w:val="clear" w:color="auto" w:fill="auto"/>
          </w:tcPr>
          <w:p w:rsidR="00D552B2" w:rsidRPr="00D70B61" w:rsidRDefault="00D552B2" w:rsidP="001D467C">
            <w:pPr>
              <w:spacing w:after="0" w:line="240" w:lineRule="auto"/>
              <w:jc w:val="center"/>
              <w:rPr>
                <w:rFonts w:ascii="Times New Roman" w:eastAsia="Times New Roman" w:hAnsi="Times New Roman" w:cs="Times New Roman"/>
                <w:sz w:val="24"/>
                <w:szCs w:val="24"/>
                <w:lang w:eastAsia="ru-RU"/>
              </w:rPr>
            </w:pPr>
            <w:r w:rsidRPr="00D70B61">
              <w:rPr>
                <w:rFonts w:ascii="Times New Roman" w:eastAsia="Times New Roman" w:hAnsi="Times New Roman" w:cs="Times New Roman"/>
                <w:sz w:val="24"/>
                <w:szCs w:val="24"/>
                <w:lang w:eastAsia="ru-RU"/>
              </w:rPr>
              <w:t xml:space="preserve">1 501 Х3 </w:t>
            </w:r>
            <w:r w:rsidR="00E31ED7">
              <w:rPr>
                <w:rFonts w:ascii="Times New Roman" w:eastAsia="Times New Roman" w:hAnsi="Times New Roman" w:cs="Times New Roman"/>
                <w:sz w:val="24"/>
                <w:szCs w:val="24"/>
                <w:lang w:eastAsia="ru-RU"/>
              </w:rPr>
              <w:t>XXX</w:t>
            </w:r>
          </w:p>
        </w:tc>
        <w:tc>
          <w:tcPr>
            <w:tcW w:w="1153" w:type="dxa"/>
            <w:gridSpan w:val="2"/>
            <w:shd w:val="clear" w:color="auto" w:fill="auto"/>
            <w:hideMark/>
          </w:tcPr>
          <w:p w:rsidR="00D552B2" w:rsidRPr="00D70B61" w:rsidRDefault="00D552B2" w:rsidP="001D467C">
            <w:pPr>
              <w:spacing w:after="0" w:line="240" w:lineRule="auto"/>
              <w:jc w:val="center"/>
              <w:rPr>
                <w:rFonts w:ascii="Times New Roman" w:eastAsia="Times New Roman" w:hAnsi="Times New Roman" w:cs="Times New Roman"/>
                <w:sz w:val="24"/>
                <w:szCs w:val="24"/>
                <w:lang w:eastAsia="ru-RU"/>
              </w:rPr>
            </w:pPr>
            <w:r w:rsidRPr="00D70B61">
              <w:rPr>
                <w:rFonts w:ascii="Times New Roman" w:eastAsia="Times New Roman" w:hAnsi="Times New Roman" w:cs="Times New Roman"/>
                <w:sz w:val="24"/>
                <w:szCs w:val="24"/>
                <w:lang w:eastAsia="ru-RU"/>
              </w:rPr>
              <w:t>КРБ</w:t>
            </w:r>
          </w:p>
        </w:tc>
        <w:tc>
          <w:tcPr>
            <w:tcW w:w="1985" w:type="dxa"/>
            <w:shd w:val="clear" w:color="auto" w:fill="auto"/>
            <w:hideMark/>
          </w:tcPr>
          <w:p w:rsidR="00D552B2" w:rsidRPr="00D70B61" w:rsidRDefault="00D552B2" w:rsidP="001D467C">
            <w:pPr>
              <w:spacing w:after="0" w:line="240" w:lineRule="auto"/>
              <w:jc w:val="center"/>
              <w:rPr>
                <w:rFonts w:ascii="Times New Roman" w:eastAsia="Times New Roman" w:hAnsi="Times New Roman" w:cs="Times New Roman"/>
                <w:sz w:val="24"/>
                <w:szCs w:val="24"/>
                <w:lang w:eastAsia="ru-RU"/>
              </w:rPr>
            </w:pPr>
            <w:r w:rsidRPr="00D70B61">
              <w:rPr>
                <w:rFonts w:ascii="Times New Roman" w:eastAsia="Times New Roman" w:hAnsi="Times New Roman" w:cs="Times New Roman"/>
                <w:sz w:val="24"/>
                <w:szCs w:val="24"/>
                <w:lang w:eastAsia="ru-RU"/>
              </w:rPr>
              <w:t xml:space="preserve">1 501 93 </w:t>
            </w:r>
            <w:r w:rsidR="00E31ED7">
              <w:rPr>
                <w:rFonts w:ascii="Times New Roman" w:eastAsia="Times New Roman" w:hAnsi="Times New Roman" w:cs="Times New Roman"/>
                <w:sz w:val="24"/>
                <w:szCs w:val="24"/>
                <w:lang w:eastAsia="ru-RU"/>
              </w:rPr>
              <w:t>XXX</w:t>
            </w:r>
          </w:p>
        </w:tc>
        <w:tc>
          <w:tcPr>
            <w:tcW w:w="3846" w:type="dxa"/>
            <w:gridSpan w:val="2"/>
            <w:shd w:val="clear" w:color="auto" w:fill="auto"/>
            <w:hideMark/>
          </w:tcPr>
          <w:p w:rsidR="00D552B2" w:rsidRPr="00D70B61" w:rsidRDefault="00D552B2" w:rsidP="001D467C">
            <w:pPr>
              <w:spacing w:after="0" w:line="240" w:lineRule="auto"/>
              <w:jc w:val="both"/>
              <w:rPr>
                <w:rFonts w:ascii="Times New Roman" w:eastAsia="Times New Roman" w:hAnsi="Times New Roman" w:cs="Times New Roman"/>
                <w:sz w:val="24"/>
                <w:szCs w:val="24"/>
                <w:lang w:eastAsia="ru-RU"/>
              </w:rPr>
            </w:pPr>
            <w:r w:rsidRPr="00D70B61">
              <w:rPr>
                <w:rFonts w:ascii="Times New Roman" w:eastAsia="Times New Roman" w:hAnsi="Times New Roman" w:cs="Times New Roman"/>
                <w:sz w:val="24"/>
                <w:szCs w:val="24"/>
                <w:lang w:eastAsia="ru-RU"/>
              </w:rPr>
              <w:t xml:space="preserve">Сведения о бюджетных обязательствах, возникших на основании документов-оснований, установленных </w:t>
            </w:r>
            <w:r w:rsidR="00967970" w:rsidRPr="00D70B61">
              <w:rPr>
                <w:rFonts w:ascii="Times New Roman" w:eastAsia="Times New Roman" w:hAnsi="Times New Roman" w:cs="Times New Roman"/>
                <w:sz w:val="24"/>
                <w:szCs w:val="24"/>
                <w:lang w:eastAsia="ru-RU"/>
              </w:rPr>
              <w:t xml:space="preserve">нормативными правовыми </w:t>
            </w:r>
            <w:r w:rsidRPr="00D70B61">
              <w:rPr>
                <w:rFonts w:ascii="Times New Roman" w:eastAsia="Times New Roman" w:hAnsi="Times New Roman" w:cs="Times New Roman"/>
                <w:sz w:val="24"/>
                <w:szCs w:val="24"/>
                <w:lang w:eastAsia="ru-RU"/>
              </w:rPr>
              <w:t>акт</w:t>
            </w:r>
            <w:r w:rsidR="00967970" w:rsidRPr="00D70B61">
              <w:rPr>
                <w:rFonts w:ascii="Times New Roman" w:eastAsia="Times New Roman" w:hAnsi="Times New Roman" w:cs="Times New Roman"/>
                <w:sz w:val="24"/>
                <w:szCs w:val="24"/>
                <w:lang w:eastAsia="ru-RU"/>
              </w:rPr>
              <w:t>ами</w:t>
            </w:r>
          </w:p>
        </w:tc>
        <w:tc>
          <w:tcPr>
            <w:tcW w:w="2816" w:type="dxa"/>
            <w:gridSpan w:val="2"/>
            <w:shd w:val="clear" w:color="auto" w:fill="auto"/>
          </w:tcPr>
          <w:p w:rsidR="00D552B2" w:rsidRPr="00D70B61" w:rsidRDefault="00D552B2" w:rsidP="001D467C">
            <w:pPr>
              <w:spacing w:after="0" w:line="240" w:lineRule="auto"/>
              <w:jc w:val="both"/>
              <w:rPr>
                <w:rFonts w:ascii="Times New Roman" w:hAnsi="Times New Roman" w:cs="Times New Roman"/>
                <w:sz w:val="24"/>
                <w:szCs w:val="24"/>
              </w:rPr>
            </w:pPr>
            <w:r w:rsidRPr="00D70B61">
              <w:rPr>
                <w:rFonts w:ascii="Times New Roman" w:hAnsi="Times New Roman" w:cs="Times New Roman"/>
                <w:sz w:val="24"/>
                <w:szCs w:val="24"/>
              </w:rPr>
              <w:t xml:space="preserve">Согласно пункту 5.3 </w:t>
            </w:r>
            <w:r w:rsidR="00BE4E58" w:rsidRPr="00D70B61">
              <w:rPr>
                <w:rFonts w:ascii="Times New Roman" w:hAnsi="Times New Roman" w:cs="Times New Roman"/>
                <w:sz w:val="24"/>
                <w:szCs w:val="24"/>
              </w:rPr>
              <w:t>настоящего Приложения</w:t>
            </w:r>
            <w:r w:rsidRPr="00D70B61">
              <w:rPr>
                <w:rFonts w:ascii="Times New Roman" w:hAnsi="Times New Roman" w:cs="Times New Roman"/>
                <w:sz w:val="24"/>
                <w:szCs w:val="24"/>
              </w:rPr>
              <w:t xml:space="preserve"> в зависимости от содержания операции</w:t>
            </w:r>
          </w:p>
        </w:tc>
        <w:tc>
          <w:tcPr>
            <w:tcW w:w="3260" w:type="dxa"/>
            <w:shd w:val="clear" w:color="auto" w:fill="auto"/>
          </w:tcPr>
          <w:p w:rsidR="00D552B2" w:rsidRPr="00D70B61" w:rsidRDefault="00D552B2" w:rsidP="001D467C">
            <w:pPr>
              <w:spacing w:after="0" w:line="240" w:lineRule="auto"/>
              <w:jc w:val="both"/>
              <w:rPr>
                <w:rFonts w:ascii="Times New Roman" w:hAnsi="Times New Roman" w:cs="Times New Roman"/>
                <w:sz w:val="24"/>
                <w:szCs w:val="24"/>
              </w:rPr>
            </w:pPr>
            <w:r w:rsidRPr="00D70B61">
              <w:rPr>
                <w:rFonts w:ascii="Times New Roman" w:hAnsi="Times New Roman" w:cs="Times New Roman"/>
                <w:sz w:val="24"/>
                <w:szCs w:val="24"/>
              </w:rPr>
              <w:t xml:space="preserve">Согласно пункту 5.3 </w:t>
            </w:r>
            <w:r w:rsidR="00BE4E58" w:rsidRPr="00D70B61">
              <w:rPr>
                <w:rFonts w:ascii="Times New Roman" w:hAnsi="Times New Roman" w:cs="Times New Roman"/>
                <w:sz w:val="24"/>
                <w:szCs w:val="24"/>
              </w:rPr>
              <w:t>настоящего Приложения</w:t>
            </w:r>
            <w:r w:rsidRPr="00D70B61">
              <w:rPr>
                <w:rFonts w:ascii="Times New Roman" w:hAnsi="Times New Roman" w:cs="Times New Roman"/>
                <w:sz w:val="24"/>
                <w:szCs w:val="24"/>
              </w:rPr>
              <w:t xml:space="preserve"> в зависимости от содержания операции</w:t>
            </w:r>
          </w:p>
        </w:tc>
      </w:tr>
      <w:tr w:rsidR="00D552B2" w:rsidRPr="00D70B61" w:rsidTr="00E31ED7">
        <w:trPr>
          <w:cantSplit/>
          <w:trHeight w:val="375"/>
        </w:trPr>
        <w:tc>
          <w:tcPr>
            <w:tcW w:w="1369" w:type="dxa"/>
            <w:shd w:val="clear" w:color="auto" w:fill="auto"/>
            <w:hideMark/>
          </w:tcPr>
          <w:p w:rsidR="00D552B2" w:rsidRPr="00D70B61" w:rsidRDefault="00D552B2" w:rsidP="001D467C">
            <w:pPr>
              <w:spacing w:after="0" w:line="240" w:lineRule="auto"/>
              <w:jc w:val="center"/>
              <w:rPr>
                <w:rFonts w:ascii="Times New Roman" w:eastAsia="Times New Roman" w:hAnsi="Times New Roman" w:cs="Times New Roman"/>
                <w:bCs/>
                <w:sz w:val="24"/>
                <w:szCs w:val="24"/>
                <w:lang w:eastAsia="ru-RU"/>
              </w:rPr>
            </w:pPr>
            <w:r w:rsidRPr="00D70B61">
              <w:rPr>
                <w:rFonts w:ascii="Times New Roman" w:eastAsia="Times New Roman" w:hAnsi="Times New Roman" w:cs="Times New Roman"/>
                <w:bCs/>
                <w:sz w:val="24"/>
                <w:szCs w:val="24"/>
                <w:lang w:eastAsia="ru-RU"/>
              </w:rPr>
              <w:t>5.3.10</w:t>
            </w:r>
          </w:p>
        </w:tc>
        <w:tc>
          <w:tcPr>
            <w:tcW w:w="4722" w:type="dxa"/>
            <w:shd w:val="clear" w:color="auto" w:fill="auto"/>
            <w:hideMark/>
          </w:tcPr>
          <w:p w:rsidR="00D552B2" w:rsidRPr="00D70B61" w:rsidRDefault="00D552B2" w:rsidP="001D467C">
            <w:pPr>
              <w:spacing w:after="0" w:line="240" w:lineRule="auto"/>
              <w:jc w:val="both"/>
              <w:rPr>
                <w:rFonts w:ascii="Times New Roman" w:eastAsia="Times New Roman" w:hAnsi="Times New Roman" w:cs="Times New Roman"/>
                <w:sz w:val="24"/>
                <w:szCs w:val="24"/>
                <w:lang w:eastAsia="ru-RU"/>
              </w:rPr>
            </w:pPr>
            <w:r w:rsidRPr="00D70B61">
              <w:rPr>
                <w:rFonts w:ascii="Times New Roman" w:eastAsia="Times New Roman" w:hAnsi="Times New Roman" w:cs="Times New Roman"/>
                <w:sz w:val="24"/>
                <w:szCs w:val="24"/>
                <w:lang w:eastAsia="ru-RU"/>
              </w:rPr>
              <w:t>Отражена в бюджетном учете детализация:</w:t>
            </w:r>
          </w:p>
          <w:p w:rsidR="00D552B2" w:rsidRPr="00D70B61" w:rsidRDefault="00D552B2" w:rsidP="001D467C">
            <w:pPr>
              <w:spacing w:after="0" w:line="240" w:lineRule="auto"/>
              <w:jc w:val="both"/>
              <w:rPr>
                <w:rFonts w:ascii="Times New Roman" w:eastAsia="Times New Roman" w:hAnsi="Times New Roman" w:cs="Times New Roman"/>
                <w:sz w:val="24"/>
                <w:szCs w:val="24"/>
                <w:lang w:eastAsia="ru-RU"/>
              </w:rPr>
            </w:pPr>
            <w:r w:rsidRPr="00D70B61">
              <w:rPr>
                <w:rFonts w:ascii="Times New Roman" w:eastAsia="Times New Roman" w:hAnsi="Times New Roman" w:cs="Times New Roman"/>
                <w:sz w:val="24"/>
                <w:szCs w:val="24"/>
                <w:lang w:eastAsia="ru-RU"/>
              </w:rPr>
              <w:t>показателей, утвержденных и доведенных получателю бюджетных средств на соответствующий период лимитов бюджетных обязательств по соответствующим кодам бюджетной классификации (их составным частям), осуществляемая получателями бюджетных средств, в том числе главными распорядителями (распорядителями) как получателями бюджетных средств;</w:t>
            </w:r>
          </w:p>
          <w:p w:rsidR="00D552B2" w:rsidRPr="00D70B61" w:rsidRDefault="00D552B2" w:rsidP="001D467C">
            <w:pPr>
              <w:spacing w:after="0" w:line="240" w:lineRule="auto"/>
              <w:jc w:val="both"/>
              <w:rPr>
                <w:rFonts w:ascii="Times New Roman" w:eastAsia="Times New Roman" w:hAnsi="Times New Roman" w:cs="Times New Roman"/>
                <w:sz w:val="24"/>
                <w:szCs w:val="24"/>
                <w:lang w:eastAsia="ru-RU"/>
              </w:rPr>
            </w:pPr>
            <w:r w:rsidRPr="00D70B61">
              <w:rPr>
                <w:rFonts w:ascii="Times New Roman" w:eastAsia="Times New Roman" w:hAnsi="Times New Roman" w:cs="Times New Roman"/>
                <w:sz w:val="24"/>
                <w:szCs w:val="24"/>
                <w:lang w:eastAsia="ru-RU"/>
              </w:rPr>
              <w:t>внесенных изменений в детализацию показателей лимитов бюджетных обязательств</w:t>
            </w:r>
            <w:r w:rsidR="00211140">
              <w:rPr>
                <w:rFonts w:ascii="Times New Roman" w:eastAsia="Times New Roman" w:hAnsi="Times New Roman" w:cs="Times New Roman"/>
                <w:sz w:val="24"/>
                <w:szCs w:val="24"/>
                <w:lang w:eastAsia="ru-RU"/>
              </w:rPr>
              <w:t xml:space="preserve"> </w:t>
            </w:r>
            <w:r w:rsidR="00211140" w:rsidRPr="00211140">
              <w:rPr>
                <w:rFonts w:ascii="Times New Roman" w:eastAsia="Times New Roman" w:hAnsi="Times New Roman" w:cs="Times New Roman"/>
                <w:sz w:val="24"/>
                <w:szCs w:val="24"/>
                <w:lang w:eastAsia="ru-RU"/>
              </w:rPr>
              <w:t>(при уменьшении - способ «Красное сторно»)</w:t>
            </w:r>
          </w:p>
        </w:tc>
        <w:tc>
          <w:tcPr>
            <w:tcW w:w="992" w:type="dxa"/>
            <w:shd w:val="clear" w:color="auto" w:fill="auto"/>
            <w:hideMark/>
          </w:tcPr>
          <w:p w:rsidR="00D552B2" w:rsidRPr="00D70B61" w:rsidRDefault="00D552B2" w:rsidP="001D467C">
            <w:pPr>
              <w:spacing w:after="0" w:line="240" w:lineRule="auto"/>
              <w:jc w:val="center"/>
              <w:rPr>
                <w:rFonts w:ascii="Times New Roman" w:eastAsia="Times New Roman" w:hAnsi="Times New Roman" w:cs="Times New Roman"/>
                <w:sz w:val="24"/>
                <w:szCs w:val="24"/>
                <w:lang w:eastAsia="ru-RU"/>
              </w:rPr>
            </w:pPr>
            <w:r w:rsidRPr="00D70B61">
              <w:rPr>
                <w:rFonts w:ascii="Times New Roman" w:eastAsia="Times New Roman" w:hAnsi="Times New Roman" w:cs="Times New Roman"/>
                <w:sz w:val="24"/>
                <w:szCs w:val="24"/>
                <w:lang w:eastAsia="ru-RU"/>
              </w:rPr>
              <w:t>КРБ</w:t>
            </w:r>
          </w:p>
        </w:tc>
        <w:tc>
          <w:tcPr>
            <w:tcW w:w="1824" w:type="dxa"/>
            <w:shd w:val="clear" w:color="auto" w:fill="auto"/>
            <w:hideMark/>
          </w:tcPr>
          <w:p w:rsidR="00D552B2" w:rsidRPr="00D70B61" w:rsidRDefault="00D552B2" w:rsidP="001D467C">
            <w:pPr>
              <w:spacing w:after="0" w:line="240" w:lineRule="auto"/>
              <w:jc w:val="center"/>
              <w:rPr>
                <w:rFonts w:ascii="Times New Roman" w:eastAsia="Times New Roman" w:hAnsi="Times New Roman" w:cs="Times New Roman"/>
                <w:sz w:val="24"/>
                <w:szCs w:val="24"/>
                <w:lang w:eastAsia="ru-RU"/>
              </w:rPr>
            </w:pPr>
            <w:r w:rsidRPr="00D70B61">
              <w:rPr>
                <w:rFonts w:ascii="Times New Roman" w:eastAsia="Times New Roman" w:hAnsi="Times New Roman" w:cs="Times New Roman"/>
                <w:sz w:val="24"/>
                <w:szCs w:val="24"/>
                <w:lang w:eastAsia="ru-RU"/>
              </w:rPr>
              <w:t xml:space="preserve">1 501 Х3 </w:t>
            </w:r>
            <w:r w:rsidR="00E31ED7">
              <w:rPr>
                <w:rFonts w:ascii="Times New Roman" w:eastAsia="Times New Roman" w:hAnsi="Times New Roman" w:cs="Times New Roman"/>
                <w:sz w:val="24"/>
                <w:szCs w:val="24"/>
                <w:lang w:eastAsia="ru-RU"/>
              </w:rPr>
              <w:t>XXX</w:t>
            </w:r>
          </w:p>
        </w:tc>
        <w:tc>
          <w:tcPr>
            <w:tcW w:w="1153" w:type="dxa"/>
            <w:gridSpan w:val="2"/>
            <w:shd w:val="clear" w:color="auto" w:fill="auto"/>
            <w:hideMark/>
          </w:tcPr>
          <w:p w:rsidR="00D552B2" w:rsidRPr="00D70B61" w:rsidRDefault="00D552B2" w:rsidP="001D467C">
            <w:pPr>
              <w:spacing w:after="0" w:line="240" w:lineRule="auto"/>
              <w:jc w:val="center"/>
              <w:rPr>
                <w:rFonts w:ascii="Times New Roman" w:eastAsia="Times New Roman" w:hAnsi="Times New Roman" w:cs="Times New Roman"/>
                <w:sz w:val="24"/>
                <w:szCs w:val="24"/>
                <w:lang w:eastAsia="ru-RU"/>
              </w:rPr>
            </w:pPr>
            <w:r w:rsidRPr="00D70B61">
              <w:rPr>
                <w:rFonts w:ascii="Times New Roman" w:eastAsia="Times New Roman" w:hAnsi="Times New Roman" w:cs="Times New Roman"/>
                <w:sz w:val="24"/>
                <w:szCs w:val="24"/>
                <w:lang w:eastAsia="ru-RU"/>
              </w:rPr>
              <w:t>КРБ</w:t>
            </w:r>
          </w:p>
        </w:tc>
        <w:tc>
          <w:tcPr>
            <w:tcW w:w="1985" w:type="dxa"/>
            <w:shd w:val="clear" w:color="auto" w:fill="auto"/>
            <w:hideMark/>
          </w:tcPr>
          <w:p w:rsidR="00D552B2" w:rsidRPr="00D70B61" w:rsidRDefault="00D552B2" w:rsidP="001D467C">
            <w:pPr>
              <w:spacing w:after="0" w:line="240" w:lineRule="auto"/>
              <w:jc w:val="center"/>
              <w:rPr>
                <w:rFonts w:ascii="Times New Roman" w:eastAsia="Times New Roman" w:hAnsi="Times New Roman" w:cs="Times New Roman"/>
                <w:sz w:val="24"/>
                <w:szCs w:val="24"/>
                <w:lang w:eastAsia="ru-RU"/>
              </w:rPr>
            </w:pPr>
            <w:r w:rsidRPr="00D70B61">
              <w:rPr>
                <w:rFonts w:ascii="Times New Roman" w:eastAsia="Times New Roman" w:hAnsi="Times New Roman" w:cs="Times New Roman"/>
                <w:sz w:val="24"/>
                <w:szCs w:val="24"/>
                <w:lang w:eastAsia="ru-RU"/>
              </w:rPr>
              <w:t xml:space="preserve">1 501 Х3 </w:t>
            </w:r>
            <w:r w:rsidR="00E31ED7">
              <w:rPr>
                <w:rFonts w:ascii="Times New Roman" w:eastAsia="Times New Roman" w:hAnsi="Times New Roman" w:cs="Times New Roman"/>
                <w:sz w:val="24"/>
                <w:szCs w:val="24"/>
                <w:lang w:eastAsia="ru-RU"/>
              </w:rPr>
              <w:t>XXX</w:t>
            </w:r>
          </w:p>
        </w:tc>
        <w:tc>
          <w:tcPr>
            <w:tcW w:w="3846" w:type="dxa"/>
            <w:gridSpan w:val="2"/>
            <w:shd w:val="clear" w:color="auto" w:fill="auto"/>
            <w:hideMark/>
          </w:tcPr>
          <w:p w:rsidR="00D552B2" w:rsidRPr="00D70B61" w:rsidRDefault="00D552B2" w:rsidP="001D467C">
            <w:pPr>
              <w:spacing w:after="0" w:line="240" w:lineRule="auto"/>
              <w:jc w:val="both"/>
              <w:rPr>
                <w:rFonts w:ascii="Times New Roman" w:eastAsia="Times New Roman" w:hAnsi="Times New Roman" w:cs="Times New Roman"/>
                <w:sz w:val="24"/>
                <w:szCs w:val="24"/>
                <w:lang w:eastAsia="ru-RU"/>
              </w:rPr>
            </w:pPr>
            <w:r w:rsidRPr="00D70B61">
              <w:rPr>
                <w:rFonts w:ascii="Times New Roman" w:eastAsia="Times New Roman" w:hAnsi="Times New Roman" w:cs="Times New Roman"/>
                <w:sz w:val="24"/>
                <w:szCs w:val="24"/>
                <w:lang w:eastAsia="ru-RU"/>
              </w:rPr>
              <w:t xml:space="preserve">Документ, установленный для доведения лимитов бюджетных обязательств и бюджетных ассигнований в порядке, утвержденном финансовым органом; </w:t>
            </w:r>
            <w:r w:rsidRPr="00D70B61">
              <w:rPr>
                <w:rFonts w:ascii="Times New Roman" w:eastAsia="Times New Roman" w:hAnsi="Times New Roman" w:cs="Times New Roman"/>
                <w:sz w:val="24"/>
                <w:szCs w:val="24"/>
                <w:lang w:eastAsia="ru-RU"/>
              </w:rPr>
              <w:br/>
              <w:t xml:space="preserve">Уведомление о лимитах бюджетных обязательств (бюджетных ассигнований) </w:t>
            </w:r>
            <w:r w:rsidRPr="00D70B61">
              <w:rPr>
                <w:rFonts w:ascii="Times New Roman" w:eastAsia="Times New Roman" w:hAnsi="Times New Roman" w:cs="Times New Roman"/>
                <w:sz w:val="24"/>
                <w:szCs w:val="24"/>
                <w:lang w:eastAsia="ru-RU"/>
              </w:rPr>
              <w:br/>
              <w:t xml:space="preserve">(ф. 0504822); </w:t>
            </w:r>
            <w:r w:rsidRPr="00D70B61">
              <w:rPr>
                <w:rFonts w:ascii="Times New Roman" w:eastAsia="Times New Roman" w:hAnsi="Times New Roman" w:cs="Times New Roman"/>
                <w:sz w:val="24"/>
                <w:szCs w:val="24"/>
                <w:lang w:eastAsia="ru-RU"/>
              </w:rPr>
              <w:br/>
              <w:t xml:space="preserve">на федеральном уровне: </w:t>
            </w:r>
            <w:r w:rsidRPr="00D70B61">
              <w:rPr>
                <w:rFonts w:ascii="Times New Roman" w:eastAsia="Times New Roman" w:hAnsi="Times New Roman" w:cs="Times New Roman"/>
                <w:sz w:val="24"/>
                <w:szCs w:val="24"/>
                <w:lang w:eastAsia="ru-RU"/>
              </w:rPr>
              <w:br/>
              <w:t xml:space="preserve">Расходное расписание </w:t>
            </w:r>
            <w:r w:rsidRPr="00D70B61">
              <w:rPr>
                <w:rFonts w:ascii="Times New Roman" w:eastAsia="Times New Roman" w:hAnsi="Times New Roman" w:cs="Times New Roman"/>
                <w:sz w:val="24"/>
                <w:szCs w:val="24"/>
                <w:lang w:eastAsia="ru-RU"/>
              </w:rPr>
              <w:br/>
              <w:t xml:space="preserve">(ф. 0531722); </w:t>
            </w:r>
            <w:r w:rsidRPr="00D70B61">
              <w:rPr>
                <w:rFonts w:ascii="Times New Roman" w:eastAsia="Times New Roman" w:hAnsi="Times New Roman" w:cs="Times New Roman"/>
                <w:sz w:val="24"/>
                <w:szCs w:val="24"/>
                <w:lang w:eastAsia="ru-RU"/>
              </w:rPr>
              <w:br/>
              <w:t>Реестр расходных расписаний (ф. 0531723)</w:t>
            </w:r>
          </w:p>
        </w:tc>
        <w:tc>
          <w:tcPr>
            <w:tcW w:w="2816" w:type="dxa"/>
            <w:gridSpan w:val="2"/>
            <w:shd w:val="clear" w:color="auto" w:fill="auto"/>
          </w:tcPr>
          <w:p w:rsidR="00D552B2" w:rsidRPr="00D70B61" w:rsidRDefault="00D552B2" w:rsidP="001D467C">
            <w:pPr>
              <w:spacing w:after="0" w:line="240" w:lineRule="auto"/>
              <w:jc w:val="both"/>
              <w:rPr>
                <w:rFonts w:ascii="Times New Roman" w:hAnsi="Times New Roman" w:cs="Times New Roman"/>
                <w:sz w:val="24"/>
                <w:szCs w:val="24"/>
              </w:rPr>
            </w:pPr>
            <w:r w:rsidRPr="00D70B61">
              <w:rPr>
                <w:rFonts w:ascii="Times New Roman" w:hAnsi="Times New Roman" w:cs="Times New Roman"/>
                <w:sz w:val="24"/>
                <w:szCs w:val="24"/>
              </w:rPr>
              <w:t xml:space="preserve">Согласно пункту 5.3 </w:t>
            </w:r>
            <w:r w:rsidR="00BE4E58" w:rsidRPr="00D70B61">
              <w:rPr>
                <w:rFonts w:ascii="Times New Roman" w:hAnsi="Times New Roman" w:cs="Times New Roman"/>
                <w:sz w:val="24"/>
                <w:szCs w:val="24"/>
              </w:rPr>
              <w:t>настоящего Приложения</w:t>
            </w:r>
            <w:r w:rsidRPr="00D70B61">
              <w:rPr>
                <w:rFonts w:ascii="Times New Roman" w:hAnsi="Times New Roman" w:cs="Times New Roman"/>
                <w:sz w:val="24"/>
                <w:szCs w:val="24"/>
              </w:rPr>
              <w:t xml:space="preserve"> в зависимости от содержания операции</w:t>
            </w:r>
          </w:p>
        </w:tc>
        <w:tc>
          <w:tcPr>
            <w:tcW w:w="3260" w:type="dxa"/>
            <w:shd w:val="clear" w:color="auto" w:fill="auto"/>
          </w:tcPr>
          <w:p w:rsidR="00D552B2" w:rsidRPr="00D70B61" w:rsidRDefault="00D552B2" w:rsidP="001D467C">
            <w:pPr>
              <w:spacing w:after="0" w:line="240" w:lineRule="auto"/>
              <w:jc w:val="both"/>
              <w:rPr>
                <w:rFonts w:ascii="Times New Roman" w:hAnsi="Times New Roman" w:cs="Times New Roman"/>
                <w:sz w:val="24"/>
                <w:szCs w:val="24"/>
              </w:rPr>
            </w:pPr>
            <w:r w:rsidRPr="00D70B61">
              <w:rPr>
                <w:rFonts w:ascii="Times New Roman" w:hAnsi="Times New Roman" w:cs="Times New Roman"/>
                <w:sz w:val="24"/>
                <w:szCs w:val="24"/>
              </w:rPr>
              <w:t xml:space="preserve">Согласно пункту 5.3 </w:t>
            </w:r>
            <w:r w:rsidR="00BE4E58" w:rsidRPr="00D70B61">
              <w:rPr>
                <w:rFonts w:ascii="Times New Roman" w:hAnsi="Times New Roman" w:cs="Times New Roman"/>
                <w:sz w:val="24"/>
                <w:szCs w:val="24"/>
              </w:rPr>
              <w:t>настоящего Приложения</w:t>
            </w:r>
            <w:r w:rsidRPr="00D70B61">
              <w:rPr>
                <w:rFonts w:ascii="Times New Roman" w:hAnsi="Times New Roman" w:cs="Times New Roman"/>
                <w:sz w:val="24"/>
                <w:szCs w:val="24"/>
              </w:rPr>
              <w:t xml:space="preserve"> в зависимости от содержания операции</w:t>
            </w:r>
          </w:p>
        </w:tc>
      </w:tr>
      <w:tr w:rsidR="00D552B2" w:rsidRPr="00D70B61" w:rsidTr="00E31ED7">
        <w:trPr>
          <w:cantSplit/>
          <w:trHeight w:val="1784"/>
        </w:trPr>
        <w:tc>
          <w:tcPr>
            <w:tcW w:w="1369" w:type="dxa"/>
            <w:shd w:val="clear" w:color="auto" w:fill="auto"/>
            <w:hideMark/>
          </w:tcPr>
          <w:p w:rsidR="00D552B2" w:rsidRPr="00D70B61" w:rsidRDefault="00D552B2" w:rsidP="001D467C">
            <w:pPr>
              <w:spacing w:after="0" w:line="240" w:lineRule="auto"/>
              <w:jc w:val="center"/>
              <w:rPr>
                <w:rFonts w:ascii="Times New Roman" w:eastAsia="Times New Roman" w:hAnsi="Times New Roman" w:cs="Times New Roman"/>
                <w:bCs/>
                <w:sz w:val="24"/>
                <w:szCs w:val="24"/>
                <w:lang w:eastAsia="ru-RU"/>
              </w:rPr>
            </w:pPr>
            <w:r w:rsidRPr="00D70B61">
              <w:rPr>
                <w:rFonts w:ascii="Times New Roman" w:eastAsia="Times New Roman" w:hAnsi="Times New Roman" w:cs="Times New Roman"/>
                <w:bCs/>
                <w:sz w:val="24"/>
                <w:szCs w:val="24"/>
                <w:lang w:eastAsia="ru-RU"/>
              </w:rPr>
              <w:lastRenderedPageBreak/>
              <w:t>5.4</w:t>
            </w:r>
          </w:p>
        </w:tc>
        <w:tc>
          <w:tcPr>
            <w:tcW w:w="4722" w:type="dxa"/>
            <w:shd w:val="clear" w:color="auto" w:fill="auto"/>
            <w:hideMark/>
          </w:tcPr>
          <w:p w:rsidR="00D552B2" w:rsidRPr="00D70B61" w:rsidRDefault="00D552B2" w:rsidP="001D467C">
            <w:pPr>
              <w:spacing w:after="0" w:line="240" w:lineRule="auto"/>
              <w:jc w:val="both"/>
              <w:rPr>
                <w:rFonts w:ascii="Times New Roman" w:eastAsia="Times New Roman" w:hAnsi="Times New Roman" w:cs="Times New Roman"/>
                <w:bCs/>
                <w:sz w:val="24"/>
                <w:szCs w:val="24"/>
                <w:lang w:eastAsia="ru-RU"/>
              </w:rPr>
            </w:pPr>
            <w:r w:rsidRPr="00D70B61">
              <w:rPr>
                <w:rFonts w:ascii="Times New Roman" w:eastAsia="Times New Roman" w:hAnsi="Times New Roman" w:cs="Times New Roman"/>
                <w:bCs/>
                <w:sz w:val="24"/>
                <w:szCs w:val="24"/>
                <w:lang w:eastAsia="ru-RU"/>
              </w:rPr>
              <w:t>счет 0 501 04 000 «Переданные лимиты бюджетных обязательств»</w:t>
            </w:r>
          </w:p>
        </w:tc>
        <w:tc>
          <w:tcPr>
            <w:tcW w:w="992" w:type="dxa"/>
            <w:shd w:val="clear" w:color="auto" w:fill="auto"/>
            <w:noWrap/>
            <w:hideMark/>
          </w:tcPr>
          <w:p w:rsidR="00D552B2" w:rsidRPr="00D70B61" w:rsidRDefault="00D552B2" w:rsidP="001D467C">
            <w:pPr>
              <w:spacing w:after="0" w:line="240" w:lineRule="auto"/>
              <w:jc w:val="center"/>
              <w:rPr>
                <w:rFonts w:ascii="Times New Roman" w:eastAsia="Times New Roman" w:hAnsi="Times New Roman" w:cs="Times New Roman"/>
                <w:bCs/>
                <w:sz w:val="24"/>
                <w:szCs w:val="24"/>
                <w:lang w:eastAsia="ru-RU"/>
              </w:rPr>
            </w:pPr>
          </w:p>
        </w:tc>
        <w:tc>
          <w:tcPr>
            <w:tcW w:w="1824" w:type="dxa"/>
            <w:shd w:val="clear" w:color="auto" w:fill="auto"/>
            <w:noWrap/>
            <w:hideMark/>
          </w:tcPr>
          <w:p w:rsidR="00D552B2" w:rsidRPr="00D70B61" w:rsidRDefault="00D552B2" w:rsidP="001D467C">
            <w:pPr>
              <w:spacing w:after="0" w:line="240" w:lineRule="auto"/>
              <w:jc w:val="center"/>
              <w:rPr>
                <w:rFonts w:ascii="Times New Roman" w:eastAsia="Times New Roman" w:hAnsi="Times New Roman" w:cs="Times New Roman"/>
                <w:bCs/>
                <w:sz w:val="24"/>
                <w:szCs w:val="24"/>
                <w:lang w:eastAsia="ru-RU"/>
              </w:rPr>
            </w:pPr>
          </w:p>
        </w:tc>
        <w:tc>
          <w:tcPr>
            <w:tcW w:w="1153" w:type="dxa"/>
            <w:gridSpan w:val="2"/>
            <w:shd w:val="clear" w:color="auto" w:fill="auto"/>
            <w:noWrap/>
            <w:hideMark/>
          </w:tcPr>
          <w:p w:rsidR="00D552B2" w:rsidRPr="00D70B61" w:rsidRDefault="00D552B2" w:rsidP="001D467C">
            <w:pPr>
              <w:spacing w:after="0" w:line="240" w:lineRule="auto"/>
              <w:jc w:val="center"/>
              <w:rPr>
                <w:rFonts w:ascii="Times New Roman" w:eastAsia="Times New Roman" w:hAnsi="Times New Roman" w:cs="Times New Roman"/>
                <w:bCs/>
                <w:sz w:val="24"/>
                <w:szCs w:val="24"/>
                <w:lang w:eastAsia="ru-RU"/>
              </w:rPr>
            </w:pPr>
          </w:p>
        </w:tc>
        <w:tc>
          <w:tcPr>
            <w:tcW w:w="1985" w:type="dxa"/>
            <w:shd w:val="clear" w:color="auto" w:fill="auto"/>
            <w:noWrap/>
            <w:hideMark/>
          </w:tcPr>
          <w:p w:rsidR="00D552B2" w:rsidRPr="00D70B61" w:rsidRDefault="00D552B2" w:rsidP="001D467C">
            <w:pPr>
              <w:spacing w:after="0" w:line="240" w:lineRule="auto"/>
              <w:jc w:val="center"/>
              <w:rPr>
                <w:rFonts w:ascii="Times New Roman" w:eastAsia="Times New Roman" w:hAnsi="Times New Roman" w:cs="Times New Roman"/>
                <w:bCs/>
                <w:sz w:val="24"/>
                <w:szCs w:val="24"/>
                <w:lang w:eastAsia="ru-RU"/>
              </w:rPr>
            </w:pPr>
          </w:p>
        </w:tc>
        <w:tc>
          <w:tcPr>
            <w:tcW w:w="3846" w:type="dxa"/>
            <w:gridSpan w:val="2"/>
            <w:shd w:val="clear" w:color="auto" w:fill="auto"/>
            <w:hideMark/>
          </w:tcPr>
          <w:p w:rsidR="00D552B2" w:rsidRPr="00D70B61" w:rsidRDefault="00D552B2" w:rsidP="001D467C">
            <w:pPr>
              <w:spacing w:after="0" w:line="240" w:lineRule="auto"/>
              <w:jc w:val="both"/>
              <w:rPr>
                <w:rFonts w:ascii="Times New Roman" w:eastAsia="Times New Roman" w:hAnsi="Times New Roman" w:cs="Times New Roman"/>
                <w:bCs/>
                <w:sz w:val="24"/>
                <w:szCs w:val="24"/>
                <w:lang w:eastAsia="ru-RU"/>
              </w:rPr>
            </w:pPr>
            <w:r w:rsidRPr="00D70B61">
              <w:rPr>
                <w:rFonts w:ascii="Times New Roman" w:eastAsia="Times New Roman" w:hAnsi="Times New Roman" w:cs="Times New Roman"/>
                <w:bCs/>
                <w:sz w:val="24"/>
                <w:szCs w:val="24"/>
                <w:lang w:eastAsia="ru-RU"/>
              </w:rPr>
              <w:t> </w:t>
            </w:r>
          </w:p>
        </w:tc>
        <w:tc>
          <w:tcPr>
            <w:tcW w:w="6076" w:type="dxa"/>
            <w:gridSpan w:val="3"/>
            <w:shd w:val="clear" w:color="auto" w:fill="auto"/>
          </w:tcPr>
          <w:p w:rsidR="00D552B2" w:rsidRPr="00D70B61" w:rsidRDefault="00FF5D15" w:rsidP="001D467C">
            <w:pPr>
              <w:spacing w:after="0" w:line="240" w:lineRule="auto"/>
              <w:jc w:val="both"/>
              <w:rPr>
                <w:rFonts w:ascii="Times New Roman" w:hAnsi="Times New Roman" w:cs="Times New Roman"/>
                <w:sz w:val="24"/>
                <w:szCs w:val="24"/>
              </w:rPr>
            </w:pPr>
            <w:r w:rsidRPr="00FF5D15">
              <w:rPr>
                <w:rFonts w:ascii="Times New Roman" w:hAnsi="Times New Roman" w:cs="Times New Roman"/>
                <w:sz w:val="24"/>
                <w:szCs w:val="24"/>
              </w:rPr>
              <w:t>Вид расходов</w:t>
            </w:r>
            <w:r>
              <w:rPr>
                <w:rFonts w:ascii="Times New Roman" w:hAnsi="Times New Roman" w:cs="Times New Roman"/>
                <w:sz w:val="24"/>
                <w:szCs w:val="24"/>
              </w:rPr>
              <w:t>; к</w:t>
            </w:r>
            <w:r w:rsidR="00D552B2" w:rsidRPr="00D70B61">
              <w:rPr>
                <w:rFonts w:ascii="Times New Roman" w:hAnsi="Times New Roman" w:cs="Times New Roman"/>
                <w:sz w:val="24"/>
                <w:szCs w:val="24"/>
              </w:rPr>
              <w:t>редиторы (группа кредиторов) (поставщики (продавцы), подрядчики, исполнители, иные кредиторы), в отношении которых принимаются обязательства, и (или) контракты (договоры); иная аналитика, установленная в рамках формирования учетной политики; контрагент (участник бюджетного процесса)</w:t>
            </w:r>
          </w:p>
        </w:tc>
      </w:tr>
      <w:tr w:rsidR="00D552B2" w:rsidRPr="00D70B61" w:rsidTr="00E31ED7">
        <w:trPr>
          <w:cantSplit/>
          <w:trHeight w:val="1875"/>
        </w:trPr>
        <w:tc>
          <w:tcPr>
            <w:tcW w:w="1369" w:type="dxa"/>
            <w:shd w:val="clear" w:color="auto" w:fill="auto"/>
            <w:hideMark/>
          </w:tcPr>
          <w:p w:rsidR="00D552B2" w:rsidRPr="00D70B61" w:rsidRDefault="00D552B2" w:rsidP="001D467C">
            <w:pPr>
              <w:spacing w:after="0" w:line="240" w:lineRule="auto"/>
              <w:jc w:val="center"/>
              <w:rPr>
                <w:rFonts w:ascii="Times New Roman" w:eastAsia="Times New Roman" w:hAnsi="Times New Roman" w:cs="Times New Roman"/>
                <w:bCs/>
                <w:sz w:val="24"/>
                <w:szCs w:val="24"/>
                <w:lang w:eastAsia="ru-RU"/>
              </w:rPr>
            </w:pPr>
            <w:r w:rsidRPr="00D70B61">
              <w:rPr>
                <w:rFonts w:ascii="Times New Roman" w:eastAsia="Times New Roman" w:hAnsi="Times New Roman" w:cs="Times New Roman"/>
                <w:bCs/>
                <w:sz w:val="24"/>
                <w:szCs w:val="24"/>
                <w:lang w:eastAsia="ru-RU"/>
              </w:rPr>
              <w:t>5.4.1</w:t>
            </w:r>
          </w:p>
        </w:tc>
        <w:tc>
          <w:tcPr>
            <w:tcW w:w="4722" w:type="dxa"/>
            <w:shd w:val="clear" w:color="auto" w:fill="auto"/>
            <w:hideMark/>
          </w:tcPr>
          <w:p w:rsidR="00D552B2" w:rsidRPr="00D70B61" w:rsidRDefault="00D552B2" w:rsidP="001D467C">
            <w:pPr>
              <w:spacing w:after="0" w:line="240" w:lineRule="auto"/>
              <w:jc w:val="both"/>
              <w:rPr>
                <w:rFonts w:ascii="Times New Roman" w:eastAsia="Times New Roman" w:hAnsi="Times New Roman" w:cs="Times New Roman"/>
                <w:sz w:val="24"/>
                <w:szCs w:val="24"/>
                <w:lang w:eastAsia="ru-RU"/>
              </w:rPr>
            </w:pPr>
            <w:r w:rsidRPr="00D70B61">
              <w:rPr>
                <w:rFonts w:ascii="Times New Roman" w:eastAsia="Times New Roman" w:hAnsi="Times New Roman" w:cs="Times New Roman"/>
                <w:sz w:val="24"/>
                <w:szCs w:val="24"/>
                <w:lang w:eastAsia="ru-RU"/>
              </w:rPr>
              <w:t>Отражены в бюджетном учете финансовым органом при условии, что главному распорядителю (распорядителю) бюджетных средств и подведомственному распорядителю, получателю бюджетных средств открыты лицевые счета в разных территориальных финансовых органах:</w:t>
            </w:r>
            <w:r w:rsidRPr="00D70B61">
              <w:rPr>
                <w:rFonts w:ascii="Times New Roman" w:eastAsia="Times New Roman" w:hAnsi="Times New Roman" w:cs="Times New Roman"/>
                <w:sz w:val="24"/>
                <w:szCs w:val="24"/>
                <w:lang w:eastAsia="ru-RU"/>
              </w:rPr>
              <w:br/>
              <w:t>суммы лимитов бюджетных обязательств переданных главным распорядителем (распорядителем) бюджетных средств подведомственным ему распорядителям, получателям бюджетных средств;</w:t>
            </w:r>
          </w:p>
          <w:p w:rsidR="00D552B2" w:rsidRPr="00D70B61" w:rsidRDefault="00D552B2" w:rsidP="001D467C">
            <w:pPr>
              <w:spacing w:after="0" w:line="240" w:lineRule="auto"/>
              <w:jc w:val="both"/>
              <w:rPr>
                <w:rFonts w:ascii="Times New Roman" w:eastAsia="Times New Roman" w:hAnsi="Times New Roman" w:cs="Times New Roman"/>
                <w:sz w:val="24"/>
                <w:szCs w:val="24"/>
                <w:lang w:eastAsia="ru-RU"/>
              </w:rPr>
            </w:pPr>
            <w:r w:rsidRPr="00D70B61">
              <w:rPr>
                <w:rFonts w:ascii="Times New Roman" w:eastAsia="Times New Roman" w:hAnsi="Times New Roman" w:cs="Times New Roman"/>
                <w:sz w:val="24"/>
                <w:szCs w:val="24"/>
                <w:lang w:eastAsia="ru-RU"/>
              </w:rPr>
              <w:t>суммы внесенных изменений в показатели лимитов бюджетных обязательств, переданных в течение текущего финансового года</w:t>
            </w:r>
            <w:r w:rsidR="00211140">
              <w:rPr>
                <w:rFonts w:ascii="Times New Roman" w:eastAsia="Times New Roman" w:hAnsi="Times New Roman" w:cs="Times New Roman"/>
                <w:sz w:val="24"/>
                <w:szCs w:val="24"/>
                <w:lang w:eastAsia="ru-RU"/>
              </w:rPr>
              <w:t xml:space="preserve"> </w:t>
            </w:r>
            <w:r w:rsidR="00211140" w:rsidRPr="00211140">
              <w:rPr>
                <w:rFonts w:ascii="Times New Roman" w:eastAsia="Times New Roman" w:hAnsi="Times New Roman" w:cs="Times New Roman"/>
                <w:sz w:val="24"/>
                <w:szCs w:val="24"/>
                <w:lang w:eastAsia="ru-RU"/>
              </w:rPr>
              <w:t>(при уменьшении - способ «Красное сторно»)</w:t>
            </w:r>
          </w:p>
        </w:tc>
        <w:tc>
          <w:tcPr>
            <w:tcW w:w="992" w:type="dxa"/>
            <w:shd w:val="clear" w:color="auto" w:fill="auto"/>
            <w:hideMark/>
          </w:tcPr>
          <w:p w:rsidR="00D552B2" w:rsidRPr="00D70B61" w:rsidRDefault="00D552B2" w:rsidP="001D467C">
            <w:pPr>
              <w:spacing w:after="0" w:line="240" w:lineRule="auto"/>
              <w:jc w:val="center"/>
              <w:rPr>
                <w:rFonts w:ascii="Times New Roman" w:eastAsia="Times New Roman" w:hAnsi="Times New Roman" w:cs="Times New Roman"/>
                <w:sz w:val="24"/>
                <w:szCs w:val="24"/>
                <w:lang w:eastAsia="ru-RU"/>
              </w:rPr>
            </w:pPr>
            <w:r w:rsidRPr="00D70B61">
              <w:rPr>
                <w:rFonts w:ascii="Times New Roman" w:eastAsia="Times New Roman" w:hAnsi="Times New Roman" w:cs="Times New Roman"/>
                <w:sz w:val="24"/>
                <w:szCs w:val="24"/>
                <w:lang w:eastAsia="ru-RU"/>
              </w:rPr>
              <w:t>КРБ</w:t>
            </w:r>
          </w:p>
        </w:tc>
        <w:tc>
          <w:tcPr>
            <w:tcW w:w="1824" w:type="dxa"/>
            <w:shd w:val="clear" w:color="auto" w:fill="auto"/>
            <w:hideMark/>
          </w:tcPr>
          <w:p w:rsidR="00D552B2" w:rsidRPr="00D70B61" w:rsidRDefault="00D552B2" w:rsidP="001D467C">
            <w:pPr>
              <w:spacing w:after="0" w:line="240" w:lineRule="auto"/>
              <w:jc w:val="center"/>
              <w:rPr>
                <w:rFonts w:ascii="Times New Roman" w:eastAsia="Times New Roman" w:hAnsi="Times New Roman" w:cs="Times New Roman"/>
                <w:sz w:val="24"/>
                <w:szCs w:val="24"/>
                <w:lang w:eastAsia="ru-RU"/>
              </w:rPr>
            </w:pPr>
            <w:r w:rsidRPr="00D70B61">
              <w:rPr>
                <w:rFonts w:ascii="Times New Roman" w:eastAsia="Times New Roman" w:hAnsi="Times New Roman" w:cs="Times New Roman"/>
                <w:sz w:val="24"/>
                <w:szCs w:val="24"/>
                <w:lang w:eastAsia="ru-RU"/>
              </w:rPr>
              <w:t xml:space="preserve">1 501 Х2 </w:t>
            </w:r>
            <w:r w:rsidR="00E31ED7">
              <w:rPr>
                <w:rFonts w:ascii="Times New Roman" w:eastAsia="Times New Roman" w:hAnsi="Times New Roman" w:cs="Times New Roman"/>
                <w:sz w:val="24"/>
                <w:szCs w:val="24"/>
                <w:lang w:eastAsia="ru-RU"/>
              </w:rPr>
              <w:t>XXX</w:t>
            </w:r>
          </w:p>
        </w:tc>
        <w:tc>
          <w:tcPr>
            <w:tcW w:w="1153" w:type="dxa"/>
            <w:gridSpan w:val="2"/>
            <w:shd w:val="clear" w:color="auto" w:fill="auto"/>
            <w:hideMark/>
          </w:tcPr>
          <w:p w:rsidR="00D552B2" w:rsidRPr="00D70B61" w:rsidRDefault="00D552B2" w:rsidP="001D467C">
            <w:pPr>
              <w:spacing w:after="0" w:line="240" w:lineRule="auto"/>
              <w:jc w:val="center"/>
              <w:rPr>
                <w:rFonts w:ascii="Times New Roman" w:eastAsia="Times New Roman" w:hAnsi="Times New Roman" w:cs="Times New Roman"/>
                <w:sz w:val="24"/>
                <w:szCs w:val="24"/>
                <w:lang w:eastAsia="ru-RU"/>
              </w:rPr>
            </w:pPr>
            <w:r w:rsidRPr="00D70B61">
              <w:rPr>
                <w:rFonts w:ascii="Times New Roman" w:eastAsia="Times New Roman" w:hAnsi="Times New Roman" w:cs="Times New Roman"/>
                <w:sz w:val="24"/>
                <w:szCs w:val="24"/>
                <w:lang w:eastAsia="ru-RU"/>
              </w:rPr>
              <w:t>КРБ</w:t>
            </w:r>
          </w:p>
        </w:tc>
        <w:tc>
          <w:tcPr>
            <w:tcW w:w="1985" w:type="dxa"/>
            <w:shd w:val="clear" w:color="auto" w:fill="auto"/>
            <w:hideMark/>
          </w:tcPr>
          <w:p w:rsidR="00D552B2" w:rsidRPr="00D70B61" w:rsidRDefault="00D552B2" w:rsidP="001D467C">
            <w:pPr>
              <w:spacing w:after="0" w:line="240" w:lineRule="auto"/>
              <w:jc w:val="center"/>
              <w:rPr>
                <w:rFonts w:ascii="Times New Roman" w:eastAsia="Times New Roman" w:hAnsi="Times New Roman" w:cs="Times New Roman"/>
                <w:sz w:val="24"/>
                <w:szCs w:val="24"/>
                <w:lang w:eastAsia="ru-RU"/>
              </w:rPr>
            </w:pPr>
            <w:r w:rsidRPr="00D70B61">
              <w:rPr>
                <w:rFonts w:ascii="Times New Roman" w:eastAsia="Times New Roman" w:hAnsi="Times New Roman" w:cs="Times New Roman"/>
                <w:sz w:val="24"/>
                <w:szCs w:val="24"/>
                <w:lang w:eastAsia="ru-RU"/>
              </w:rPr>
              <w:t xml:space="preserve">1 501 Х4 </w:t>
            </w:r>
            <w:r w:rsidR="00E31ED7">
              <w:rPr>
                <w:rFonts w:ascii="Times New Roman" w:eastAsia="Times New Roman" w:hAnsi="Times New Roman" w:cs="Times New Roman"/>
                <w:sz w:val="24"/>
                <w:szCs w:val="24"/>
                <w:lang w:eastAsia="ru-RU"/>
              </w:rPr>
              <w:t>XXX</w:t>
            </w:r>
          </w:p>
        </w:tc>
        <w:tc>
          <w:tcPr>
            <w:tcW w:w="3846" w:type="dxa"/>
            <w:gridSpan w:val="2"/>
            <w:shd w:val="clear" w:color="auto" w:fill="auto"/>
            <w:hideMark/>
          </w:tcPr>
          <w:p w:rsidR="00D552B2" w:rsidRPr="00D70B61" w:rsidRDefault="00D552B2" w:rsidP="001D467C">
            <w:pPr>
              <w:spacing w:after="0" w:line="240" w:lineRule="auto"/>
              <w:jc w:val="both"/>
              <w:rPr>
                <w:rFonts w:ascii="Times New Roman" w:eastAsia="Times New Roman" w:hAnsi="Times New Roman" w:cs="Times New Roman"/>
                <w:sz w:val="24"/>
                <w:szCs w:val="24"/>
                <w:lang w:eastAsia="ru-RU"/>
              </w:rPr>
            </w:pPr>
            <w:r w:rsidRPr="00D70B61">
              <w:rPr>
                <w:rFonts w:ascii="Times New Roman" w:eastAsia="Times New Roman" w:hAnsi="Times New Roman" w:cs="Times New Roman"/>
                <w:sz w:val="24"/>
                <w:szCs w:val="24"/>
                <w:lang w:eastAsia="ru-RU"/>
              </w:rPr>
              <w:t xml:space="preserve">Документ, установленный для доведения лимитов бюджетных обязательств и бюджетных ассигнований в порядке, утвержденном финансовым органом; </w:t>
            </w:r>
            <w:r w:rsidRPr="00D70B61">
              <w:rPr>
                <w:rFonts w:ascii="Times New Roman" w:eastAsia="Times New Roman" w:hAnsi="Times New Roman" w:cs="Times New Roman"/>
                <w:sz w:val="24"/>
                <w:szCs w:val="24"/>
                <w:lang w:eastAsia="ru-RU"/>
              </w:rPr>
              <w:br/>
              <w:t xml:space="preserve">Уведомление о лимитах бюджетных обязательств (бюджетных ассигнований) </w:t>
            </w:r>
            <w:r w:rsidRPr="00D70B61">
              <w:rPr>
                <w:rFonts w:ascii="Times New Roman" w:eastAsia="Times New Roman" w:hAnsi="Times New Roman" w:cs="Times New Roman"/>
                <w:sz w:val="24"/>
                <w:szCs w:val="24"/>
                <w:lang w:eastAsia="ru-RU"/>
              </w:rPr>
              <w:br/>
              <w:t xml:space="preserve">(ф. 0504822); </w:t>
            </w:r>
            <w:r w:rsidRPr="00D70B61">
              <w:rPr>
                <w:rFonts w:ascii="Times New Roman" w:eastAsia="Times New Roman" w:hAnsi="Times New Roman" w:cs="Times New Roman"/>
                <w:sz w:val="24"/>
                <w:szCs w:val="24"/>
                <w:lang w:eastAsia="ru-RU"/>
              </w:rPr>
              <w:br/>
              <w:t xml:space="preserve">на федеральном уровне: </w:t>
            </w:r>
            <w:r w:rsidRPr="00D70B61">
              <w:rPr>
                <w:rFonts w:ascii="Times New Roman" w:eastAsia="Times New Roman" w:hAnsi="Times New Roman" w:cs="Times New Roman"/>
                <w:sz w:val="24"/>
                <w:szCs w:val="24"/>
                <w:lang w:eastAsia="ru-RU"/>
              </w:rPr>
              <w:br/>
              <w:t xml:space="preserve">Расходное расписание </w:t>
            </w:r>
            <w:r w:rsidRPr="00D70B61">
              <w:rPr>
                <w:rFonts w:ascii="Times New Roman" w:eastAsia="Times New Roman" w:hAnsi="Times New Roman" w:cs="Times New Roman"/>
                <w:sz w:val="24"/>
                <w:szCs w:val="24"/>
                <w:lang w:eastAsia="ru-RU"/>
              </w:rPr>
              <w:br/>
              <w:t xml:space="preserve">(ф. 0531722); </w:t>
            </w:r>
            <w:r w:rsidRPr="00D70B61">
              <w:rPr>
                <w:rFonts w:ascii="Times New Roman" w:eastAsia="Times New Roman" w:hAnsi="Times New Roman" w:cs="Times New Roman"/>
                <w:sz w:val="24"/>
                <w:szCs w:val="24"/>
                <w:lang w:eastAsia="ru-RU"/>
              </w:rPr>
              <w:br/>
              <w:t>Реестр расходных расписаний (ф. 0531723)</w:t>
            </w:r>
          </w:p>
        </w:tc>
        <w:tc>
          <w:tcPr>
            <w:tcW w:w="2816" w:type="dxa"/>
            <w:gridSpan w:val="2"/>
            <w:shd w:val="clear" w:color="auto" w:fill="auto"/>
          </w:tcPr>
          <w:p w:rsidR="00D552B2" w:rsidRPr="00D70B61" w:rsidRDefault="00D552B2" w:rsidP="001D467C">
            <w:pPr>
              <w:spacing w:after="0" w:line="240" w:lineRule="auto"/>
              <w:jc w:val="both"/>
              <w:rPr>
                <w:rFonts w:ascii="Times New Roman" w:hAnsi="Times New Roman" w:cs="Times New Roman"/>
                <w:sz w:val="24"/>
                <w:szCs w:val="24"/>
              </w:rPr>
            </w:pPr>
            <w:r w:rsidRPr="00D70B61">
              <w:rPr>
                <w:rFonts w:ascii="Times New Roman" w:hAnsi="Times New Roman" w:cs="Times New Roman"/>
                <w:sz w:val="24"/>
                <w:szCs w:val="24"/>
              </w:rPr>
              <w:t xml:space="preserve">Согласно пункту 5.2 </w:t>
            </w:r>
            <w:r w:rsidR="00BE4E58" w:rsidRPr="00D70B61">
              <w:rPr>
                <w:rFonts w:ascii="Times New Roman" w:hAnsi="Times New Roman" w:cs="Times New Roman"/>
                <w:sz w:val="24"/>
                <w:szCs w:val="24"/>
              </w:rPr>
              <w:t>настоящего Приложения</w:t>
            </w:r>
            <w:r w:rsidRPr="00D70B61">
              <w:rPr>
                <w:rFonts w:ascii="Times New Roman" w:hAnsi="Times New Roman" w:cs="Times New Roman"/>
                <w:sz w:val="24"/>
                <w:szCs w:val="24"/>
              </w:rPr>
              <w:t xml:space="preserve"> в зависимости от содержания операции</w:t>
            </w:r>
          </w:p>
        </w:tc>
        <w:tc>
          <w:tcPr>
            <w:tcW w:w="3260" w:type="dxa"/>
            <w:shd w:val="clear" w:color="auto" w:fill="auto"/>
          </w:tcPr>
          <w:p w:rsidR="00D552B2" w:rsidRPr="00D70B61" w:rsidRDefault="00D552B2" w:rsidP="001D467C">
            <w:pPr>
              <w:spacing w:after="0" w:line="240" w:lineRule="auto"/>
              <w:jc w:val="both"/>
              <w:rPr>
                <w:rFonts w:ascii="Times New Roman" w:hAnsi="Times New Roman" w:cs="Times New Roman"/>
                <w:sz w:val="24"/>
                <w:szCs w:val="24"/>
              </w:rPr>
            </w:pPr>
            <w:r w:rsidRPr="00D70B61">
              <w:rPr>
                <w:rFonts w:ascii="Times New Roman" w:hAnsi="Times New Roman" w:cs="Times New Roman"/>
                <w:sz w:val="24"/>
                <w:szCs w:val="24"/>
              </w:rPr>
              <w:t xml:space="preserve">Согласно пункту 5.4 </w:t>
            </w:r>
            <w:r w:rsidR="00BE4E58" w:rsidRPr="00D70B61">
              <w:rPr>
                <w:rFonts w:ascii="Times New Roman" w:hAnsi="Times New Roman" w:cs="Times New Roman"/>
                <w:sz w:val="24"/>
                <w:szCs w:val="24"/>
              </w:rPr>
              <w:t>настоящего Приложения</w:t>
            </w:r>
            <w:r w:rsidRPr="00D70B61">
              <w:rPr>
                <w:rFonts w:ascii="Times New Roman" w:hAnsi="Times New Roman" w:cs="Times New Roman"/>
                <w:sz w:val="24"/>
                <w:szCs w:val="24"/>
              </w:rPr>
              <w:t xml:space="preserve"> в зависимости от содержания операции</w:t>
            </w:r>
          </w:p>
        </w:tc>
      </w:tr>
      <w:tr w:rsidR="00D552B2" w:rsidRPr="00D70B61" w:rsidTr="00E31ED7">
        <w:trPr>
          <w:cantSplit/>
          <w:trHeight w:val="750"/>
        </w:trPr>
        <w:tc>
          <w:tcPr>
            <w:tcW w:w="1369" w:type="dxa"/>
            <w:shd w:val="clear" w:color="auto" w:fill="auto"/>
            <w:hideMark/>
          </w:tcPr>
          <w:p w:rsidR="00D552B2" w:rsidRPr="00D70B61" w:rsidRDefault="00D552B2" w:rsidP="001D467C">
            <w:pPr>
              <w:spacing w:after="0" w:line="240" w:lineRule="auto"/>
              <w:jc w:val="center"/>
              <w:rPr>
                <w:rFonts w:ascii="Times New Roman" w:eastAsia="Times New Roman" w:hAnsi="Times New Roman" w:cs="Times New Roman"/>
                <w:bCs/>
                <w:sz w:val="24"/>
                <w:szCs w:val="24"/>
                <w:lang w:eastAsia="ru-RU"/>
              </w:rPr>
            </w:pPr>
            <w:r w:rsidRPr="00D70B61">
              <w:rPr>
                <w:rFonts w:ascii="Times New Roman" w:eastAsia="Times New Roman" w:hAnsi="Times New Roman" w:cs="Times New Roman"/>
                <w:bCs/>
                <w:sz w:val="24"/>
                <w:szCs w:val="24"/>
                <w:lang w:eastAsia="ru-RU"/>
              </w:rPr>
              <w:t>5.4.2</w:t>
            </w:r>
          </w:p>
        </w:tc>
        <w:tc>
          <w:tcPr>
            <w:tcW w:w="4722" w:type="dxa"/>
            <w:shd w:val="clear" w:color="auto" w:fill="auto"/>
            <w:hideMark/>
          </w:tcPr>
          <w:p w:rsidR="00D552B2" w:rsidRPr="00D70B61" w:rsidRDefault="00D552B2" w:rsidP="001D467C">
            <w:pPr>
              <w:spacing w:after="0" w:line="240" w:lineRule="auto"/>
              <w:jc w:val="both"/>
              <w:rPr>
                <w:rFonts w:ascii="Times New Roman" w:eastAsia="Times New Roman" w:hAnsi="Times New Roman" w:cs="Times New Roman"/>
                <w:sz w:val="24"/>
                <w:szCs w:val="24"/>
                <w:lang w:eastAsia="ru-RU"/>
              </w:rPr>
            </w:pPr>
            <w:r w:rsidRPr="00D70B61">
              <w:rPr>
                <w:rFonts w:ascii="Times New Roman" w:eastAsia="Times New Roman" w:hAnsi="Times New Roman" w:cs="Times New Roman"/>
                <w:sz w:val="24"/>
                <w:szCs w:val="24"/>
                <w:lang w:eastAsia="ru-RU"/>
              </w:rPr>
              <w:t xml:space="preserve">Отражены в бюджетном учете главным распорядителем, распорядителем бюджетных средств: </w:t>
            </w:r>
            <w:r w:rsidRPr="00D70B61">
              <w:rPr>
                <w:rFonts w:ascii="Times New Roman" w:eastAsia="Times New Roman" w:hAnsi="Times New Roman" w:cs="Times New Roman"/>
                <w:sz w:val="24"/>
                <w:szCs w:val="24"/>
                <w:lang w:eastAsia="ru-RU"/>
              </w:rPr>
              <w:br/>
              <w:t>суммы лимитов бюджетных обязательств, переданных главным распорядителем (распорядителем) бюджетных средств подведомственным ему распорядителям, получателям бюджетных средств;</w:t>
            </w:r>
          </w:p>
          <w:p w:rsidR="00D552B2" w:rsidRPr="00D70B61" w:rsidRDefault="00D552B2" w:rsidP="001D467C">
            <w:pPr>
              <w:spacing w:after="0" w:line="240" w:lineRule="auto"/>
              <w:jc w:val="both"/>
              <w:rPr>
                <w:rFonts w:ascii="Times New Roman" w:eastAsia="Times New Roman" w:hAnsi="Times New Roman" w:cs="Times New Roman"/>
                <w:sz w:val="24"/>
                <w:szCs w:val="24"/>
                <w:lang w:eastAsia="ru-RU"/>
              </w:rPr>
            </w:pPr>
            <w:r w:rsidRPr="00D70B61">
              <w:rPr>
                <w:rFonts w:ascii="Times New Roman" w:eastAsia="Times New Roman" w:hAnsi="Times New Roman" w:cs="Times New Roman"/>
                <w:sz w:val="24"/>
                <w:szCs w:val="24"/>
                <w:lang w:eastAsia="ru-RU"/>
              </w:rPr>
              <w:t>суммы внесенных изменений в показатели лимитов бюджетных обязательств, переданных в течение текущего финансового года</w:t>
            </w:r>
            <w:r w:rsidR="00211140">
              <w:rPr>
                <w:rFonts w:ascii="Times New Roman" w:eastAsia="Times New Roman" w:hAnsi="Times New Roman" w:cs="Times New Roman"/>
                <w:sz w:val="24"/>
                <w:szCs w:val="24"/>
                <w:lang w:eastAsia="ru-RU"/>
              </w:rPr>
              <w:t xml:space="preserve"> </w:t>
            </w:r>
            <w:r w:rsidR="00211140" w:rsidRPr="00211140">
              <w:rPr>
                <w:rFonts w:ascii="Times New Roman" w:eastAsia="Times New Roman" w:hAnsi="Times New Roman" w:cs="Times New Roman"/>
                <w:sz w:val="24"/>
                <w:szCs w:val="24"/>
                <w:lang w:eastAsia="ru-RU"/>
              </w:rPr>
              <w:t>(при уменьшении - способ «Красное сторно»)</w:t>
            </w:r>
          </w:p>
        </w:tc>
        <w:tc>
          <w:tcPr>
            <w:tcW w:w="992" w:type="dxa"/>
            <w:shd w:val="clear" w:color="auto" w:fill="auto"/>
            <w:hideMark/>
          </w:tcPr>
          <w:p w:rsidR="00D552B2" w:rsidRPr="00D70B61" w:rsidRDefault="00D552B2" w:rsidP="001D467C">
            <w:pPr>
              <w:spacing w:after="0" w:line="240" w:lineRule="auto"/>
              <w:jc w:val="center"/>
              <w:rPr>
                <w:rFonts w:ascii="Times New Roman" w:eastAsia="Times New Roman" w:hAnsi="Times New Roman" w:cs="Times New Roman"/>
                <w:sz w:val="24"/>
                <w:szCs w:val="24"/>
                <w:lang w:eastAsia="ru-RU"/>
              </w:rPr>
            </w:pPr>
            <w:r w:rsidRPr="00D70B61">
              <w:rPr>
                <w:rFonts w:ascii="Times New Roman" w:eastAsia="Times New Roman" w:hAnsi="Times New Roman" w:cs="Times New Roman"/>
                <w:sz w:val="24"/>
                <w:szCs w:val="24"/>
                <w:lang w:eastAsia="ru-RU"/>
              </w:rPr>
              <w:t>КРБ</w:t>
            </w:r>
          </w:p>
        </w:tc>
        <w:tc>
          <w:tcPr>
            <w:tcW w:w="1824" w:type="dxa"/>
            <w:shd w:val="clear" w:color="auto" w:fill="auto"/>
            <w:hideMark/>
          </w:tcPr>
          <w:p w:rsidR="00D552B2" w:rsidRPr="00D70B61" w:rsidRDefault="00D552B2" w:rsidP="001D467C">
            <w:pPr>
              <w:spacing w:after="0" w:line="240" w:lineRule="auto"/>
              <w:jc w:val="center"/>
              <w:rPr>
                <w:rFonts w:ascii="Times New Roman" w:eastAsia="Times New Roman" w:hAnsi="Times New Roman" w:cs="Times New Roman"/>
                <w:sz w:val="24"/>
                <w:szCs w:val="24"/>
                <w:lang w:eastAsia="ru-RU"/>
              </w:rPr>
            </w:pPr>
            <w:r w:rsidRPr="00D70B61">
              <w:rPr>
                <w:rFonts w:ascii="Times New Roman" w:eastAsia="Times New Roman" w:hAnsi="Times New Roman" w:cs="Times New Roman"/>
                <w:sz w:val="24"/>
                <w:szCs w:val="24"/>
                <w:lang w:eastAsia="ru-RU"/>
              </w:rPr>
              <w:t xml:space="preserve">1 501 Х2 </w:t>
            </w:r>
            <w:r w:rsidR="00E31ED7">
              <w:rPr>
                <w:rFonts w:ascii="Times New Roman" w:eastAsia="Times New Roman" w:hAnsi="Times New Roman" w:cs="Times New Roman"/>
                <w:sz w:val="24"/>
                <w:szCs w:val="24"/>
                <w:lang w:eastAsia="ru-RU"/>
              </w:rPr>
              <w:t>XXX</w:t>
            </w:r>
          </w:p>
        </w:tc>
        <w:tc>
          <w:tcPr>
            <w:tcW w:w="1153" w:type="dxa"/>
            <w:gridSpan w:val="2"/>
            <w:shd w:val="clear" w:color="auto" w:fill="auto"/>
            <w:hideMark/>
          </w:tcPr>
          <w:p w:rsidR="00D552B2" w:rsidRPr="00D70B61" w:rsidRDefault="00D552B2" w:rsidP="001D467C">
            <w:pPr>
              <w:spacing w:after="0" w:line="240" w:lineRule="auto"/>
              <w:jc w:val="center"/>
              <w:rPr>
                <w:rFonts w:ascii="Times New Roman" w:eastAsia="Times New Roman" w:hAnsi="Times New Roman" w:cs="Times New Roman"/>
                <w:sz w:val="24"/>
                <w:szCs w:val="24"/>
                <w:lang w:eastAsia="ru-RU"/>
              </w:rPr>
            </w:pPr>
            <w:r w:rsidRPr="00D70B61">
              <w:rPr>
                <w:rFonts w:ascii="Times New Roman" w:eastAsia="Times New Roman" w:hAnsi="Times New Roman" w:cs="Times New Roman"/>
                <w:sz w:val="24"/>
                <w:szCs w:val="24"/>
                <w:lang w:eastAsia="ru-RU"/>
              </w:rPr>
              <w:t>КРБ</w:t>
            </w:r>
          </w:p>
        </w:tc>
        <w:tc>
          <w:tcPr>
            <w:tcW w:w="1985" w:type="dxa"/>
            <w:shd w:val="clear" w:color="auto" w:fill="auto"/>
            <w:hideMark/>
          </w:tcPr>
          <w:p w:rsidR="00D552B2" w:rsidRPr="00D70B61" w:rsidRDefault="00D552B2" w:rsidP="001D467C">
            <w:pPr>
              <w:spacing w:after="0" w:line="240" w:lineRule="auto"/>
              <w:jc w:val="center"/>
              <w:rPr>
                <w:rFonts w:ascii="Times New Roman" w:eastAsia="Times New Roman" w:hAnsi="Times New Roman" w:cs="Times New Roman"/>
                <w:sz w:val="24"/>
                <w:szCs w:val="24"/>
                <w:lang w:eastAsia="ru-RU"/>
              </w:rPr>
            </w:pPr>
            <w:r w:rsidRPr="00D70B61">
              <w:rPr>
                <w:rFonts w:ascii="Times New Roman" w:eastAsia="Times New Roman" w:hAnsi="Times New Roman" w:cs="Times New Roman"/>
                <w:sz w:val="24"/>
                <w:szCs w:val="24"/>
                <w:lang w:eastAsia="ru-RU"/>
              </w:rPr>
              <w:t xml:space="preserve">1 501 Х4 </w:t>
            </w:r>
            <w:r w:rsidR="00E31ED7">
              <w:rPr>
                <w:rFonts w:ascii="Times New Roman" w:eastAsia="Times New Roman" w:hAnsi="Times New Roman" w:cs="Times New Roman"/>
                <w:sz w:val="24"/>
                <w:szCs w:val="24"/>
                <w:lang w:eastAsia="ru-RU"/>
              </w:rPr>
              <w:t>XXX</w:t>
            </w:r>
          </w:p>
        </w:tc>
        <w:tc>
          <w:tcPr>
            <w:tcW w:w="3846" w:type="dxa"/>
            <w:gridSpan w:val="2"/>
            <w:shd w:val="clear" w:color="auto" w:fill="auto"/>
            <w:hideMark/>
          </w:tcPr>
          <w:p w:rsidR="00D552B2" w:rsidRPr="00D70B61" w:rsidRDefault="00D552B2" w:rsidP="001D467C">
            <w:pPr>
              <w:spacing w:after="0" w:line="240" w:lineRule="auto"/>
              <w:jc w:val="both"/>
              <w:rPr>
                <w:rFonts w:ascii="Times New Roman" w:eastAsia="Times New Roman" w:hAnsi="Times New Roman" w:cs="Times New Roman"/>
                <w:sz w:val="24"/>
                <w:szCs w:val="24"/>
                <w:lang w:eastAsia="ru-RU"/>
              </w:rPr>
            </w:pPr>
            <w:r w:rsidRPr="00D70B61">
              <w:rPr>
                <w:rFonts w:ascii="Times New Roman" w:eastAsia="Times New Roman" w:hAnsi="Times New Roman" w:cs="Times New Roman"/>
                <w:sz w:val="24"/>
                <w:szCs w:val="24"/>
                <w:lang w:eastAsia="ru-RU"/>
              </w:rPr>
              <w:t xml:space="preserve">Документ, установленный для доведения лимитов бюджетных обязательств и бюджетных ассигнований в порядке, утвержденном финансовым органом; </w:t>
            </w:r>
            <w:r w:rsidRPr="00D70B61">
              <w:rPr>
                <w:rFonts w:ascii="Times New Roman" w:eastAsia="Times New Roman" w:hAnsi="Times New Roman" w:cs="Times New Roman"/>
                <w:sz w:val="24"/>
                <w:szCs w:val="24"/>
                <w:lang w:eastAsia="ru-RU"/>
              </w:rPr>
              <w:br/>
              <w:t xml:space="preserve">Уведомление о лимитах бюджетных обязательств (бюджетных ассигнований) </w:t>
            </w:r>
            <w:r w:rsidRPr="00D70B61">
              <w:rPr>
                <w:rFonts w:ascii="Times New Roman" w:eastAsia="Times New Roman" w:hAnsi="Times New Roman" w:cs="Times New Roman"/>
                <w:sz w:val="24"/>
                <w:szCs w:val="24"/>
                <w:lang w:eastAsia="ru-RU"/>
              </w:rPr>
              <w:br/>
              <w:t xml:space="preserve">(ф. 0504822); </w:t>
            </w:r>
            <w:r w:rsidRPr="00D70B61">
              <w:rPr>
                <w:rFonts w:ascii="Times New Roman" w:eastAsia="Times New Roman" w:hAnsi="Times New Roman" w:cs="Times New Roman"/>
                <w:sz w:val="24"/>
                <w:szCs w:val="24"/>
                <w:lang w:eastAsia="ru-RU"/>
              </w:rPr>
              <w:br/>
              <w:t xml:space="preserve">на федеральном уровне: </w:t>
            </w:r>
            <w:r w:rsidRPr="00D70B61">
              <w:rPr>
                <w:rFonts w:ascii="Times New Roman" w:eastAsia="Times New Roman" w:hAnsi="Times New Roman" w:cs="Times New Roman"/>
                <w:sz w:val="24"/>
                <w:szCs w:val="24"/>
                <w:lang w:eastAsia="ru-RU"/>
              </w:rPr>
              <w:br/>
              <w:t xml:space="preserve">Расходное расписание </w:t>
            </w:r>
            <w:r w:rsidRPr="00D70B61">
              <w:rPr>
                <w:rFonts w:ascii="Times New Roman" w:eastAsia="Times New Roman" w:hAnsi="Times New Roman" w:cs="Times New Roman"/>
                <w:sz w:val="24"/>
                <w:szCs w:val="24"/>
                <w:lang w:eastAsia="ru-RU"/>
              </w:rPr>
              <w:br/>
              <w:t xml:space="preserve">(ф. 0531722); </w:t>
            </w:r>
            <w:r w:rsidRPr="00D70B61">
              <w:rPr>
                <w:rFonts w:ascii="Times New Roman" w:eastAsia="Times New Roman" w:hAnsi="Times New Roman" w:cs="Times New Roman"/>
                <w:sz w:val="24"/>
                <w:szCs w:val="24"/>
                <w:lang w:eastAsia="ru-RU"/>
              </w:rPr>
              <w:br/>
              <w:t>Реестр расходных расписаний (ф. 0531723)</w:t>
            </w:r>
          </w:p>
        </w:tc>
        <w:tc>
          <w:tcPr>
            <w:tcW w:w="2816" w:type="dxa"/>
            <w:gridSpan w:val="2"/>
            <w:shd w:val="clear" w:color="auto" w:fill="auto"/>
          </w:tcPr>
          <w:p w:rsidR="00D552B2" w:rsidRPr="00D70B61" w:rsidRDefault="00D552B2" w:rsidP="001D467C">
            <w:pPr>
              <w:spacing w:after="0" w:line="240" w:lineRule="auto"/>
              <w:jc w:val="both"/>
              <w:rPr>
                <w:rFonts w:ascii="Times New Roman" w:hAnsi="Times New Roman" w:cs="Times New Roman"/>
                <w:sz w:val="24"/>
                <w:szCs w:val="24"/>
              </w:rPr>
            </w:pPr>
            <w:r w:rsidRPr="00D70B61">
              <w:rPr>
                <w:rFonts w:ascii="Times New Roman" w:hAnsi="Times New Roman" w:cs="Times New Roman"/>
                <w:sz w:val="24"/>
                <w:szCs w:val="24"/>
              </w:rPr>
              <w:t xml:space="preserve">Согласно пункту 5.2 </w:t>
            </w:r>
            <w:r w:rsidR="00BE4E58" w:rsidRPr="00D70B61">
              <w:rPr>
                <w:rFonts w:ascii="Times New Roman" w:hAnsi="Times New Roman" w:cs="Times New Roman"/>
                <w:sz w:val="24"/>
                <w:szCs w:val="24"/>
              </w:rPr>
              <w:t>настоящего Приложения</w:t>
            </w:r>
            <w:r w:rsidRPr="00D70B61">
              <w:rPr>
                <w:rFonts w:ascii="Times New Roman" w:hAnsi="Times New Roman" w:cs="Times New Roman"/>
                <w:sz w:val="24"/>
                <w:szCs w:val="24"/>
              </w:rPr>
              <w:t xml:space="preserve"> в зависимости от содержания операции</w:t>
            </w:r>
          </w:p>
        </w:tc>
        <w:tc>
          <w:tcPr>
            <w:tcW w:w="3260" w:type="dxa"/>
            <w:shd w:val="clear" w:color="auto" w:fill="auto"/>
          </w:tcPr>
          <w:p w:rsidR="00D552B2" w:rsidRPr="00D70B61" w:rsidRDefault="00D552B2" w:rsidP="001D467C">
            <w:pPr>
              <w:spacing w:after="0" w:line="240" w:lineRule="auto"/>
              <w:jc w:val="both"/>
              <w:rPr>
                <w:rFonts w:ascii="Times New Roman" w:hAnsi="Times New Roman" w:cs="Times New Roman"/>
                <w:sz w:val="24"/>
                <w:szCs w:val="24"/>
              </w:rPr>
            </w:pPr>
            <w:r w:rsidRPr="00D70B61">
              <w:rPr>
                <w:rFonts w:ascii="Times New Roman" w:hAnsi="Times New Roman" w:cs="Times New Roman"/>
                <w:sz w:val="24"/>
                <w:szCs w:val="24"/>
              </w:rPr>
              <w:t xml:space="preserve">Согласно пункту 5.4 </w:t>
            </w:r>
            <w:r w:rsidR="00BE4E58" w:rsidRPr="00D70B61">
              <w:rPr>
                <w:rFonts w:ascii="Times New Roman" w:hAnsi="Times New Roman" w:cs="Times New Roman"/>
                <w:sz w:val="24"/>
                <w:szCs w:val="24"/>
              </w:rPr>
              <w:t>настоящего Приложения</w:t>
            </w:r>
            <w:r w:rsidRPr="00D70B61">
              <w:rPr>
                <w:rFonts w:ascii="Times New Roman" w:hAnsi="Times New Roman" w:cs="Times New Roman"/>
                <w:sz w:val="24"/>
                <w:szCs w:val="24"/>
              </w:rPr>
              <w:t xml:space="preserve"> в зависимости </w:t>
            </w:r>
            <w:r w:rsidRPr="00D70B61">
              <w:rPr>
                <w:rFonts w:ascii="Times New Roman" w:hAnsi="Times New Roman" w:cs="Times New Roman"/>
                <w:sz w:val="24"/>
                <w:szCs w:val="24"/>
              </w:rPr>
              <w:br w:type="page"/>
              <w:t>от содержания операции</w:t>
            </w:r>
          </w:p>
        </w:tc>
      </w:tr>
      <w:tr w:rsidR="00D552B2" w:rsidRPr="00D70B61" w:rsidTr="00E31ED7">
        <w:trPr>
          <w:cantSplit/>
          <w:trHeight w:val="750"/>
        </w:trPr>
        <w:tc>
          <w:tcPr>
            <w:tcW w:w="1369" w:type="dxa"/>
            <w:shd w:val="clear" w:color="auto" w:fill="auto"/>
            <w:hideMark/>
          </w:tcPr>
          <w:p w:rsidR="00D552B2" w:rsidRPr="00D70B61" w:rsidRDefault="00D552B2" w:rsidP="001D467C">
            <w:pPr>
              <w:spacing w:after="0" w:line="240" w:lineRule="auto"/>
              <w:jc w:val="center"/>
              <w:rPr>
                <w:rFonts w:ascii="Times New Roman" w:eastAsia="Times New Roman" w:hAnsi="Times New Roman" w:cs="Times New Roman"/>
                <w:bCs/>
                <w:sz w:val="24"/>
                <w:szCs w:val="24"/>
                <w:lang w:eastAsia="ru-RU"/>
              </w:rPr>
            </w:pPr>
            <w:r w:rsidRPr="00D70B61">
              <w:rPr>
                <w:rFonts w:ascii="Times New Roman" w:eastAsia="Times New Roman" w:hAnsi="Times New Roman" w:cs="Times New Roman"/>
                <w:bCs/>
                <w:sz w:val="24"/>
                <w:szCs w:val="24"/>
                <w:lang w:eastAsia="ru-RU"/>
              </w:rPr>
              <w:t>5.5</w:t>
            </w:r>
          </w:p>
        </w:tc>
        <w:tc>
          <w:tcPr>
            <w:tcW w:w="4722" w:type="dxa"/>
            <w:shd w:val="clear" w:color="auto" w:fill="auto"/>
            <w:hideMark/>
          </w:tcPr>
          <w:p w:rsidR="00D552B2" w:rsidRPr="00D70B61" w:rsidRDefault="00D552B2" w:rsidP="001D467C">
            <w:pPr>
              <w:spacing w:after="0" w:line="240" w:lineRule="auto"/>
              <w:jc w:val="both"/>
              <w:rPr>
                <w:rFonts w:ascii="Times New Roman" w:eastAsia="Times New Roman" w:hAnsi="Times New Roman" w:cs="Times New Roman"/>
                <w:bCs/>
                <w:sz w:val="24"/>
                <w:szCs w:val="24"/>
                <w:lang w:eastAsia="ru-RU"/>
              </w:rPr>
            </w:pPr>
            <w:r w:rsidRPr="00D70B61">
              <w:rPr>
                <w:rFonts w:ascii="Times New Roman" w:eastAsia="Times New Roman" w:hAnsi="Times New Roman" w:cs="Times New Roman"/>
                <w:bCs/>
                <w:sz w:val="24"/>
                <w:szCs w:val="24"/>
                <w:lang w:eastAsia="ru-RU"/>
              </w:rPr>
              <w:t>счет 0 501 05 000 «Полученные лимиты бюджетных обязательств»</w:t>
            </w:r>
          </w:p>
        </w:tc>
        <w:tc>
          <w:tcPr>
            <w:tcW w:w="992" w:type="dxa"/>
            <w:shd w:val="clear" w:color="auto" w:fill="auto"/>
            <w:noWrap/>
            <w:hideMark/>
          </w:tcPr>
          <w:p w:rsidR="00D552B2" w:rsidRPr="00D70B61" w:rsidRDefault="00D552B2" w:rsidP="001D467C">
            <w:pPr>
              <w:spacing w:after="0" w:line="240" w:lineRule="auto"/>
              <w:jc w:val="center"/>
              <w:rPr>
                <w:rFonts w:ascii="Times New Roman" w:eastAsia="Times New Roman" w:hAnsi="Times New Roman" w:cs="Times New Roman"/>
                <w:bCs/>
                <w:sz w:val="24"/>
                <w:szCs w:val="24"/>
                <w:lang w:eastAsia="ru-RU"/>
              </w:rPr>
            </w:pPr>
          </w:p>
        </w:tc>
        <w:tc>
          <w:tcPr>
            <w:tcW w:w="1824" w:type="dxa"/>
            <w:shd w:val="clear" w:color="auto" w:fill="auto"/>
            <w:noWrap/>
            <w:hideMark/>
          </w:tcPr>
          <w:p w:rsidR="00D552B2" w:rsidRPr="00D70B61" w:rsidRDefault="00D552B2" w:rsidP="001D467C">
            <w:pPr>
              <w:spacing w:after="0" w:line="240" w:lineRule="auto"/>
              <w:jc w:val="center"/>
              <w:rPr>
                <w:rFonts w:ascii="Times New Roman" w:eastAsia="Times New Roman" w:hAnsi="Times New Roman" w:cs="Times New Roman"/>
                <w:bCs/>
                <w:sz w:val="24"/>
                <w:szCs w:val="24"/>
                <w:lang w:eastAsia="ru-RU"/>
              </w:rPr>
            </w:pPr>
          </w:p>
        </w:tc>
        <w:tc>
          <w:tcPr>
            <w:tcW w:w="1153" w:type="dxa"/>
            <w:gridSpan w:val="2"/>
            <w:shd w:val="clear" w:color="auto" w:fill="auto"/>
            <w:noWrap/>
            <w:hideMark/>
          </w:tcPr>
          <w:p w:rsidR="00D552B2" w:rsidRPr="00D70B61" w:rsidRDefault="00D552B2" w:rsidP="001D467C">
            <w:pPr>
              <w:spacing w:after="0" w:line="240" w:lineRule="auto"/>
              <w:jc w:val="center"/>
              <w:rPr>
                <w:rFonts w:ascii="Times New Roman" w:eastAsia="Times New Roman" w:hAnsi="Times New Roman" w:cs="Times New Roman"/>
                <w:bCs/>
                <w:sz w:val="24"/>
                <w:szCs w:val="24"/>
                <w:lang w:eastAsia="ru-RU"/>
              </w:rPr>
            </w:pPr>
          </w:p>
        </w:tc>
        <w:tc>
          <w:tcPr>
            <w:tcW w:w="1985" w:type="dxa"/>
            <w:shd w:val="clear" w:color="auto" w:fill="auto"/>
            <w:noWrap/>
            <w:hideMark/>
          </w:tcPr>
          <w:p w:rsidR="00D552B2" w:rsidRPr="00D70B61" w:rsidRDefault="00D552B2" w:rsidP="001D467C">
            <w:pPr>
              <w:spacing w:after="0" w:line="240" w:lineRule="auto"/>
              <w:jc w:val="center"/>
              <w:rPr>
                <w:rFonts w:ascii="Times New Roman" w:eastAsia="Times New Roman" w:hAnsi="Times New Roman" w:cs="Times New Roman"/>
                <w:bCs/>
                <w:sz w:val="24"/>
                <w:szCs w:val="24"/>
                <w:lang w:eastAsia="ru-RU"/>
              </w:rPr>
            </w:pPr>
          </w:p>
        </w:tc>
        <w:tc>
          <w:tcPr>
            <w:tcW w:w="3846" w:type="dxa"/>
            <w:gridSpan w:val="2"/>
            <w:shd w:val="clear" w:color="auto" w:fill="auto"/>
            <w:hideMark/>
          </w:tcPr>
          <w:p w:rsidR="00D552B2" w:rsidRPr="00D70B61" w:rsidRDefault="00D552B2" w:rsidP="001D467C">
            <w:pPr>
              <w:spacing w:after="0" w:line="240" w:lineRule="auto"/>
              <w:jc w:val="both"/>
              <w:rPr>
                <w:rFonts w:ascii="Times New Roman" w:eastAsia="Times New Roman" w:hAnsi="Times New Roman" w:cs="Times New Roman"/>
                <w:bCs/>
                <w:sz w:val="24"/>
                <w:szCs w:val="24"/>
                <w:lang w:eastAsia="ru-RU"/>
              </w:rPr>
            </w:pPr>
            <w:r w:rsidRPr="00D70B61">
              <w:rPr>
                <w:rFonts w:ascii="Times New Roman" w:eastAsia="Times New Roman" w:hAnsi="Times New Roman" w:cs="Times New Roman"/>
                <w:bCs/>
                <w:sz w:val="24"/>
                <w:szCs w:val="24"/>
                <w:lang w:eastAsia="ru-RU"/>
              </w:rPr>
              <w:t> </w:t>
            </w:r>
          </w:p>
        </w:tc>
        <w:tc>
          <w:tcPr>
            <w:tcW w:w="6076" w:type="dxa"/>
            <w:gridSpan w:val="3"/>
            <w:shd w:val="clear" w:color="auto" w:fill="auto"/>
          </w:tcPr>
          <w:p w:rsidR="00D552B2" w:rsidRPr="00D70B61" w:rsidRDefault="00FF5D15" w:rsidP="001D467C">
            <w:pPr>
              <w:spacing w:after="0" w:line="240" w:lineRule="auto"/>
              <w:jc w:val="both"/>
              <w:rPr>
                <w:rFonts w:ascii="Times New Roman" w:hAnsi="Times New Roman" w:cs="Times New Roman"/>
                <w:sz w:val="24"/>
                <w:szCs w:val="24"/>
              </w:rPr>
            </w:pPr>
            <w:r w:rsidRPr="00FF5D15">
              <w:rPr>
                <w:rFonts w:ascii="Times New Roman" w:hAnsi="Times New Roman" w:cs="Times New Roman"/>
                <w:sz w:val="24"/>
                <w:szCs w:val="24"/>
              </w:rPr>
              <w:t>Вид расходов</w:t>
            </w:r>
            <w:r>
              <w:rPr>
                <w:rFonts w:ascii="Times New Roman" w:hAnsi="Times New Roman" w:cs="Times New Roman"/>
                <w:sz w:val="24"/>
                <w:szCs w:val="24"/>
              </w:rPr>
              <w:t>; к</w:t>
            </w:r>
            <w:r w:rsidR="00D552B2" w:rsidRPr="00D70B61">
              <w:rPr>
                <w:rFonts w:ascii="Times New Roman" w:hAnsi="Times New Roman" w:cs="Times New Roman"/>
                <w:sz w:val="24"/>
                <w:szCs w:val="24"/>
              </w:rPr>
              <w:t>редиторы (группа кредиторов) (поставщики (продавцы), подрядчики, исполнители, иные кредиторы), в отношении которых принимаются обязательства, и (или) контракты (договоры); иная аналитика, установленная в рамках формирования учетной политики; контрагент (участник бюджетного процесса)</w:t>
            </w:r>
          </w:p>
        </w:tc>
      </w:tr>
      <w:tr w:rsidR="00D552B2" w:rsidRPr="00D70B61" w:rsidTr="00E31ED7">
        <w:trPr>
          <w:cantSplit/>
          <w:trHeight w:val="375"/>
        </w:trPr>
        <w:tc>
          <w:tcPr>
            <w:tcW w:w="1369" w:type="dxa"/>
            <w:shd w:val="clear" w:color="auto" w:fill="auto"/>
            <w:hideMark/>
          </w:tcPr>
          <w:p w:rsidR="00D552B2" w:rsidRPr="00D70B61" w:rsidRDefault="00D552B2" w:rsidP="001D467C">
            <w:pPr>
              <w:spacing w:after="0" w:line="240" w:lineRule="auto"/>
              <w:jc w:val="center"/>
              <w:rPr>
                <w:rFonts w:ascii="Times New Roman" w:eastAsia="Times New Roman" w:hAnsi="Times New Roman" w:cs="Times New Roman"/>
                <w:bCs/>
                <w:sz w:val="24"/>
                <w:szCs w:val="24"/>
                <w:lang w:eastAsia="ru-RU"/>
              </w:rPr>
            </w:pPr>
            <w:r w:rsidRPr="00D70B61">
              <w:rPr>
                <w:rFonts w:ascii="Times New Roman" w:eastAsia="Times New Roman" w:hAnsi="Times New Roman" w:cs="Times New Roman"/>
                <w:bCs/>
                <w:sz w:val="24"/>
                <w:szCs w:val="24"/>
                <w:lang w:eastAsia="ru-RU"/>
              </w:rPr>
              <w:lastRenderedPageBreak/>
              <w:t>5.5.1</w:t>
            </w:r>
          </w:p>
        </w:tc>
        <w:tc>
          <w:tcPr>
            <w:tcW w:w="4722" w:type="dxa"/>
            <w:shd w:val="clear" w:color="auto" w:fill="auto"/>
            <w:hideMark/>
          </w:tcPr>
          <w:p w:rsidR="00D552B2" w:rsidRPr="00D70B61" w:rsidRDefault="00D552B2" w:rsidP="001D467C">
            <w:pPr>
              <w:spacing w:after="0" w:line="240" w:lineRule="auto"/>
              <w:jc w:val="both"/>
              <w:rPr>
                <w:rFonts w:ascii="Times New Roman" w:eastAsia="Times New Roman" w:hAnsi="Times New Roman" w:cs="Times New Roman"/>
                <w:sz w:val="24"/>
                <w:szCs w:val="24"/>
                <w:lang w:eastAsia="ru-RU"/>
              </w:rPr>
            </w:pPr>
            <w:r w:rsidRPr="00D70B61">
              <w:rPr>
                <w:rFonts w:ascii="Times New Roman" w:eastAsia="Times New Roman" w:hAnsi="Times New Roman" w:cs="Times New Roman"/>
                <w:sz w:val="24"/>
                <w:szCs w:val="24"/>
                <w:lang w:eastAsia="ru-RU"/>
              </w:rPr>
              <w:t>Отражены в бюджетном учете распорядителем бюджетных:</w:t>
            </w:r>
            <w:r w:rsidRPr="00D70B61">
              <w:rPr>
                <w:rFonts w:ascii="Times New Roman" w:eastAsia="Times New Roman" w:hAnsi="Times New Roman" w:cs="Times New Roman"/>
                <w:sz w:val="24"/>
                <w:szCs w:val="24"/>
                <w:lang w:eastAsia="ru-RU"/>
              </w:rPr>
              <w:br/>
              <w:t>суммы лимитов бюджетных обязательств, полученных распорядителем бюджетных средств от главного распорядителя (распорядителя) бюджетных средств;</w:t>
            </w:r>
          </w:p>
          <w:p w:rsidR="00D552B2" w:rsidRPr="00D70B61" w:rsidRDefault="00D552B2" w:rsidP="001D467C">
            <w:pPr>
              <w:spacing w:after="0" w:line="240" w:lineRule="auto"/>
              <w:jc w:val="both"/>
              <w:rPr>
                <w:rFonts w:ascii="Times New Roman" w:eastAsia="Times New Roman" w:hAnsi="Times New Roman" w:cs="Times New Roman"/>
                <w:sz w:val="24"/>
                <w:szCs w:val="24"/>
                <w:lang w:eastAsia="ru-RU"/>
              </w:rPr>
            </w:pPr>
            <w:r w:rsidRPr="00D70B61">
              <w:rPr>
                <w:rFonts w:ascii="Times New Roman" w:eastAsia="Times New Roman" w:hAnsi="Times New Roman" w:cs="Times New Roman"/>
                <w:sz w:val="24"/>
                <w:szCs w:val="24"/>
                <w:lang w:eastAsia="ru-RU"/>
              </w:rPr>
              <w:t>суммы внесенных изменений в показатели лимитов бюджетных обязательств, полученных в течение текущего финансового года</w:t>
            </w:r>
            <w:r w:rsidR="00211140">
              <w:rPr>
                <w:rFonts w:ascii="Times New Roman" w:eastAsia="Times New Roman" w:hAnsi="Times New Roman" w:cs="Times New Roman"/>
                <w:sz w:val="24"/>
                <w:szCs w:val="24"/>
                <w:lang w:eastAsia="ru-RU"/>
              </w:rPr>
              <w:t xml:space="preserve"> </w:t>
            </w:r>
            <w:r w:rsidR="00211140" w:rsidRPr="00211140">
              <w:rPr>
                <w:rFonts w:ascii="Times New Roman" w:eastAsia="Times New Roman" w:hAnsi="Times New Roman" w:cs="Times New Roman"/>
                <w:sz w:val="24"/>
                <w:szCs w:val="24"/>
                <w:lang w:eastAsia="ru-RU"/>
              </w:rPr>
              <w:t>(при уменьшении - способ «Красное сторно»)</w:t>
            </w:r>
          </w:p>
        </w:tc>
        <w:tc>
          <w:tcPr>
            <w:tcW w:w="992" w:type="dxa"/>
            <w:shd w:val="clear" w:color="auto" w:fill="auto"/>
            <w:hideMark/>
          </w:tcPr>
          <w:p w:rsidR="00D552B2" w:rsidRPr="00D70B61" w:rsidRDefault="00D552B2" w:rsidP="001D467C">
            <w:pPr>
              <w:spacing w:after="0" w:line="240" w:lineRule="auto"/>
              <w:jc w:val="center"/>
              <w:rPr>
                <w:rFonts w:ascii="Times New Roman" w:eastAsia="Times New Roman" w:hAnsi="Times New Roman" w:cs="Times New Roman"/>
                <w:sz w:val="24"/>
                <w:szCs w:val="24"/>
                <w:lang w:eastAsia="ru-RU"/>
              </w:rPr>
            </w:pPr>
            <w:r w:rsidRPr="00D70B61">
              <w:rPr>
                <w:rFonts w:ascii="Times New Roman" w:eastAsia="Times New Roman" w:hAnsi="Times New Roman" w:cs="Times New Roman"/>
                <w:sz w:val="24"/>
                <w:szCs w:val="24"/>
                <w:lang w:eastAsia="ru-RU"/>
              </w:rPr>
              <w:t>КРБ</w:t>
            </w:r>
          </w:p>
        </w:tc>
        <w:tc>
          <w:tcPr>
            <w:tcW w:w="1824" w:type="dxa"/>
            <w:shd w:val="clear" w:color="auto" w:fill="auto"/>
            <w:hideMark/>
          </w:tcPr>
          <w:p w:rsidR="00D552B2" w:rsidRPr="00D70B61" w:rsidRDefault="00D552B2" w:rsidP="001D467C">
            <w:pPr>
              <w:spacing w:after="0" w:line="240" w:lineRule="auto"/>
              <w:jc w:val="center"/>
              <w:rPr>
                <w:rFonts w:ascii="Times New Roman" w:eastAsia="Times New Roman" w:hAnsi="Times New Roman" w:cs="Times New Roman"/>
                <w:sz w:val="24"/>
                <w:szCs w:val="24"/>
                <w:lang w:eastAsia="ru-RU"/>
              </w:rPr>
            </w:pPr>
            <w:r w:rsidRPr="00D70B61">
              <w:rPr>
                <w:rFonts w:ascii="Times New Roman" w:eastAsia="Times New Roman" w:hAnsi="Times New Roman" w:cs="Times New Roman"/>
                <w:sz w:val="24"/>
                <w:szCs w:val="24"/>
                <w:lang w:eastAsia="ru-RU"/>
              </w:rPr>
              <w:t xml:space="preserve">1 501 Х5 </w:t>
            </w:r>
            <w:r w:rsidR="00E31ED7">
              <w:rPr>
                <w:rFonts w:ascii="Times New Roman" w:eastAsia="Times New Roman" w:hAnsi="Times New Roman" w:cs="Times New Roman"/>
                <w:sz w:val="24"/>
                <w:szCs w:val="24"/>
                <w:lang w:eastAsia="ru-RU"/>
              </w:rPr>
              <w:t>XXX</w:t>
            </w:r>
          </w:p>
        </w:tc>
        <w:tc>
          <w:tcPr>
            <w:tcW w:w="1153" w:type="dxa"/>
            <w:gridSpan w:val="2"/>
            <w:shd w:val="clear" w:color="auto" w:fill="auto"/>
            <w:hideMark/>
          </w:tcPr>
          <w:p w:rsidR="00D552B2" w:rsidRPr="00D70B61" w:rsidRDefault="00D552B2" w:rsidP="001D467C">
            <w:pPr>
              <w:spacing w:after="0" w:line="240" w:lineRule="auto"/>
              <w:jc w:val="center"/>
              <w:rPr>
                <w:rFonts w:ascii="Times New Roman" w:eastAsia="Times New Roman" w:hAnsi="Times New Roman" w:cs="Times New Roman"/>
                <w:sz w:val="24"/>
                <w:szCs w:val="24"/>
                <w:lang w:eastAsia="ru-RU"/>
              </w:rPr>
            </w:pPr>
            <w:r w:rsidRPr="00D70B61">
              <w:rPr>
                <w:rFonts w:ascii="Times New Roman" w:eastAsia="Times New Roman" w:hAnsi="Times New Roman" w:cs="Times New Roman"/>
                <w:sz w:val="24"/>
                <w:szCs w:val="24"/>
                <w:lang w:eastAsia="ru-RU"/>
              </w:rPr>
              <w:t>КРБ</w:t>
            </w:r>
          </w:p>
        </w:tc>
        <w:tc>
          <w:tcPr>
            <w:tcW w:w="1985" w:type="dxa"/>
            <w:shd w:val="clear" w:color="auto" w:fill="auto"/>
            <w:hideMark/>
          </w:tcPr>
          <w:p w:rsidR="00D552B2" w:rsidRPr="00D70B61" w:rsidRDefault="00D552B2" w:rsidP="001D467C">
            <w:pPr>
              <w:spacing w:after="0" w:line="240" w:lineRule="auto"/>
              <w:jc w:val="center"/>
              <w:rPr>
                <w:rFonts w:ascii="Times New Roman" w:eastAsia="Times New Roman" w:hAnsi="Times New Roman" w:cs="Times New Roman"/>
                <w:sz w:val="24"/>
                <w:szCs w:val="24"/>
                <w:lang w:eastAsia="ru-RU"/>
              </w:rPr>
            </w:pPr>
            <w:r w:rsidRPr="00D70B61">
              <w:rPr>
                <w:rFonts w:ascii="Times New Roman" w:eastAsia="Times New Roman" w:hAnsi="Times New Roman" w:cs="Times New Roman"/>
                <w:sz w:val="24"/>
                <w:szCs w:val="24"/>
                <w:lang w:eastAsia="ru-RU"/>
              </w:rPr>
              <w:t xml:space="preserve">1 501 Х2 </w:t>
            </w:r>
            <w:r w:rsidR="00E31ED7">
              <w:rPr>
                <w:rFonts w:ascii="Times New Roman" w:eastAsia="Times New Roman" w:hAnsi="Times New Roman" w:cs="Times New Roman"/>
                <w:sz w:val="24"/>
                <w:szCs w:val="24"/>
                <w:lang w:eastAsia="ru-RU"/>
              </w:rPr>
              <w:t>XXX</w:t>
            </w:r>
          </w:p>
        </w:tc>
        <w:tc>
          <w:tcPr>
            <w:tcW w:w="3846" w:type="dxa"/>
            <w:gridSpan w:val="2"/>
            <w:shd w:val="clear" w:color="auto" w:fill="auto"/>
            <w:hideMark/>
          </w:tcPr>
          <w:p w:rsidR="00D552B2" w:rsidRPr="00D70B61" w:rsidRDefault="00D552B2" w:rsidP="001D467C">
            <w:pPr>
              <w:spacing w:after="0" w:line="240" w:lineRule="auto"/>
              <w:jc w:val="both"/>
              <w:rPr>
                <w:rFonts w:ascii="Times New Roman" w:eastAsia="Times New Roman" w:hAnsi="Times New Roman" w:cs="Times New Roman"/>
                <w:sz w:val="24"/>
                <w:szCs w:val="24"/>
                <w:lang w:eastAsia="ru-RU"/>
              </w:rPr>
            </w:pPr>
            <w:r w:rsidRPr="00D70B61">
              <w:rPr>
                <w:rFonts w:ascii="Times New Roman" w:eastAsia="Times New Roman" w:hAnsi="Times New Roman" w:cs="Times New Roman"/>
                <w:sz w:val="24"/>
                <w:szCs w:val="24"/>
                <w:lang w:eastAsia="ru-RU"/>
              </w:rPr>
              <w:t xml:space="preserve">Документ, установленный для доведения лимитов бюджетных обязательств и бюджетных ассигнований в порядке, утвержденном финансовым органом; </w:t>
            </w:r>
            <w:r w:rsidRPr="00D70B61">
              <w:rPr>
                <w:rFonts w:ascii="Times New Roman" w:eastAsia="Times New Roman" w:hAnsi="Times New Roman" w:cs="Times New Roman"/>
                <w:sz w:val="24"/>
                <w:szCs w:val="24"/>
                <w:lang w:eastAsia="ru-RU"/>
              </w:rPr>
              <w:br/>
              <w:t xml:space="preserve">Уведомление о лимитах бюджетных обязательств (бюджетных ассигнований) </w:t>
            </w:r>
            <w:r w:rsidRPr="00D70B61">
              <w:rPr>
                <w:rFonts w:ascii="Times New Roman" w:eastAsia="Times New Roman" w:hAnsi="Times New Roman" w:cs="Times New Roman"/>
                <w:sz w:val="24"/>
                <w:szCs w:val="24"/>
                <w:lang w:eastAsia="ru-RU"/>
              </w:rPr>
              <w:br/>
              <w:t xml:space="preserve">(ф. 0504822); </w:t>
            </w:r>
            <w:r w:rsidRPr="00D70B61">
              <w:rPr>
                <w:rFonts w:ascii="Times New Roman" w:eastAsia="Times New Roman" w:hAnsi="Times New Roman" w:cs="Times New Roman"/>
                <w:sz w:val="24"/>
                <w:szCs w:val="24"/>
                <w:lang w:eastAsia="ru-RU"/>
              </w:rPr>
              <w:br/>
              <w:t xml:space="preserve">на федеральном уровне: </w:t>
            </w:r>
            <w:r w:rsidRPr="00D70B61">
              <w:rPr>
                <w:rFonts w:ascii="Times New Roman" w:eastAsia="Times New Roman" w:hAnsi="Times New Roman" w:cs="Times New Roman"/>
                <w:sz w:val="24"/>
                <w:szCs w:val="24"/>
                <w:lang w:eastAsia="ru-RU"/>
              </w:rPr>
              <w:br/>
              <w:t xml:space="preserve">Расходное расписание </w:t>
            </w:r>
            <w:r w:rsidRPr="00D70B61">
              <w:rPr>
                <w:rFonts w:ascii="Times New Roman" w:eastAsia="Times New Roman" w:hAnsi="Times New Roman" w:cs="Times New Roman"/>
                <w:sz w:val="24"/>
                <w:szCs w:val="24"/>
                <w:lang w:eastAsia="ru-RU"/>
              </w:rPr>
              <w:br/>
              <w:t xml:space="preserve">(ф. 0531722); </w:t>
            </w:r>
            <w:r w:rsidRPr="00D70B61">
              <w:rPr>
                <w:rFonts w:ascii="Times New Roman" w:eastAsia="Times New Roman" w:hAnsi="Times New Roman" w:cs="Times New Roman"/>
                <w:sz w:val="24"/>
                <w:szCs w:val="24"/>
                <w:lang w:eastAsia="ru-RU"/>
              </w:rPr>
              <w:br/>
              <w:t>Реестр расходных расписаний (ф. 0531723)</w:t>
            </w:r>
          </w:p>
        </w:tc>
        <w:tc>
          <w:tcPr>
            <w:tcW w:w="2816" w:type="dxa"/>
            <w:gridSpan w:val="2"/>
            <w:shd w:val="clear" w:color="auto" w:fill="auto"/>
          </w:tcPr>
          <w:p w:rsidR="00D552B2" w:rsidRPr="00D70B61" w:rsidRDefault="00D552B2" w:rsidP="001D467C">
            <w:pPr>
              <w:spacing w:after="0" w:line="240" w:lineRule="auto"/>
              <w:jc w:val="both"/>
              <w:rPr>
                <w:rFonts w:ascii="Times New Roman" w:hAnsi="Times New Roman" w:cs="Times New Roman"/>
                <w:sz w:val="24"/>
                <w:szCs w:val="24"/>
              </w:rPr>
            </w:pPr>
            <w:r w:rsidRPr="00D70B61">
              <w:rPr>
                <w:rFonts w:ascii="Times New Roman" w:hAnsi="Times New Roman" w:cs="Times New Roman"/>
                <w:sz w:val="24"/>
                <w:szCs w:val="24"/>
              </w:rPr>
              <w:t xml:space="preserve">Согласно пункту 5.5 </w:t>
            </w:r>
            <w:r w:rsidR="00BE4E58" w:rsidRPr="00D70B61">
              <w:rPr>
                <w:rFonts w:ascii="Times New Roman" w:hAnsi="Times New Roman" w:cs="Times New Roman"/>
                <w:sz w:val="24"/>
                <w:szCs w:val="24"/>
              </w:rPr>
              <w:t>настоящего Приложения</w:t>
            </w:r>
            <w:r w:rsidRPr="00D70B61">
              <w:rPr>
                <w:rFonts w:ascii="Times New Roman" w:hAnsi="Times New Roman" w:cs="Times New Roman"/>
                <w:sz w:val="24"/>
                <w:szCs w:val="24"/>
              </w:rPr>
              <w:t xml:space="preserve"> в зависимости от содержания операции</w:t>
            </w:r>
          </w:p>
        </w:tc>
        <w:tc>
          <w:tcPr>
            <w:tcW w:w="3260" w:type="dxa"/>
            <w:shd w:val="clear" w:color="auto" w:fill="auto"/>
          </w:tcPr>
          <w:p w:rsidR="00D552B2" w:rsidRPr="00D70B61" w:rsidRDefault="00D552B2" w:rsidP="001D467C">
            <w:pPr>
              <w:spacing w:after="0" w:line="240" w:lineRule="auto"/>
              <w:jc w:val="both"/>
              <w:rPr>
                <w:rFonts w:ascii="Times New Roman" w:hAnsi="Times New Roman" w:cs="Times New Roman"/>
                <w:sz w:val="24"/>
                <w:szCs w:val="24"/>
              </w:rPr>
            </w:pPr>
            <w:r w:rsidRPr="00D70B61">
              <w:rPr>
                <w:rFonts w:ascii="Times New Roman" w:hAnsi="Times New Roman" w:cs="Times New Roman"/>
                <w:sz w:val="24"/>
                <w:szCs w:val="24"/>
              </w:rPr>
              <w:t xml:space="preserve">Согласно пункту 5.2 </w:t>
            </w:r>
            <w:r w:rsidR="00BE4E58" w:rsidRPr="00D70B61">
              <w:rPr>
                <w:rFonts w:ascii="Times New Roman" w:hAnsi="Times New Roman" w:cs="Times New Roman"/>
                <w:sz w:val="24"/>
                <w:szCs w:val="24"/>
              </w:rPr>
              <w:t>настоящего Приложения</w:t>
            </w:r>
            <w:r w:rsidRPr="00D70B61">
              <w:rPr>
                <w:rFonts w:ascii="Times New Roman" w:hAnsi="Times New Roman" w:cs="Times New Roman"/>
                <w:sz w:val="24"/>
                <w:szCs w:val="24"/>
              </w:rPr>
              <w:t xml:space="preserve"> в зависимости от содержания операции</w:t>
            </w:r>
          </w:p>
        </w:tc>
      </w:tr>
      <w:tr w:rsidR="00D552B2" w:rsidRPr="00D70B61" w:rsidTr="00E31ED7">
        <w:trPr>
          <w:cantSplit/>
          <w:trHeight w:val="750"/>
        </w:trPr>
        <w:tc>
          <w:tcPr>
            <w:tcW w:w="1369" w:type="dxa"/>
            <w:shd w:val="clear" w:color="auto" w:fill="auto"/>
            <w:hideMark/>
          </w:tcPr>
          <w:p w:rsidR="00D552B2" w:rsidRPr="00D70B61" w:rsidRDefault="00D552B2" w:rsidP="001D467C">
            <w:pPr>
              <w:spacing w:after="0" w:line="240" w:lineRule="auto"/>
              <w:jc w:val="center"/>
              <w:rPr>
                <w:rFonts w:ascii="Times New Roman" w:eastAsia="Times New Roman" w:hAnsi="Times New Roman" w:cs="Times New Roman"/>
                <w:bCs/>
                <w:sz w:val="24"/>
                <w:szCs w:val="24"/>
                <w:lang w:eastAsia="ru-RU"/>
              </w:rPr>
            </w:pPr>
            <w:r w:rsidRPr="00D70B61">
              <w:rPr>
                <w:rFonts w:ascii="Times New Roman" w:eastAsia="Times New Roman" w:hAnsi="Times New Roman" w:cs="Times New Roman"/>
                <w:bCs/>
                <w:sz w:val="24"/>
                <w:szCs w:val="24"/>
                <w:lang w:eastAsia="ru-RU"/>
              </w:rPr>
              <w:t>5.5.2</w:t>
            </w:r>
          </w:p>
        </w:tc>
        <w:tc>
          <w:tcPr>
            <w:tcW w:w="4722" w:type="dxa"/>
            <w:shd w:val="clear" w:color="auto" w:fill="auto"/>
            <w:hideMark/>
          </w:tcPr>
          <w:p w:rsidR="00D552B2" w:rsidRPr="00D70B61" w:rsidRDefault="00D552B2" w:rsidP="001D467C">
            <w:pPr>
              <w:spacing w:after="0" w:line="240" w:lineRule="auto"/>
              <w:jc w:val="both"/>
              <w:rPr>
                <w:rFonts w:ascii="Times New Roman" w:eastAsia="Times New Roman" w:hAnsi="Times New Roman" w:cs="Times New Roman"/>
                <w:sz w:val="24"/>
                <w:szCs w:val="24"/>
                <w:lang w:eastAsia="ru-RU"/>
              </w:rPr>
            </w:pPr>
            <w:r w:rsidRPr="00D70B61">
              <w:rPr>
                <w:rFonts w:ascii="Times New Roman" w:eastAsia="Times New Roman" w:hAnsi="Times New Roman" w:cs="Times New Roman"/>
                <w:sz w:val="24"/>
                <w:szCs w:val="24"/>
                <w:lang w:eastAsia="ru-RU"/>
              </w:rPr>
              <w:t>Отражены в бюджетном учете получателем бюджетных средств:</w:t>
            </w:r>
            <w:r w:rsidRPr="00D70B61">
              <w:rPr>
                <w:rFonts w:ascii="Times New Roman" w:eastAsia="Times New Roman" w:hAnsi="Times New Roman" w:cs="Times New Roman"/>
                <w:sz w:val="24"/>
                <w:szCs w:val="24"/>
                <w:lang w:eastAsia="ru-RU"/>
              </w:rPr>
              <w:br/>
              <w:t>суммы лимитов бюджетных обязательств, полученных получателем бюджетных средств от главного распорядителя (распорядителя) бюджетных средств;</w:t>
            </w:r>
          </w:p>
          <w:p w:rsidR="00D552B2" w:rsidRPr="00D70B61" w:rsidRDefault="00D552B2" w:rsidP="001D467C">
            <w:pPr>
              <w:spacing w:after="0" w:line="240" w:lineRule="auto"/>
              <w:jc w:val="both"/>
              <w:rPr>
                <w:rFonts w:ascii="Times New Roman" w:eastAsia="Times New Roman" w:hAnsi="Times New Roman" w:cs="Times New Roman"/>
                <w:sz w:val="24"/>
                <w:szCs w:val="24"/>
                <w:lang w:eastAsia="ru-RU"/>
              </w:rPr>
            </w:pPr>
            <w:r w:rsidRPr="00D70B61">
              <w:rPr>
                <w:rFonts w:ascii="Times New Roman" w:eastAsia="Times New Roman" w:hAnsi="Times New Roman" w:cs="Times New Roman"/>
                <w:sz w:val="24"/>
                <w:szCs w:val="24"/>
                <w:lang w:eastAsia="ru-RU"/>
              </w:rPr>
              <w:t>суммы внесенных изменений в показатели лимитов бюджетных обязательств, полученных в течение текущего финансового года</w:t>
            </w:r>
            <w:r w:rsidR="00211140">
              <w:rPr>
                <w:rFonts w:ascii="Times New Roman" w:eastAsia="Times New Roman" w:hAnsi="Times New Roman" w:cs="Times New Roman"/>
                <w:sz w:val="24"/>
                <w:szCs w:val="24"/>
                <w:lang w:eastAsia="ru-RU"/>
              </w:rPr>
              <w:t xml:space="preserve"> </w:t>
            </w:r>
            <w:r w:rsidR="00211140" w:rsidRPr="00211140">
              <w:rPr>
                <w:rFonts w:ascii="Times New Roman" w:eastAsia="Times New Roman" w:hAnsi="Times New Roman" w:cs="Times New Roman"/>
                <w:sz w:val="24"/>
                <w:szCs w:val="24"/>
                <w:lang w:eastAsia="ru-RU"/>
              </w:rPr>
              <w:t>(при уменьшении - способ «Красное сторно»)</w:t>
            </w:r>
          </w:p>
        </w:tc>
        <w:tc>
          <w:tcPr>
            <w:tcW w:w="992" w:type="dxa"/>
            <w:shd w:val="clear" w:color="auto" w:fill="auto"/>
            <w:hideMark/>
          </w:tcPr>
          <w:p w:rsidR="00D552B2" w:rsidRPr="00D70B61" w:rsidRDefault="00D552B2" w:rsidP="001D467C">
            <w:pPr>
              <w:spacing w:after="0" w:line="240" w:lineRule="auto"/>
              <w:jc w:val="center"/>
              <w:rPr>
                <w:rFonts w:ascii="Times New Roman" w:eastAsia="Times New Roman" w:hAnsi="Times New Roman" w:cs="Times New Roman"/>
                <w:sz w:val="24"/>
                <w:szCs w:val="24"/>
                <w:lang w:eastAsia="ru-RU"/>
              </w:rPr>
            </w:pPr>
            <w:r w:rsidRPr="00D70B61">
              <w:rPr>
                <w:rFonts w:ascii="Times New Roman" w:eastAsia="Times New Roman" w:hAnsi="Times New Roman" w:cs="Times New Roman"/>
                <w:sz w:val="24"/>
                <w:szCs w:val="24"/>
                <w:lang w:eastAsia="ru-RU"/>
              </w:rPr>
              <w:t>КРБ</w:t>
            </w:r>
          </w:p>
        </w:tc>
        <w:tc>
          <w:tcPr>
            <w:tcW w:w="1824" w:type="dxa"/>
            <w:shd w:val="clear" w:color="auto" w:fill="auto"/>
            <w:hideMark/>
          </w:tcPr>
          <w:p w:rsidR="00D552B2" w:rsidRPr="00D70B61" w:rsidRDefault="00D552B2" w:rsidP="001D467C">
            <w:pPr>
              <w:spacing w:after="0" w:line="240" w:lineRule="auto"/>
              <w:jc w:val="center"/>
              <w:rPr>
                <w:rFonts w:ascii="Times New Roman" w:eastAsia="Times New Roman" w:hAnsi="Times New Roman" w:cs="Times New Roman"/>
                <w:sz w:val="24"/>
                <w:szCs w:val="24"/>
                <w:lang w:eastAsia="ru-RU"/>
              </w:rPr>
            </w:pPr>
            <w:r w:rsidRPr="00D70B61">
              <w:rPr>
                <w:rFonts w:ascii="Times New Roman" w:eastAsia="Times New Roman" w:hAnsi="Times New Roman" w:cs="Times New Roman"/>
                <w:sz w:val="24"/>
                <w:szCs w:val="24"/>
                <w:lang w:eastAsia="ru-RU"/>
              </w:rPr>
              <w:t xml:space="preserve">1 501 Х5 </w:t>
            </w:r>
            <w:r w:rsidR="00E31ED7">
              <w:rPr>
                <w:rFonts w:ascii="Times New Roman" w:eastAsia="Times New Roman" w:hAnsi="Times New Roman" w:cs="Times New Roman"/>
                <w:sz w:val="24"/>
                <w:szCs w:val="24"/>
                <w:lang w:eastAsia="ru-RU"/>
              </w:rPr>
              <w:t>XXX</w:t>
            </w:r>
          </w:p>
        </w:tc>
        <w:tc>
          <w:tcPr>
            <w:tcW w:w="1153" w:type="dxa"/>
            <w:gridSpan w:val="2"/>
            <w:shd w:val="clear" w:color="auto" w:fill="auto"/>
            <w:hideMark/>
          </w:tcPr>
          <w:p w:rsidR="00D552B2" w:rsidRPr="00D70B61" w:rsidRDefault="00D552B2" w:rsidP="001D467C">
            <w:pPr>
              <w:spacing w:after="0" w:line="240" w:lineRule="auto"/>
              <w:jc w:val="center"/>
              <w:rPr>
                <w:rFonts w:ascii="Times New Roman" w:eastAsia="Times New Roman" w:hAnsi="Times New Roman" w:cs="Times New Roman"/>
                <w:sz w:val="24"/>
                <w:szCs w:val="24"/>
                <w:lang w:eastAsia="ru-RU"/>
              </w:rPr>
            </w:pPr>
            <w:r w:rsidRPr="00D70B61">
              <w:rPr>
                <w:rFonts w:ascii="Times New Roman" w:eastAsia="Times New Roman" w:hAnsi="Times New Roman" w:cs="Times New Roman"/>
                <w:sz w:val="24"/>
                <w:szCs w:val="24"/>
                <w:lang w:eastAsia="ru-RU"/>
              </w:rPr>
              <w:t>КРБ</w:t>
            </w:r>
          </w:p>
        </w:tc>
        <w:tc>
          <w:tcPr>
            <w:tcW w:w="1985" w:type="dxa"/>
            <w:shd w:val="clear" w:color="auto" w:fill="auto"/>
            <w:hideMark/>
          </w:tcPr>
          <w:p w:rsidR="00D552B2" w:rsidRPr="00D70B61" w:rsidRDefault="00D552B2" w:rsidP="001D467C">
            <w:pPr>
              <w:spacing w:after="0" w:line="240" w:lineRule="auto"/>
              <w:jc w:val="center"/>
              <w:rPr>
                <w:rFonts w:ascii="Times New Roman" w:eastAsia="Times New Roman" w:hAnsi="Times New Roman" w:cs="Times New Roman"/>
                <w:sz w:val="24"/>
                <w:szCs w:val="24"/>
                <w:lang w:eastAsia="ru-RU"/>
              </w:rPr>
            </w:pPr>
            <w:r w:rsidRPr="00D70B61">
              <w:rPr>
                <w:rFonts w:ascii="Times New Roman" w:eastAsia="Times New Roman" w:hAnsi="Times New Roman" w:cs="Times New Roman"/>
                <w:sz w:val="24"/>
                <w:szCs w:val="24"/>
                <w:lang w:eastAsia="ru-RU"/>
              </w:rPr>
              <w:t xml:space="preserve">1 501 Х3 </w:t>
            </w:r>
            <w:r w:rsidR="00E31ED7">
              <w:rPr>
                <w:rFonts w:ascii="Times New Roman" w:eastAsia="Times New Roman" w:hAnsi="Times New Roman" w:cs="Times New Roman"/>
                <w:sz w:val="24"/>
                <w:szCs w:val="24"/>
                <w:lang w:eastAsia="ru-RU"/>
              </w:rPr>
              <w:t>XXX</w:t>
            </w:r>
          </w:p>
        </w:tc>
        <w:tc>
          <w:tcPr>
            <w:tcW w:w="3846" w:type="dxa"/>
            <w:gridSpan w:val="2"/>
            <w:shd w:val="clear" w:color="auto" w:fill="auto"/>
            <w:hideMark/>
          </w:tcPr>
          <w:p w:rsidR="00D552B2" w:rsidRPr="00D70B61" w:rsidRDefault="00D552B2" w:rsidP="001D467C">
            <w:pPr>
              <w:spacing w:after="0" w:line="240" w:lineRule="auto"/>
              <w:jc w:val="both"/>
              <w:rPr>
                <w:rFonts w:ascii="Times New Roman" w:eastAsia="Times New Roman" w:hAnsi="Times New Roman" w:cs="Times New Roman"/>
                <w:sz w:val="24"/>
                <w:szCs w:val="24"/>
                <w:lang w:eastAsia="ru-RU"/>
              </w:rPr>
            </w:pPr>
            <w:r w:rsidRPr="00D70B61">
              <w:rPr>
                <w:rFonts w:ascii="Times New Roman" w:eastAsia="Times New Roman" w:hAnsi="Times New Roman" w:cs="Times New Roman"/>
                <w:sz w:val="24"/>
                <w:szCs w:val="24"/>
                <w:lang w:eastAsia="ru-RU"/>
              </w:rPr>
              <w:t xml:space="preserve">Документ, установленный для доведения лимитов бюджетных обязательств и бюджетных ассигнований в порядке, утвержденном финансовым органом; </w:t>
            </w:r>
            <w:r w:rsidRPr="00D70B61">
              <w:rPr>
                <w:rFonts w:ascii="Times New Roman" w:eastAsia="Times New Roman" w:hAnsi="Times New Roman" w:cs="Times New Roman"/>
                <w:sz w:val="24"/>
                <w:szCs w:val="24"/>
                <w:lang w:eastAsia="ru-RU"/>
              </w:rPr>
              <w:br/>
              <w:t xml:space="preserve">Уведомление о лимитах бюджетных обязательств (бюджетных ассигнований) </w:t>
            </w:r>
            <w:r w:rsidRPr="00D70B61">
              <w:rPr>
                <w:rFonts w:ascii="Times New Roman" w:eastAsia="Times New Roman" w:hAnsi="Times New Roman" w:cs="Times New Roman"/>
                <w:sz w:val="24"/>
                <w:szCs w:val="24"/>
                <w:lang w:eastAsia="ru-RU"/>
              </w:rPr>
              <w:br/>
              <w:t xml:space="preserve">(ф. 0504822); </w:t>
            </w:r>
            <w:r w:rsidRPr="00D70B61">
              <w:rPr>
                <w:rFonts w:ascii="Times New Roman" w:eastAsia="Times New Roman" w:hAnsi="Times New Roman" w:cs="Times New Roman"/>
                <w:sz w:val="24"/>
                <w:szCs w:val="24"/>
                <w:lang w:eastAsia="ru-RU"/>
              </w:rPr>
              <w:br/>
              <w:t xml:space="preserve">на федеральном уровне: </w:t>
            </w:r>
            <w:r w:rsidRPr="00D70B61">
              <w:rPr>
                <w:rFonts w:ascii="Times New Roman" w:eastAsia="Times New Roman" w:hAnsi="Times New Roman" w:cs="Times New Roman"/>
                <w:sz w:val="24"/>
                <w:szCs w:val="24"/>
                <w:lang w:eastAsia="ru-RU"/>
              </w:rPr>
              <w:br/>
              <w:t xml:space="preserve">Расходное расписание </w:t>
            </w:r>
            <w:r w:rsidRPr="00D70B61">
              <w:rPr>
                <w:rFonts w:ascii="Times New Roman" w:eastAsia="Times New Roman" w:hAnsi="Times New Roman" w:cs="Times New Roman"/>
                <w:sz w:val="24"/>
                <w:szCs w:val="24"/>
                <w:lang w:eastAsia="ru-RU"/>
              </w:rPr>
              <w:br/>
              <w:t xml:space="preserve">(ф. 0531722); </w:t>
            </w:r>
            <w:r w:rsidRPr="00D70B61">
              <w:rPr>
                <w:rFonts w:ascii="Times New Roman" w:eastAsia="Times New Roman" w:hAnsi="Times New Roman" w:cs="Times New Roman"/>
                <w:sz w:val="24"/>
                <w:szCs w:val="24"/>
                <w:lang w:eastAsia="ru-RU"/>
              </w:rPr>
              <w:br/>
              <w:t>Реестр расходных расписаний (ф. 0531723)</w:t>
            </w:r>
          </w:p>
        </w:tc>
        <w:tc>
          <w:tcPr>
            <w:tcW w:w="2816" w:type="dxa"/>
            <w:gridSpan w:val="2"/>
            <w:shd w:val="clear" w:color="auto" w:fill="auto"/>
          </w:tcPr>
          <w:p w:rsidR="00D552B2" w:rsidRPr="00D70B61" w:rsidRDefault="00D552B2" w:rsidP="001D467C">
            <w:pPr>
              <w:spacing w:after="0" w:line="240" w:lineRule="auto"/>
              <w:jc w:val="both"/>
              <w:rPr>
                <w:rFonts w:ascii="Times New Roman" w:hAnsi="Times New Roman" w:cs="Times New Roman"/>
                <w:sz w:val="24"/>
                <w:szCs w:val="24"/>
              </w:rPr>
            </w:pPr>
            <w:r w:rsidRPr="00D70B61">
              <w:rPr>
                <w:rFonts w:ascii="Times New Roman" w:hAnsi="Times New Roman" w:cs="Times New Roman"/>
                <w:sz w:val="24"/>
                <w:szCs w:val="24"/>
              </w:rPr>
              <w:t xml:space="preserve">Согласно пункту 5.5 </w:t>
            </w:r>
            <w:r w:rsidR="00BE4E58" w:rsidRPr="00D70B61">
              <w:rPr>
                <w:rFonts w:ascii="Times New Roman" w:hAnsi="Times New Roman" w:cs="Times New Roman"/>
                <w:sz w:val="24"/>
                <w:szCs w:val="24"/>
              </w:rPr>
              <w:t>настоящего Приложения</w:t>
            </w:r>
            <w:r w:rsidRPr="00D70B61">
              <w:rPr>
                <w:rFonts w:ascii="Times New Roman" w:hAnsi="Times New Roman" w:cs="Times New Roman"/>
                <w:sz w:val="24"/>
                <w:szCs w:val="24"/>
              </w:rPr>
              <w:t xml:space="preserve"> в зависимости от содержания операции</w:t>
            </w:r>
          </w:p>
        </w:tc>
        <w:tc>
          <w:tcPr>
            <w:tcW w:w="3260" w:type="dxa"/>
            <w:shd w:val="clear" w:color="auto" w:fill="auto"/>
          </w:tcPr>
          <w:p w:rsidR="00D552B2" w:rsidRPr="00D70B61" w:rsidRDefault="00D552B2" w:rsidP="001D467C">
            <w:pPr>
              <w:spacing w:after="0" w:line="240" w:lineRule="auto"/>
              <w:jc w:val="both"/>
              <w:rPr>
                <w:rFonts w:ascii="Times New Roman" w:hAnsi="Times New Roman" w:cs="Times New Roman"/>
                <w:sz w:val="24"/>
                <w:szCs w:val="24"/>
              </w:rPr>
            </w:pPr>
            <w:r w:rsidRPr="00D70B61">
              <w:rPr>
                <w:rFonts w:ascii="Times New Roman" w:hAnsi="Times New Roman" w:cs="Times New Roman"/>
                <w:sz w:val="24"/>
                <w:szCs w:val="24"/>
              </w:rPr>
              <w:t xml:space="preserve">Согласно пункту 5.3 </w:t>
            </w:r>
            <w:r w:rsidR="00BE4E58" w:rsidRPr="00D70B61">
              <w:rPr>
                <w:rFonts w:ascii="Times New Roman" w:hAnsi="Times New Roman" w:cs="Times New Roman"/>
                <w:sz w:val="24"/>
                <w:szCs w:val="24"/>
              </w:rPr>
              <w:t>настоящего Приложения</w:t>
            </w:r>
            <w:r w:rsidRPr="00D70B61">
              <w:rPr>
                <w:rFonts w:ascii="Times New Roman" w:hAnsi="Times New Roman" w:cs="Times New Roman"/>
                <w:sz w:val="24"/>
                <w:szCs w:val="24"/>
              </w:rPr>
              <w:t xml:space="preserve"> в зависимости от содержания операции</w:t>
            </w:r>
          </w:p>
        </w:tc>
      </w:tr>
      <w:tr w:rsidR="00D552B2" w:rsidRPr="00D70B61" w:rsidTr="00E31ED7">
        <w:trPr>
          <w:cantSplit/>
          <w:trHeight w:val="1875"/>
        </w:trPr>
        <w:tc>
          <w:tcPr>
            <w:tcW w:w="1369" w:type="dxa"/>
            <w:shd w:val="clear" w:color="auto" w:fill="auto"/>
            <w:hideMark/>
          </w:tcPr>
          <w:p w:rsidR="00D552B2" w:rsidRPr="00D70B61" w:rsidRDefault="00D552B2" w:rsidP="001D467C">
            <w:pPr>
              <w:spacing w:after="0" w:line="240" w:lineRule="auto"/>
              <w:jc w:val="center"/>
              <w:rPr>
                <w:rFonts w:ascii="Times New Roman" w:eastAsia="Times New Roman" w:hAnsi="Times New Roman" w:cs="Times New Roman"/>
                <w:bCs/>
                <w:sz w:val="24"/>
                <w:szCs w:val="24"/>
                <w:lang w:eastAsia="ru-RU"/>
              </w:rPr>
            </w:pPr>
            <w:r w:rsidRPr="00D70B61">
              <w:rPr>
                <w:rFonts w:ascii="Times New Roman" w:eastAsia="Times New Roman" w:hAnsi="Times New Roman" w:cs="Times New Roman"/>
                <w:bCs/>
                <w:sz w:val="24"/>
                <w:szCs w:val="24"/>
                <w:lang w:eastAsia="ru-RU"/>
              </w:rPr>
              <w:t>5.5.3</w:t>
            </w:r>
          </w:p>
        </w:tc>
        <w:tc>
          <w:tcPr>
            <w:tcW w:w="4722" w:type="dxa"/>
            <w:shd w:val="clear" w:color="auto" w:fill="auto"/>
            <w:hideMark/>
          </w:tcPr>
          <w:p w:rsidR="00D552B2" w:rsidRPr="00D70B61" w:rsidRDefault="00D552B2" w:rsidP="001D467C">
            <w:pPr>
              <w:spacing w:after="0" w:line="240" w:lineRule="auto"/>
              <w:jc w:val="both"/>
              <w:rPr>
                <w:rFonts w:ascii="Times New Roman" w:eastAsia="Times New Roman" w:hAnsi="Times New Roman" w:cs="Times New Roman"/>
                <w:sz w:val="24"/>
                <w:szCs w:val="24"/>
                <w:lang w:eastAsia="ru-RU"/>
              </w:rPr>
            </w:pPr>
            <w:r w:rsidRPr="00D70B61">
              <w:rPr>
                <w:rFonts w:ascii="Times New Roman" w:eastAsia="Times New Roman" w:hAnsi="Times New Roman" w:cs="Times New Roman"/>
                <w:sz w:val="24"/>
                <w:szCs w:val="24"/>
                <w:lang w:eastAsia="ru-RU"/>
              </w:rPr>
              <w:t>Отражены в бюджетном учете финансовым органом (при условии, что главному распорядителю (распорядителю) бюджетных средств и подведомственному ему распорядителю открыты лицевые счета в разных территориальных финансовых органах):</w:t>
            </w:r>
            <w:r w:rsidRPr="00D70B61">
              <w:rPr>
                <w:rFonts w:ascii="Times New Roman" w:eastAsia="Times New Roman" w:hAnsi="Times New Roman" w:cs="Times New Roman"/>
                <w:sz w:val="24"/>
                <w:szCs w:val="24"/>
                <w:lang w:eastAsia="ru-RU"/>
              </w:rPr>
              <w:br/>
              <w:t>суммы лимитов бюджетных обязательств, полученных распорядителем бюджетных средств;</w:t>
            </w:r>
          </w:p>
          <w:p w:rsidR="00D552B2" w:rsidRPr="00D70B61" w:rsidRDefault="00D552B2" w:rsidP="001D467C">
            <w:pPr>
              <w:spacing w:after="0" w:line="240" w:lineRule="auto"/>
              <w:jc w:val="both"/>
              <w:rPr>
                <w:rFonts w:ascii="Times New Roman" w:eastAsia="Times New Roman" w:hAnsi="Times New Roman" w:cs="Times New Roman"/>
                <w:sz w:val="24"/>
                <w:szCs w:val="24"/>
                <w:lang w:eastAsia="ru-RU"/>
              </w:rPr>
            </w:pPr>
            <w:r w:rsidRPr="00D70B61">
              <w:rPr>
                <w:rFonts w:ascii="Times New Roman" w:eastAsia="Times New Roman" w:hAnsi="Times New Roman" w:cs="Times New Roman"/>
                <w:sz w:val="24"/>
                <w:szCs w:val="24"/>
                <w:lang w:eastAsia="ru-RU"/>
              </w:rPr>
              <w:t>суммы внесенных изменений в показатели лимитов бюджетных обязательств, полученных в течение текущего финансового года</w:t>
            </w:r>
            <w:r w:rsidR="00211140">
              <w:rPr>
                <w:rFonts w:ascii="Times New Roman" w:eastAsia="Times New Roman" w:hAnsi="Times New Roman" w:cs="Times New Roman"/>
                <w:sz w:val="24"/>
                <w:szCs w:val="24"/>
                <w:lang w:eastAsia="ru-RU"/>
              </w:rPr>
              <w:t xml:space="preserve"> </w:t>
            </w:r>
            <w:r w:rsidR="00211140" w:rsidRPr="00211140">
              <w:rPr>
                <w:rFonts w:ascii="Times New Roman" w:eastAsia="Times New Roman" w:hAnsi="Times New Roman" w:cs="Times New Roman"/>
                <w:sz w:val="24"/>
                <w:szCs w:val="24"/>
                <w:lang w:eastAsia="ru-RU"/>
              </w:rPr>
              <w:t>(при уменьшении - способ «Красное сторно»)</w:t>
            </w:r>
          </w:p>
        </w:tc>
        <w:tc>
          <w:tcPr>
            <w:tcW w:w="992" w:type="dxa"/>
            <w:shd w:val="clear" w:color="auto" w:fill="auto"/>
            <w:hideMark/>
          </w:tcPr>
          <w:p w:rsidR="00D552B2" w:rsidRPr="00D70B61" w:rsidRDefault="00D552B2" w:rsidP="001D467C">
            <w:pPr>
              <w:spacing w:after="0" w:line="240" w:lineRule="auto"/>
              <w:jc w:val="center"/>
              <w:rPr>
                <w:rFonts w:ascii="Times New Roman" w:eastAsia="Times New Roman" w:hAnsi="Times New Roman" w:cs="Times New Roman"/>
                <w:sz w:val="24"/>
                <w:szCs w:val="24"/>
                <w:lang w:eastAsia="ru-RU"/>
              </w:rPr>
            </w:pPr>
            <w:r w:rsidRPr="00D70B61">
              <w:rPr>
                <w:rFonts w:ascii="Times New Roman" w:eastAsia="Times New Roman" w:hAnsi="Times New Roman" w:cs="Times New Roman"/>
                <w:sz w:val="24"/>
                <w:szCs w:val="24"/>
                <w:lang w:eastAsia="ru-RU"/>
              </w:rPr>
              <w:t>КРБ</w:t>
            </w:r>
          </w:p>
        </w:tc>
        <w:tc>
          <w:tcPr>
            <w:tcW w:w="1824" w:type="dxa"/>
            <w:shd w:val="clear" w:color="auto" w:fill="auto"/>
            <w:hideMark/>
          </w:tcPr>
          <w:p w:rsidR="00D552B2" w:rsidRPr="00D70B61" w:rsidRDefault="00D552B2" w:rsidP="001D467C">
            <w:pPr>
              <w:spacing w:after="0" w:line="240" w:lineRule="auto"/>
              <w:jc w:val="center"/>
              <w:rPr>
                <w:rFonts w:ascii="Times New Roman" w:eastAsia="Times New Roman" w:hAnsi="Times New Roman" w:cs="Times New Roman"/>
                <w:sz w:val="24"/>
                <w:szCs w:val="24"/>
                <w:lang w:eastAsia="ru-RU"/>
              </w:rPr>
            </w:pPr>
            <w:r w:rsidRPr="00D70B61">
              <w:rPr>
                <w:rFonts w:ascii="Times New Roman" w:eastAsia="Times New Roman" w:hAnsi="Times New Roman" w:cs="Times New Roman"/>
                <w:sz w:val="24"/>
                <w:szCs w:val="24"/>
                <w:lang w:eastAsia="ru-RU"/>
              </w:rPr>
              <w:t xml:space="preserve">1 501 Х5 </w:t>
            </w:r>
            <w:r w:rsidR="00E31ED7">
              <w:rPr>
                <w:rFonts w:ascii="Times New Roman" w:eastAsia="Times New Roman" w:hAnsi="Times New Roman" w:cs="Times New Roman"/>
                <w:sz w:val="24"/>
                <w:szCs w:val="24"/>
                <w:lang w:eastAsia="ru-RU"/>
              </w:rPr>
              <w:t>XXX</w:t>
            </w:r>
          </w:p>
        </w:tc>
        <w:tc>
          <w:tcPr>
            <w:tcW w:w="1153" w:type="dxa"/>
            <w:gridSpan w:val="2"/>
            <w:shd w:val="clear" w:color="auto" w:fill="auto"/>
            <w:hideMark/>
          </w:tcPr>
          <w:p w:rsidR="00D552B2" w:rsidRPr="00D70B61" w:rsidRDefault="00D552B2" w:rsidP="001D467C">
            <w:pPr>
              <w:spacing w:after="0" w:line="240" w:lineRule="auto"/>
              <w:jc w:val="center"/>
              <w:rPr>
                <w:rFonts w:ascii="Times New Roman" w:eastAsia="Times New Roman" w:hAnsi="Times New Roman" w:cs="Times New Roman"/>
                <w:sz w:val="24"/>
                <w:szCs w:val="24"/>
                <w:lang w:eastAsia="ru-RU"/>
              </w:rPr>
            </w:pPr>
            <w:r w:rsidRPr="00D70B61">
              <w:rPr>
                <w:rFonts w:ascii="Times New Roman" w:eastAsia="Times New Roman" w:hAnsi="Times New Roman" w:cs="Times New Roman"/>
                <w:sz w:val="24"/>
                <w:szCs w:val="24"/>
                <w:lang w:eastAsia="ru-RU"/>
              </w:rPr>
              <w:t>КРБ</w:t>
            </w:r>
          </w:p>
        </w:tc>
        <w:tc>
          <w:tcPr>
            <w:tcW w:w="1985" w:type="dxa"/>
            <w:shd w:val="clear" w:color="auto" w:fill="auto"/>
            <w:hideMark/>
          </w:tcPr>
          <w:p w:rsidR="00D552B2" w:rsidRPr="00D70B61" w:rsidRDefault="00D552B2" w:rsidP="001D467C">
            <w:pPr>
              <w:spacing w:after="0" w:line="240" w:lineRule="auto"/>
              <w:jc w:val="center"/>
              <w:rPr>
                <w:rFonts w:ascii="Times New Roman" w:eastAsia="Times New Roman" w:hAnsi="Times New Roman" w:cs="Times New Roman"/>
                <w:sz w:val="24"/>
                <w:szCs w:val="24"/>
                <w:lang w:eastAsia="ru-RU"/>
              </w:rPr>
            </w:pPr>
            <w:r w:rsidRPr="00D70B61">
              <w:rPr>
                <w:rFonts w:ascii="Times New Roman" w:eastAsia="Times New Roman" w:hAnsi="Times New Roman" w:cs="Times New Roman"/>
                <w:sz w:val="24"/>
                <w:szCs w:val="24"/>
                <w:lang w:eastAsia="ru-RU"/>
              </w:rPr>
              <w:t xml:space="preserve">1 501 Х2 </w:t>
            </w:r>
            <w:r w:rsidR="00E31ED7">
              <w:rPr>
                <w:rFonts w:ascii="Times New Roman" w:eastAsia="Times New Roman" w:hAnsi="Times New Roman" w:cs="Times New Roman"/>
                <w:sz w:val="24"/>
                <w:szCs w:val="24"/>
                <w:lang w:eastAsia="ru-RU"/>
              </w:rPr>
              <w:t>XXX</w:t>
            </w:r>
          </w:p>
        </w:tc>
        <w:tc>
          <w:tcPr>
            <w:tcW w:w="3846" w:type="dxa"/>
            <w:gridSpan w:val="2"/>
            <w:shd w:val="clear" w:color="auto" w:fill="auto"/>
            <w:hideMark/>
          </w:tcPr>
          <w:p w:rsidR="00D552B2" w:rsidRPr="00D70B61" w:rsidRDefault="00D552B2" w:rsidP="001D467C">
            <w:pPr>
              <w:spacing w:after="0" w:line="240" w:lineRule="auto"/>
              <w:jc w:val="both"/>
              <w:rPr>
                <w:rFonts w:ascii="Times New Roman" w:eastAsia="Times New Roman" w:hAnsi="Times New Roman" w:cs="Times New Roman"/>
                <w:sz w:val="24"/>
                <w:szCs w:val="24"/>
                <w:lang w:eastAsia="ru-RU"/>
              </w:rPr>
            </w:pPr>
            <w:r w:rsidRPr="00D70B61">
              <w:rPr>
                <w:rFonts w:ascii="Times New Roman" w:eastAsia="Times New Roman" w:hAnsi="Times New Roman" w:cs="Times New Roman"/>
                <w:sz w:val="24"/>
                <w:szCs w:val="24"/>
                <w:lang w:eastAsia="ru-RU"/>
              </w:rPr>
              <w:t xml:space="preserve">Документ, установленный для доведения лимитов бюджетных обязательств и бюджетных ассигнований в порядке, утвержденном финансовым органом; </w:t>
            </w:r>
            <w:r w:rsidRPr="00D70B61">
              <w:rPr>
                <w:rFonts w:ascii="Times New Roman" w:eastAsia="Times New Roman" w:hAnsi="Times New Roman" w:cs="Times New Roman"/>
                <w:sz w:val="24"/>
                <w:szCs w:val="24"/>
                <w:lang w:eastAsia="ru-RU"/>
              </w:rPr>
              <w:br/>
              <w:t xml:space="preserve">Уведомление о лимитах бюджетных обязательств (бюджетных ассигнований) </w:t>
            </w:r>
            <w:r w:rsidRPr="00D70B61">
              <w:rPr>
                <w:rFonts w:ascii="Times New Roman" w:eastAsia="Times New Roman" w:hAnsi="Times New Roman" w:cs="Times New Roman"/>
                <w:sz w:val="24"/>
                <w:szCs w:val="24"/>
                <w:lang w:eastAsia="ru-RU"/>
              </w:rPr>
              <w:br/>
              <w:t xml:space="preserve">(ф. 0504822); </w:t>
            </w:r>
            <w:r w:rsidRPr="00D70B61">
              <w:rPr>
                <w:rFonts w:ascii="Times New Roman" w:eastAsia="Times New Roman" w:hAnsi="Times New Roman" w:cs="Times New Roman"/>
                <w:sz w:val="24"/>
                <w:szCs w:val="24"/>
                <w:lang w:eastAsia="ru-RU"/>
              </w:rPr>
              <w:br/>
              <w:t xml:space="preserve">на федеральном уровне: </w:t>
            </w:r>
            <w:r w:rsidRPr="00D70B61">
              <w:rPr>
                <w:rFonts w:ascii="Times New Roman" w:eastAsia="Times New Roman" w:hAnsi="Times New Roman" w:cs="Times New Roman"/>
                <w:sz w:val="24"/>
                <w:szCs w:val="24"/>
                <w:lang w:eastAsia="ru-RU"/>
              </w:rPr>
              <w:br/>
              <w:t xml:space="preserve">Расходное расписание </w:t>
            </w:r>
            <w:r w:rsidRPr="00D70B61">
              <w:rPr>
                <w:rFonts w:ascii="Times New Roman" w:eastAsia="Times New Roman" w:hAnsi="Times New Roman" w:cs="Times New Roman"/>
                <w:sz w:val="24"/>
                <w:szCs w:val="24"/>
                <w:lang w:eastAsia="ru-RU"/>
              </w:rPr>
              <w:br/>
              <w:t xml:space="preserve">(ф. 0531722); </w:t>
            </w:r>
            <w:r w:rsidRPr="00D70B61">
              <w:rPr>
                <w:rFonts w:ascii="Times New Roman" w:eastAsia="Times New Roman" w:hAnsi="Times New Roman" w:cs="Times New Roman"/>
                <w:sz w:val="24"/>
                <w:szCs w:val="24"/>
                <w:lang w:eastAsia="ru-RU"/>
              </w:rPr>
              <w:br/>
              <w:t>Реестр расходных расписаний (ф. 0531723)</w:t>
            </w:r>
          </w:p>
        </w:tc>
        <w:tc>
          <w:tcPr>
            <w:tcW w:w="2816" w:type="dxa"/>
            <w:gridSpan w:val="2"/>
            <w:shd w:val="clear" w:color="auto" w:fill="auto"/>
          </w:tcPr>
          <w:p w:rsidR="00D552B2" w:rsidRPr="00D70B61" w:rsidRDefault="00D552B2" w:rsidP="001D467C">
            <w:pPr>
              <w:spacing w:after="0" w:line="240" w:lineRule="auto"/>
              <w:jc w:val="both"/>
              <w:rPr>
                <w:rFonts w:ascii="Times New Roman" w:hAnsi="Times New Roman" w:cs="Times New Roman"/>
                <w:sz w:val="24"/>
                <w:szCs w:val="24"/>
              </w:rPr>
            </w:pPr>
            <w:r w:rsidRPr="00D70B61">
              <w:rPr>
                <w:rFonts w:ascii="Times New Roman" w:hAnsi="Times New Roman" w:cs="Times New Roman"/>
                <w:sz w:val="24"/>
                <w:szCs w:val="24"/>
              </w:rPr>
              <w:t xml:space="preserve">Согласно пункту 5.5 </w:t>
            </w:r>
            <w:r w:rsidR="00BE4E58" w:rsidRPr="00D70B61">
              <w:rPr>
                <w:rFonts w:ascii="Times New Roman" w:hAnsi="Times New Roman" w:cs="Times New Roman"/>
                <w:sz w:val="24"/>
                <w:szCs w:val="24"/>
              </w:rPr>
              <w:t>настоящего Приложения</w:t>
            </w:r>
            <w:r w:rsidRPr="00D70B61">
              <w:rPr>
                <w:rFonts w:ascii="Times New Roman" w:hAnsi="Times New Roman" w:cs="Times New Roman"/>
                <w:sz w:val="24"/>
                <w:szCs w:val="24"/>
              </w:rPr>
              <w:t xml:space="preserve"> в зависимости от содержания операции</w:t>
            </w:r>
          </w:p>
        </w:tc>
        <w:tc>
          <w:tcPr>
            <w:tcW w:w="3260" w:type="dxa"/>
            <w:shd w:val="clear" w:color="auto" w:fill="auto"/>
          </w:tcPr>
          <w:p w:rsidR="00D552B2" w:rsidRPr="00D70B61" w:rsidRDefault="00D552B2" w:rsidP="001D467C">
            <w:pPr>
              <w:spacing w:after="0" w:line="240" w:lineRule="auto"/>
              <w:jc w:val="both"/>
              <w:rPr>
                <w:rFonts w:ascii="Times New Roman" w:hAnsi="Times New Roman" w:cs="Times New Roman"/>
                <w:sz w:val="24"/>
                <w:szCs w:val="24"/>
              </w:rPr>
            </w:pPr>
            <w:r w:rsidRPr="00D70B61">
              <w:rPr>
                <w:rFonts w:ascii="Times New Roman" w:hAnsi="Times New Roman" w:cs="Times New Roman"/>
                <w:sz w:val="24"/>
                <w:szCs w:val="24"/>
              </w:rPr>
              <w:t xml:space="preserve">Согласно пункту 5.2 </w:t>
            </w:r>
            <w:r w:rsidR="00BE4E58" w:rsidRPr="00D70B61">
              <w:rPr>
                <w:rFonts w:ascii="Times New Roman" w:hAnsi="Times New Roman" w:cs="Times New Roman"/>
                <w:sz w:val="24"/>
                <w:szCs w:val="24"/>
              </w:rPr>
              <w:t>настоящего Приложения</w:t>
            </w:r>
            <w:r w:rsidRPr="00D70B61">
              <w:rPr>
                <w:rFonts w:ascii="Times New Roman" w:hAnsi="Times New Roman" w:cs="Times New Roman"/>
                <w:sz w:val="24"/>
                <w:szCs w:val="24"/>
              </w:rPr>
              <w:t xml:space="preserve"> в зависимости от содержания операции</w:t>
            </w:r>
          </w:p>
        </w:tc>
      </w:tr>
      <w:tr w:rsidR="00D552B2" w:rsidRPr="00D70B61" w:rsidTr="00E31ED7">
        <w:trPr>
          <w:cantSplit/>
          <w:trHeight w:val="1500"/>
        </w:trPr>
        <w:tc>
          <w:tcPr>
            <w:tcW w:w="1369" w:type="dxa"/>
            <w:shd w:val="clear" w:color="auto" w:fill="auto"/>
            <w:hideMark/>
          </w:tcPr>
          <w:p w:rsidR="00D552B2" w:rsidRPr="00D70B61" w:rsidRDefault="00D552B2" w:rsidP="001D467C">
            <w:pPr>
              <w:spacing w:after="0" w:line="240" w:lineRule="auto"/>
              <w:jc w:val="center"/>
              <w:rPr>
                <w:rFonts w:ascii="Times New Roman" w:eastAsia="Times New Roman" w:hAnsi="Times New Roman" w:cs="Times New Roman"/>
                <w:bCs/>
                <w:sz w:val="24"/>
                <w:szCs w:val="24"/>
                <w:lang w:eastAsia="ru-RU"/>
              </w:rPr>
            </w:pPr>
            <w:r w:rsidRPr="00D70B61">
              <w:rPr>
                <w:rFonts w:ascii="Times New Roman" w:eastAsia="Times New Roman" w:hAnsi="Times New Roman" w:cs="Times New Roman"/>
                <w:bCs/>
                <w:sz w:val="24"/>
                <w:szCs w:val="24"/>
                <w:lang w:eastAsia="ru-RU"/>
              </w:rPr>
              <w:lastRenderedPageBreak/>
              <w:t>5.5.4</w:t>
            </w:r>
          </w:p>
        </w:tc>
        <w:tc>
          <w:tcPr>
            <w:tcW w:w="4722" w:type="dxa"/>
            <w:shd w:val="clear" w:color="auto" w:fill="auto"/>
            <w:hideMark/>
          </w:tcPr>
          <w:p w:rsidR="00D552B2" w:rsidRPr="00D70B61" w:rsidRDefault="00D552B2" w:rsidP="001D467C">
            <w:pPr>
              <w:spacing w:after="0" w:line="240" w:lineRule="auto"/>
              <w:jc w:val="both"/>
              <w:rPr>
                <w:rFonts w:ascii="Times New Roman" w:eastAsia="Times New Roman" w:hAnsi="Times New Roman" w:cs="Times New Roman"/>
                <w:sz w:val="24"/>
                <w:szCs w:val="24"/>
                <w:lang w:eastAsia="ru-RU"/>
              </w:rPr>
            </w:pPr>
            <w:r w:rsidRPr="00D70B61">
              <w:rPr>
                <w:rFonts w:ascii="Times New Roman" w:eastAsia="Times New Roman" w:hAnsi="Times New Roman" w:cs="Times New Roman"/>
                <w:sz w:val="24"/>
                <w:szCs w:val="24"/>
                <w:lang w:eastAsia="ru-RU"/>
              </w:rPr>
              <w:t>Отражены в бюджетном учете финансовым органом (при условии, что получателю бюджетных средств открыты лицевые счета в разных территориальных финансовых органах):</w:t>
            </w:r>
          </w:p>
          <w:p w:rsidR="00D552B2" w:rsidRPr="00D70B61" w:rsidRDefault="00D552B2" w:rsidP="001D467C">
            <w:pPr>
              <w:spacing w:after="0" w:line="240" w:lineRule="auto"/>
              <w:jc w:val="both"/>
              <w:rPr>
                <w:rFonts w:ascii="Times New Roman" w:eastAsia="Times New Roman" w:hAnsi="Times New Roman" w:cs="Times New Roman"/>
                <w:sz w:val="24"/>
                <w:szCs w:val="24"/>
                <w:lang w:eastAsia="ru-RU"/>
              </w:rPr>
            </w:pPr>
            <w:r w:rsidRPr="00D70B61">
              <w:rPr>
                <w:rFonts w:ascii="Times New Roman" w:eastAsia="Times New Roman" w:hAnsi="Times New Roman" w:cs="Times New Roman"/>
                <w:sz w:val="24"/>
                <w:szCs w:val="24"/>
                <w:lang w:eastAsia="ru-RU"/>
              </w:rPr>
              <w:t>суммы лимитов бюджетных обязательств, полученных распорядителем, получателем бюджетных средств от главного распорядителя (распорядителя) бюджетных средств;</w:t>
            </w:r>
          </w:p>
          <w:p w:rsidR="00D552B2" w:rsidRPr="00D70B61" w:rsidRDefault="00D552B2" w:rsidP="001D467C">
            <w:pPr>
              <w:spacing w:after="0" w:line="240" w:lineRule="auto"/>
              <w:jc w:val="both"/>
              <w:rPr>
                <w:rFonts w:ascii="Times New Roman" w:eastAsia="Times New Roman" w:hAnsi="Times New Roman" w:cs="Times New Roman"/>
                <w:sz w:val="24"/>
                <w:szCs w:val="24"/>
                <w:lang w:eastAsia="ru-RU"/>
              </w:rPr>
            </w:pPr>
            <w:r w:rsidRPr="00D70B61">
              <w:rPr>
                <w:rFonts w:ascii="Times New Roman" w:eastAsia="Times New Roman" w:hAnsi="Times New Roman" w:cs="Times New Roman"/>
                <w:sz w:val="24"/>
                <w:szCs w:val="24"/>
                <w:lang w:eastAsia="ru-RU"/>
              </w:rPr>
              <w:t>суммы внесенных изменений в показатели лимитов бюджетных обязательств, полученных в течение текущего финансового года</w:t>
            </w:r>
            <w:r w:rsidR="00211140">
              <w:rPr>
                <w:rFonts w:ascii="Times New Roman" w:eastAsia="Times New Roman" w:hAnsi="Times New Roman" w:cs="Times New Roman"/>
                <w:sz w:val="24"/>
                <w:szCs w:val="24"/>
                <w:lang w:eastAsia="ru-RU"/>
              </w:rPr>
              <w:t xml:space="preserve"> </w:t>
            </w:r>
            <w:r w:rsidR="00211140" w:rsidRPr="00211140">
              <w:rPr>
                <w:rFonts w:ascii="Times New Roman" w:eastAsia="Times New Roman" w:hAnsi="Times New Roman" w:cs="Times New Roman"/>
                <w:sz w:val="24"/>
                <w:szCs w:val="24"/>
                <w:lang w:eastAsia="ru-RU"/>
              </w:rPr>
              <w:t>(при уменьшении - способ «Красное сторно»)</w:t>
            </w:r>
          </w:p>
        </w:tc>
        <w:tc>
          <w:tcPr>
            <w:tcW w:w="992" w:type="dxa"/>
            <w:shd w:val="clear" w:color="auto" w:fill="auto"/>
            <w:hideMark/>
          </w:tcPr>
          <w:p w:rsidR="00D552B2" w:rsidRPr="00D70B61" w:rsidRDefault="00D552B2" w:rsidP="001D467C">
            <w:pPr>
              <w:spacing w:after="0" w:line="240" w:lineRule="auto"/>
              <w:jc w:val="center"/>
              <w:rPr>
                <w:rFonts w:ascii="Times New Roman" w:eastAsia="Times New Roman" w:hAnsi="Times New Roman" w:cs="Times New Roman"/>
                <w:sz w:val="24"/>
                <w:szCs w:val="24"/>
                <w:lang w:eastAsia="ru-RU"/>
              </w:rPr>
            </w:pPr>
            <w:r w:rsidRPr="00D70B61">
              <w:rPr>
                <w:rFonts w:ascii="Times New Roman" w:eastAsia="Times New Roman" w:hAnsi="Times New Roman" w:cs="Times New Roman"/>
                <w:sz w:val="24"/>
                <w:szCs w:val="24"/>
                <w:lang w:eastAsia="ru-RU"/>
              </w:rPr>
              <w:t>КРБ</w:t>
            </w:r>
          </w:p>
        </w:tc>
        <w:tc>
          <w:tcPr>
            <w:tcW w:w="1824" w:type="dxa"/>
            <w:shd w:val="clear" w:color="auto" w:fill="auto"/>
            <w:hideMark/>
          </w:tcPr>
          <w:p w:rsidR="00D552B2" w:rsidRPr="00D70B61" w:rsidRDefault="00D552B2" w:rsidP="001D467C">
            <w:pPr>
              <w:spacing w:after="0" w:line="240" w:lineRule="auto"/>
              <w:jc w:val="center"/>
              <w:rPr>
                <w:rFonts w:ascii="Times New Roman" w:eastAsia="Times New Roman" w:hAnsi="Times New Roman" w:cs="Times New Roman"/>
                <w:sz w:val="24"/>
                <w:szCs w:val="24"/>
                <w:lang w:eastAsia="ru-RU"/>
              </w:rPr>
            </w:pPr>
            <w:r w:rsidRPr="00D70B61">
              <w:rPr>
                <w:rFonts w:ascii="Times New Roman" w:eastAsia="Times New Roman" w:hAnsi="Times New Roman" w:cs="Times New Roman"/>
                <w:sz w:val="24"/>
                <w:szCs w:val="24"/>
                <w:lang w:eastAsia="ru-RU"/>
              </w:rPr>
              <w:t xml:space="preserve">1 501 Х5 </w:t>
            </w:r>
            <w:r w:rsidR="00E31ED7">
              <w:rPr>
                <w:rFonts w:ascii="Times New Roman" w:eastAsia="Times New Roman" w:hAnsi="Times New Roman" w:cs="Times New Roman"/>
                <w:sz w:val="24"/>
                <w:szCs w:val="24"/>
                <w:lang w:eastAsia="ru-RU"/>
              </w:rPr>
              <w:t>XXX</w:t>
            </w:r>
          </w:p>
        </w:tc>
        <w:tc>
          <w:tcPr>
            <w:tcW w:w="1153" w:type="dxa"/>
            <w:gridSpan w:val="2"/>
            <w:shd w:val="clear" w:color="auto" w:fill="auto"/>
            <w:hideMark/>
          </w:tcPr>
          <w:p w:rsidR="00D552B2" w:rsidRPr="00D70B61" w:rsidRDefault="00D552B2" w:rsidP="001D467C">
            <w:pPr>
              <w:spacing w:after="0" w:line="240" w:lineRule="auto"/>
              <w:jc w:val="center"/>
              <w:rPr>
                <w:rFonts w:ascii="Times New Roman" w:eastAsia="Times New Roman" w:hAnsi="Times New Roman" w:cs="Times New Roman"/>
                <w:sz w:val="24"/>
                <w:szCs w:val="24"/>
                <w:lang w:eastAsia="ru-RU"/>
              </w:rPr>
            </w:pPr>
            <w:r w:rsidRPr="00D70B61">
              <w:rPr>
                <w:rFonts w:ascii="Times New Roman" w:eastAsia="Times New Roman" w:hAnsi="Times New Roman" w:cs="Times New Roman"/>
                <w:sz w:val="24"/>
                <w:szCs w:val="24"/>
                <w:lang w:eastAsia="ru-RU"/>
              </w:rPr>
              <w:t>КРБ</w:t>
            </w:r>
          </w:p>
        </w:tc>
        <w:tc>
          <w:tcPr>
            <w:tcW w:w="1985" w:type="dxa"/>
            <w:shd w:val="clear" w:color="auto" w:fill="auto"/>
            <w:hideMark/>
          </w:tcPr>
          <w:p w:rsidR="00D552B2" w:rsidRPr="00D70B61" w:rsidRDefault="00D552B2" w:rsidP="001D467C">
            <w:pPr>
              <w:spacing w:after="0" w:line="240" w:lineRule="auto"/>
              <w:jc w:val="center"/>
              <w:rPr>
                <w:rFonts w:ascii="Times New Roman" w:eastAsia="Times New Roman" w:hAnsi="Times New Roman" w:cs="Times New Roman"/>
                <w:sz w:val="24"/>
                <w:szCs w:val="24"/>
                <w:lang w:eastAsia="ru-RU"/>
              </w:rPr>
            </w:pPr>
            <w:r w:rsidRPr="00D70B61">
              <w:rPr>
                <w:rFonts w:ascii="Times New Roman" w:eastAsia="Times New Roman" w:hAnsi="Times New Roman" w:cs="Times New Roman"/>
                <w:sz w:val="24"/>
                <w:szCs w:val="24"/>
                <w:lang w:eastAsia="ru-RU"/>
              </w:rPr>
              <w:t xml:space="preserve">1 501 Х3 </w:t>
            </w:r>
            <w:r w:rsidR="00E31ED7">
              <w:rPr>
                <w:rFonts w:ascii="Times New Roman" w:eastAsia="Times New Roman" w:hAnsi="Times New Roman" w:cs="Times New Roman"/>
                <w:sz w:val="24"/>
                <w:szCs w:val="24"/>
                <w:lang w:eastAsia="ru-RU"/>
              </w:rPr>
              <w:t>XXX</w:t>
            </w:r>
          </w:p>
        </w:tc>
        <w:tc>
          <w:tcPr>
            <w:tcW w:w="3846" w:type="dxa"/>
            <w:gridSpan w:val="2"/>
            <w:shd w:val="clear" w:color="auto" w:fill="auto"/>
            <w:hideMark/>
          </w:tcPr>
          <w:p w:rsidR="00D552B2" w:rsidRPr="00D70B61" w:rsidRDefault="00D552B2" w:rsidP="001D467C">
            <w:pPr>
              <w:spacing w:after="0" w:line="240" w:lineRule="auto"/>
              <w:jc w:val="both"/>
              <w:rPr>
                <w:rFonts w:ascii="Times New Roman" w:eastAsia="Times New Roman" w:hAnsi="Times New Roman" w:cs="Times New Roman"/>
                <w:sz w:val="24"/>
                <w:szCs w:val="24"/>
                <w:lang w:eastAsia="ru-RU"/>
              </w:rPr>
            </w:pPr>
            <w:r w:rsidRPr="00D70B61">
              <w:rPr>
                <w:rFonts w:ascii="Times New Roman" w:eastAsia="Times New Roman" w:hAnsi="Times New Roman" w:cs="Times New Roman"/>
                <w:sz w:val="24"/>
                <w:szCs w:val="24"/>
                <w:lang w:eastAsia="ru-RU"/>
              </w:rPr>
              <w:t xml:space="preserve">Документ, установленный для доведения лимитов бюджетных обязательств и бюджетных ассигнований в порядке, утвержденном финансовым органом; </w:t>
            </w:r>
            <w:r w:rsidRPr="00D70B61">
              <w:rPr>
                <w:rFonts w:ascii="Times New Roman" w:eastAsia="Times New Roman" w:hAnsi="Times New Roman" w:cs="Times New Roman"/>
                <w:sz w:val="24"/>
                <w:szCs w:val="24"/>
                <w:lang w:eastAsia="ru-RU"/>
              </w:rPr>
              <w:br/>
              <w:t xml:space="preserve">Уведомление о лимитах бюджетных обязательств (бюджетных ассигнований) </w:t>
            </w:r>
            <w:r w:rsidRPr="00D70B61">
              <w:rPr>
                <w:rFonts w:ascii="Times New Roman" w:eastAsia="Times New Roman" w:hAnsi="Times New Roman" w:cs="Times New Roman"/>
                <w:sz w:val="24"/>
                <w:szCs w:val="24"/>
                <w:lang w:eastAsia="ru-RU"/>
              </w:rPr>
              <w:br/>
              <w:t xml:space="preserve">(ф. 0504822); </w:t>
            </w:r>
            <w:r w:rsidRPr="00D70B61">
              <w:rPr>
                <w:rFonts w:ascii="Times New Roman" w:eastAsia="Times New Roman" w:hAnsi="Times New Roman" w:cs="Times New Roman"/>
                <w:sz w:val="24"/>
                <w:szCs w:val="24"/>
                <w:lang w:eastAsia="ru-RU"/>
              </w:rPr>
              <w:br/>
              <w:t xml:space="preserve">на федеральном уровне: </w:t>
            </w:r>
            <w:r w:rsidRPr="00D70B61">
              <w:rPr>
                <w:rFonts w:ascii="Times New Roman" w:eastAsia="Times New Roman" w:hAnsi="Times New Roman" w:cs="Times New Roman"/>
                <w:sz w:val="24"/>
                <w:szCs w:val="24"/>
                <w:lang w:eastAsia="ru-RU"/>
              </w:rPr>
              <w:br/>
              <w:t xml:space="preserve">Расходное расписание </w:t>
            </w:r>
            <w:r w:rsidRPr="00D70B61">
              <w:rPr>
                <w:rFonts w:ascii="Times New Roman" w:eastAsia="Times New Roman" w:hAnsi="Times New Roman" w:cs="Times New Roman"/>
                <w:sz w:val="24"/>
                <w:szCs w:val="24"/>
                <w:lang w:eastAsia="ru-RU"/>
              </w:rPr>
              <w:br/>
              <w:t xml:space="preserve">(ф. 0531722); </w:t>
            </w:r>
            <w:r w:rsidRPr="00D70B61">
              <w:rPr>
                <w:rFonts w:ascii="Times New Roman" w:eastAsia="Times New Roman" w:hAnsi="Times New Roman" w:cs="Times New Roman"/>
                <w:sz w:val="24"/>
                <w:szCs w:val="24"/>
                <w:lang w:eastAsia="ru-RU"/>
              </w:rPr>
              <w:br/>
              <w:t>Реестр расходных расписаний (ф. 0531723)</w:t>
            </w:r>
          </w:p>
        </w:tc>
        <w:tc>
          <w:tcPr>
            <w:tcW w:w="2816" w:type="dxa"/>
            <w:gridSpan w:val="2"/>
            <w:shd w:val="clear" w:color="auto" w:fill="auto"/>
          </w:tcPr>
          <w:p w:rsidR="00D552B2" w:rsidRPr="00D70B61" w:rsidRDefault="00D552B2" w:rsidP="001D467C">
            <w:pPr>
              <w:spacing w:after="0" w:line="240" w:lineRule="auto"/>
              <w:jc w:val="both"/>
              <w:rPr>
                <w:rFonts w:ascii="Times New Roman" w:hAnsi="Times New Roman" w:cs="Times New Roman"/>
                <w:sz w:val="24"/>
                <w:szCs w:val="24"/>
              </w:rPr>
            </w:pPr>
            <w:r w:rsidRPr="00D70B61">
              <w:rPr>
                <w:rFonts w:ascii="Times New Roman" w:hAnsi="Times New Roman" w:cs="Times New Roman"/>
                <w:sz w:val="24"/>
                <w:szCs w:val="24"/>
              </w:rPr>
              <w:t xml:space="preserve">Согласно пункту 5.5 </w:t>
            </w:r>
            <w:r w:rsidR="00BE4E58" w:rsidRPr="00D70B61">
              <w:rPr>
                <w:rFonts w:ascii="Times New Roman" w:hAnsi="Times New Roman" w:cs="Times New Roman"/>
                <w:sz w:val="24"/>
                <w:szCs w:val="24"/>
              </w:rPr>
              <w:t>настоящего Приложения</w:t>
            </w:r>
            <w:r w:rsidRPr="00D70B61">
              <w:rPr>
                <w:rFonts w:ascii="Times New Roman" w:hAnsi="Times New Roman" w:cs="Times New Roman"/>
                <w:sz w:val="24"/>
                <w:szCs w:val="24"/>
              </w:rPr>
              <w:t xml:space="preserve"> в зависимости от содержания операции</w:t>
            </w:r>
          </w:p>
        </w:tc>
        <w:tc>
          <w:tcPr>
            <w:tcW w:w="3260" w:type="dxa"/>
            <w:shd w:val="clear" w:color="auto" w:fill="auto"/>
          </w:tcPr>
          <w:p w:rsidR="00D552B2" w:rsidRPr="00D70B61" w:rsidRDefault="00D552B2" w:rsidP="001D467C">
            <w:pPr>
              <w:spacing w:after="0" w:line="240" w:lineRule="auto"/>
              <w:jc w:val="both"/>
              <w:rPr>
                <w:rFonts w:ascii="Times New Roman" w:hAnsi="Times New Roman" w:cs="Times New Roman"/>
                <w:sz w:val="24"/>
                <w:szCs w:val="24"/>
              </w:rPr>
            </w:pPr>
            <w:r w:rsidRPr="00D70B61">
              <w:rPr>
                <w:rFonts w:ascii="Times New Roman" w:hAnsi="Times New Roman" w:cs="Times New Roman"/>
                <w:sz w:val="24"/>
                <w:szCs w:val="24"/>
              </w:rPr>
              <w:t xml:space="preserve">Согласно пункту 5.3 </w:t>
            </w:r>
            <w:r w:rsidR="00BE4E58" w:rsidRPr="00D70B61">
              <w:rPr>
                <w:rFonts w:ascii="Times New Roman" w:hAnsi="Times New Roman" w:cs="Times New Roman"/>
                <w:sz w:val="24"/>
                <w:szCs w:val="24"/>
              </w:rPr>
              <w:t>настоящего Приложения</w:t>
            </w:r>
            <w:r w:rsidRPr="00D70B61">
              <w:rPr>
                <w:rFonts w:ascii="Times New Roman" w:hAnsi="Times New Roman" w:cs="Times New Roman"/>
                <w:sz w:val="24"/>
                <w:szCs w:val="24"/>
              </w:rPr>
              <w:t xml:space="preserve"> в зависимости </w:t>
            </w:r>
            <w:r w:rsidRPr="00D70B61">
              <w:rPr>
                <w:rFonts w:ascii="Times New Roman" w:hAnsi="Times New Roman" w:cs="Times New Roman"/>
                <w:sz w:val="24"/>
                <w:szCs w:val="24"/>
              </w:rPr>
              <w:br w:type="page"/>
              <w:t>от содержания операции</w:t>
            </w:r>
          </w:p>
        </w:tc>
      </w:tr>
      <w:tr w:rsidR="00D552B2" w:rsidRPr="00D70B61" w:rsidTr="00E31ED7">
        <w:trPr>
          <w:cantSplit/>
          <w:trHeight w:val="750"/>
        </w:trPr>
        <w:tc>
          <w:tcPr>
            <w:tcW w:w="1369" w:type="dxa"/>
            <w:shd w:val="clear" w:color="auto" w:fill="auto"/>
            <w:hideMark/>
          </w:tcPr>
          <w:p w:rsidR="00D552B2" w:rsidRPr="00D70B61" w:rsidRDefault="00D552B2" w:rsidP="001D467C">
            <w:pPr>
              <w:spacing w:after="0" w:line="240" w:lineRule="auto"/>
              <w:jc w:val="center"/>
              <w:rPr>
                <w:rFonts w:ascii="Times New Roman" w:eastAsia="Times New Roman" w:hAnsi="Times New Roman" w:cs="Times New Roman"/>
                <w:bCs/>
                <w:sz w:val="24"/>
                <w:szCs w:val="24"/>
                <w:lang w:eastAsia="ru-RU"/>
              </w:rPr>
            </w:pPr>
            <w:r w:rsidRPr="00D70B61">
              <w:rPr>
                <w:rFonts w:ascii="Times New Roman" w:eastAsia="Times New Roman" w:hAnsi="Times New Roman" w:cs="Times New Roman"/>
                <w:bCs/>
                <w:sz w:val="24"/>
                <w:szCs w:val="24"/>
                <w:lang w:eastAsia="ru-RU"/>
              </w:rPr>
              <w:t>5.6</w:t>
            </w:r>
          </w:p>
        </w:tc>
        <w:tc>
          <w:tcPr>
            <w:tcW w:w="4722" w:type="dxa"/>
            <w:shd w:val="clear" w:color="auto" w:fill="auto"/>
            <w:hideMark/>
          </w:tcPr>
          <w:p w:rsidR="00D552B2" w:rsidRPr="00D70B61" w:rsidRDefault="00D552B2" w:rsidP="001D467C">
            <w:pPr>
              <w:spacing w:after="0" w:line="240" w:lineRule="auto"/>
              <w:jc w:val="both"/>
              <w:rPr>
                <w:rFonts w:ascii="Times New Roman" w:eastAsia="Times New Roman" w:hAnsi="Times New Roman" w:cs="Times New Roman"/>
                <w:bCs/>
                <w:sz w:val="24"/>
                <w:szCs w:val="24"/>
                <w:lang w:eastAsia="ru-RU"/>
              </w:rPr>
            </w:pPr>
            <w:r w:rsidRPr="00D70B61">
              <w:rPr>
                <w:rFonts w:ascii="Times New Roman" w:eastAsia="Times New Roman" w:hAnsi="Times New Roman" w:cs="Times New Roman"/>
                <w:bCs/>
                <w:sz w:val="24"/>
                <w:szCs w:val="24"/>
                <w:lang w:eastAsia="ru-RU"/>
              </w:rPr>
              <w:t>счет 0 501 06 000 «Лимиты бюджетных обязательств в пути»</w:t>
            </w:r>
          </w:p>
        </w:tc>
        <w:tc>
          <w:tcPr>
            <w:tcW w:w="992" w:type="dxa"/>
            <w:shd w:val="clear" w:color="auto" w:fill="auto"/>
            <w:noWrap/>
            <w:hideMark/>
          </w:tcPr>
          <w:p w:rsidR="00D552B2" w:rsidRPr="00D70B61" w:rsidRDefault="00D552B2" w:rsidP="001D467C">
            <w:pPr>
              <w:spacing w:after="0" w:line="240" w:lineRule="auto"/>
              <w:jc w:val="center"/>
              <w:rPr>
                <w:rFonts w:ascii="Times New Roman" w:eastAsia="Times New Roman" w:hAnsi="Times New Roman" w:cs="Times New Roman"/>
                <w:bCs/>
                <w:sz w:val="24"/>
                <w:szCs w:val="24"/>
                <w:lang w:eastAsia="ru-RU"/>
              </w:rPr>
            </w:pPr>
          </w:p>
        </w:tc>
        <w:tc>
          <w:tcPr>
            <w:tcW w:w="1824" w:type="dxa"/>
            <w:shd w:val="clear" w:color="auto" w:fill="auto"/>
            <w:noWrap/>
            <w:hideMark/>
          </w:tcPr>
          <w:p w:rsidR="00D552B2" w:rsidRPr="00D70B61" w:rsidRDefault="00D552B2" w:rsidP="001D467C">
            <w:pPr>
              <w:spacing w:after="0" w:line="240" w:lineRule="auto"/>
              <w:jc w:val="center"/>
              <w:rPr>
                <w:rFonts w:ascii="Times New Roman" w:eastAsia="Times New Roman" w:hAnsi="Times New Roman" w:cs="Times New Roman"/>
                <w:bCs/>
                <w:sz w:val="24"/>
                <w:szCs w:val="24"/>
                <w:lang w:eastAsia="ru-RU"/>
              </w:rPr>
            </w:pPr>
          </w:p>
        </w:tc>
        <w:tc>
          <w:tcPr>
            <w:tcW w:w="1153" w:type="dxa"/>
            <w:gridSpan w:val="2"/>
            <w:shd w:val="clear" w:color="auto" w:fill="auto"/>
            <w:noWrap/>
            <w:hideMark/>
          </w:tcPr>
          <w:p w:rsidR="00D552B2" w:rsidRPr="00D70B61" w:rsidRDefault="00D552B2" w:rsidP="001D467C">
            <w:pPr>
              <w:spacing w:after="0" w:line="240" w:lineRule="auto"/>
              <w:jc w:val="center"/>
              <w:rPr>
                <w:rFonts w:ascii="Times New Roman" w:eastAsia="Times New Roman" w:hAnsi="Times New Roman" w:cs="Times New Roman"/>
                <w:bCs/>
                <w:sz w:val="24"/>
                <w:szCs w:val="24"/>
                <w:lang w:eastAsia="ru-RU"/>
              </w:rPr>
            </w:pPr>
          </w:p>
        </w:tc>
        <w:tc>
          <w:tcPr>
            <w:tcW w:w="1985" w:type="dxa"/>
            <w:shd w:val="clear" w:color="auto" w:fill="auto"/>
            <w:noWrap/>
            <w:hideMark/>
          </w:tcPr>
          <w:p w:rsidR="00D552B2" w:rsidRPr="00D70B61" w:rsidRDefault="00D552B2" w:rsidP="001D467C">
            <w:pPr>
              <w:spacing w:after="0" w:line="240" w:lineRule="auto"/>
              <w:jc w:val="center"/>
              <w:rPr>
                <w:rFonts w:ascii="Times New Roman" w:eastAsia="Times New Roman" w:hAnsi="Times New Roman" w:cs="Times New Roman"/>
                <w:bCs/>
                <w:sz w:val="24"/>
                <w:szCs w:val="24"/>
                <w:lang w:eastAsia="ru-RU"/>
              </w:rPr>
            </w:pPr>
          </w:p>
        </w:tc>
        <w:tc>
          <w:tcPr>
            <w:tcW w:w="3846" w:type="dxa"/>
            <w:gridSpan w:val="2"/>
            <w:shd w:val="clear" w:color="auto" w:fill="auto"/>
            <w:hideMark/>
          </w:tcPr>
          <w:p w:rsidR="00D552B2" w:rsidRPr="00D70B61" w:rsidRDefault="00D552B2" w:rsidP="001D467C">
            <w:pPr>
              <w:spacing w:after="0" w:line="240" w:lineRule="auto"/>
              <w:jc w:val="both"/>
              <w:rPr>
                <w:rFonts w:ascii="Times New Roman" w:eastAsia="Times New Roman" w:hAnsi="Times New Roman" w:cs="Times New Roman"/>
                <w:bCs/>
                <w:sz w:val="24"/>
                <w:szCs w:val="24"/>
                <w:lang w:eastAsia="ru-RU"/>
              </w:rPr>
            </w:pPr>
            <w:r w:rsidRPr="00D70B61">
              <w:rPr>
                <w:rFonts w:ascii="Times New Roman" w:eastAsia="Times New Roman" w:hAnsi="Times New Roman" w:cs="Times New Roman"/>
                <w:bCs/>
                <w:sz w:val="24"/>
                <w:szCs w:val="24"/>
                <w:lang w:eastAsia="ru-RU"/>
              </w:rPr>
              <w:t> </w:t>
            </w:r>
          </w:p>
        </w:tc>
        <w:tc>
          <w:tcPr>
            <w:tcW w:w="6076" w:type="dxa"/>
            <w:gridSpan w:val="3"/>
            <w:shd w:val="clear" w:color="auto" w:fill="auto"/>
          </w:tcPr>
          <w:p w:rsidR="00D552B2" w:rsidRPr="00D70B61" w:rsidRDefault="00FF5D15" w:rsidP="001D467C">
            <w:pPr>
              <w:spacing w:after="0" w:line="240" w:lineRule="auto"/>
              <w:jc w:val="both"/>
              <w:rPr>
                <w:rFonts w:ascii="Times New Roman" w:hAnsi="Times New Roman" w:cs="Times New Roman"/>
                <w:sz w:val="24"/>
                <w:szCs w:val="24"/>
              </w:rPr>
            </w:pPr>
            <w:r w:rsidRPr="00FF5D15">
              <w:rPr>
                <w:rFonts w:ascii="Times New Roman" w:hAnsi="Times New Roman" w:cs="Times New Roman"/>
                <w:sz w:val="24"/>
                <w:szCs w:val="24"/>
              </w:rPr>
              <w:t>Вид расходов</w:t>
            </w:r>
            <w:r>
              <w:rPr>
                <w:rFonts w:ascii="Times New Roman" w:hAnsi="Times New Roman" w:cs="Times New Roman"/>
                <w:sz w:val="24"/>
                <w:szCs w:val="24"/>
              </w:rPr>
              <w:t>; к</w:t>
            </w:r>
            <w:r w:rsidR="00D552B2" w:rsidRPr="00D70B61">
              <w:rPr>
                <w:rFonts w:ascii="Times New Roman" w:hAnsi="Times New Roman" w:cs="Times New Roman"/>
                <w:sz w:val="24"/>
                <w:szCs w:val="24"/>
              </w:rPr>
              <w:t>редиторы (группа кредиторов) (поставщики (продавцы), подрядчики, исполнители, иные кредиторы), в отношении которых принимаются обязательства, и (или) контракты (договоры); иная аналитика, установленная в рамках формирования учетной политики</w:t>
            </w:r>
          </w:p>
        </w:tc>
      </w:tr>
      <w:tr w:rsidR="00D552B2" w:rsidRPr="00D70B61" w:rsidTr="00E31ED7">
        <w:trPr>
          <w:cantSplit/>
          <w:trHeight w:val="1875"/>
        </w:trPr>
        <w:tc>
          <w:tcPr>
            <w:tcW w:w="1369" w:type="dxa"/>
            <w:shd w:val="clear" w:color="auto" w:fill="auto"/>
            <w:hideMark/>
          </w:tcPr>
          <w:p w:rsidR="00D552B2" w:rsidRPr="00D70B61" w:rsidRDefault="00D552B2" w:rsidP="001D467C">
            <w:pPr>
              <w:spacing w:after="0" w:line="240" w:lineRule="auto"/>
              <w:jc w:val="center"/>
              <w:rPr>
                <w:rFonts w:ascii="Times New Roman" w:eastAsia="Times New Roman" w:hAnsi="Times New Roman" w:cs="Times New Roman"/>
                <w:bCs/>
                <w:sz w:val="24"/>
                <w:szCs w:val="24"/>
                <w:lang w:eastAsia="ru-RU"/>
              </w:rPr>
            </w:pPr>
            <w:r w:rsidRPr="00D70B61">
              <w:rPr>
                <w:rFonts w:ascii="Times New Roman" w:eastAsia="Times New Roman" w:hAnsi="Times New Roman" w:cs="Times New Roman"/>
                <w:bCs/>
                <w:sz w:val="24"/>
                <w:szCs w:val="24"/>
                <w:lang w:eastAsia="ru-RU"/>
              </w:rPr>
              <w:t>5.6.1</w:t>
            </w:r>
          </w:p>
        </w:tc>
        <w:tc>
          <w:tcPr>
            <w:tcW w:w="4722" w:type="dxa"/>
            <w:shd w:val="clear" w:color="auto" w:fill="auto"/>
            <w:hideMark/>
          </w:tcPr>
          <w:p w:rsidR="00D552B2" w:rsidRPr="00D70B61" w:rsidRDefault="00D552B2" w:rsidP="001D467C">
            <w:pPr>
              <w:spacing w:after="0" w:line="240" w:lineRule="auto"/>
              <w:jc w:val="both"/>
              <w:rPr>
                <w:rFonts w:ascii="Times New Roman" w:eastAsia="Times New Roman" w:hAnsi="Times New Roman" w:cs="Times New Roman"/>
                <w:sz w:val="24"/>
                <w:szCs w:val="24"/>
                <w:lang w:eastAsia="ru-RU"/>
              </w:rPr>
            </w:pPr>
            <w:r w:rsidRPr="00D70B61">
              <w:rPr>
                <w:rFonts w:ascii="Times New Roman" w:eastAsia="Times New Roman" w:hAnsi="Times New Roman" w:cs="Times New Roman"/>
                <w:sz w:val="24"/>
                <w:szCs w:val="24"/>
                <w:lang w:eastAsia="ru-RU"/>
              </w:rPr>
              <w:t xml:space="preserve">Отражены в бюджетном учете суммы лимитов бюджетных обязательств в пути </w:t>
            </w:r>
          </w:p>
        </w:tc>
        <w:tc>
          <w:tcPr>
            <w:tcW w:w="992" w:type="dxa"/>
            <w:shd w:val="clear" w:color="auto" w:fill="auto"/>
            <w:hideMark/>
          </w:tcPr>
          <w:p w:rsidR="00D552B2" w:rsidRPr="00D70B61" w:rsidRDefault="00D552B2" w:rsidP="001D467C">
            <w:pPr>
              <w:spacing w:after="0" w:line="240" w:lineRule="auto"/>
              <w:jc w:val="center"/>
              <w:rPr>
                <w:rFonts w:ascii="Times New Roman" w:eastAsia="Times New Roman" w:hAnsi="Times New Roman" w:cs="Times New Roman"/>
                <w:sz w:val="24"/>
                <w:szCs w:val="24"/>
                <w:lang w:eastAsia="ru-RU"/>
              </w:rPr>
            </w:pPr>
            <w:r w:rsidRPr="00D70B61">
              <w:rPr>
                <w:rFonts w:ascii="Times New Roman" w:eastAsia="Times New Roman" w:hAnsi="Times New Roman" w:cs="Times New Roman"/>
                <w:sz w:val="24"/>
                <w:szCs w:val="24"/>
                <w:lang w:eastAsia="ru-RU"/>
              </w:rPr>
              <w:t>КРБ</w:t>
            </w:r>
          </w:p>
        </w:tc>
        <w:tc>
          <w:tcPr>
            <w:tcW w:w="1824" w:type="dxa"/>
            <w:shd w:val="clear" w:color="auto" w:fill="auto"/>
            <w:hideMark/>
          </w:tcPr>
          <w:p w:rsidR="00D552B2" w:rsidRPr="00D70B61" w:rsidRDefault="00D552B2" w:rsidP="001D467C">
            <w:pPr>
              <w:spacing w:after="0" w:line="240" w:lineRule="auto"/>
              <w:jc w:val="center"/>
              <w:rPr>
                <w:rFonts w:ascii="Times New Roman" w:eastAsia="Times New Roman" w:hAnsi="Times New Roman" w:cs="Times New Roman"/>
                <w:sz w:val="24"/>
                <w:szCs w:val="24"/>
                <w:lang w:eastAsia="ru-RU"/>
              </w:rPr>
            </w:pPr>
            <w:r w:rsidRPr="00D70B61">
              <w:rPr>
                <w:rFonts w:ascii="Times New Roman" w:eastAsia="Times New Roman" w:hAnsi="Times New Roman" w:cs="Times New Roman"/>
                <w:sz w:val="24"/>
                <w:szCs w:val="24"/>
                <w:lang w:eastAsia="ru-RU"/>
              </w:rPr>
              <w:t xml:space="preserve">1 501 Х5 </w:t>
            </w:r>
            <w:r w:rsidR="00E31ED7">
              <w:rPr>
                <w:rFonts w:ascii="Times New Roman" w:eastAsia="Times New Roman" w:hAnsi="Times New Roman" w:cs="Times New Roman"/>
                <w:sz w:val="24"/>
                <w:szCs w:val="24"/>
                <w:lang w:eastAsia="ru-RU"/>
              </w:rPr>
              <w:t>XXX</w:t>
            </w:r>
          </w:p>
        </w:tc>
        <w:tc>
          <w:tcPr>
            <w:tcW w:w="1153" w:type="dxa"/>
            <w:gridSpan w:val="2"/>
            <w:shd w:val="clear" w:color="auto" w:fill="auto"/>
            <w:hideMark/>
          </w:tcPr>
          <w:p w:rsidR="00D552B2" w:rsidRPr="00D70B61" w:rsidRDefault="00D552B2" w:rsidP="001D467C">
            <w:pPr>
              <w:spacing w:after="0" w:line="240" w:lineRule="auto"/>
              <w:jc w:val="center"/>
              <w:rPr>
                <w:rFonts w:ascii="Times New Roman" w:eastAsia="Times New Roman" w:hAnsi="Times New Roman" w:cs="Times New Roman"/>
                <w:sz w:val="24"/>
                <w:szCs w:val="24"/>
                <w:lang w:eastAsia="ru-RU"/>
              </w:rPr>
            </w:pPr>
            <w:r w:rsidRPr="00D70B61">
              <w:rPr>
                <w:rFonts w:ascii="Times New Roman" w:eastAsia="Times New Roman" w:hAnsi="Times New Roman" w:cs="Times New Roman"/>
                <w:sz w:val="24"/>
                <w:szCs w:val="24"/>
                <w:lang w:eastAsia="ru-RU"/>
              </w:rPr>
              <w:t>КРБ</w:t>
            </w:r>
          </w:p>
        </w:tc>
        <w:tc>
          <w:tcPr>
            <w:tcW w:w="1985" w:type="dxa"/>
            <w:shd w:val="clear" w:color="auto" w:fill="auto"/>
            <w:hideMark/>
          </w:tcPr>
          <w:p w:rsidR="00D552B2" w:rsidRPr="00D70B61" w:rsidRDefault="00D552B2" w:rsidP="001D467C">
            <w:pPr>
              <w:spacing w:after="0" w:line="240" w:lineRule="auto"/>
              <w:jc w:val="center"/>
              <w:rPr>
                <w:rFonts w:ascii="Times New Roman" w:eastAsia="Times New Roman" w:hAnsi="Times New Roman" w:cs="Times New Roman"/>
                <w:sz w:val="24"/>
                <w:szCs w:val="24"/>
                <w:lang w:eastAsia="ru-RU"/>
              </w:rPr>
            </w:pPr>
            <w:r w:rsidRPr="00D70B61">
              <w:rPr>
                <w:rFonts w:ascii="Times New Roman" w:eastAsia="Times New Roman" w:hAnsi="Times New Roman" w:cs="Times New Roman"/>
                <w:sz w:val="24"/>
                <w:szCs w:val="24"/>
                <w:lang w:eastAsia="ru-RU"/>
              </w:rPr>
              <w:t xml:space="preserve">1 501 Х6 </w:t>
            </w:r>
            <w:r w:rsidR="00E31ED7">
              <w:rPr>
                <w:rFonts w:ascii="Times New Roman" w:eastAsia="Times New Roman" w:hAnsi="Times New Roman" w:cs="Times New Roman"/>
                <w:sz w:val="24"/>
                <w:szCs w:val="24"/>
                <w:lang w:eastAsia="ru-RU"/>
              </w:rPr>
              <w:t>XXX</w:t>
            </w:r>
          </w:p>
        </w:tc>
        <w:tc>
          <w:tcPr>
            <w:tcW w:w="3846" w:type="dxa"/>
            <w:gridSpan w:val="2"/>
            <w:shd w:val="clear" w:color="auto" w:fill="auto"/>
            <w:hideMark/>
          </w:tcPr>
          <w:p w:rsidR="00D552B2" w:rsidRPr="00D70B61" w:rsidRDefault="00D552B2" w:rsidP="001D467C">
            <w:pPr>
              <w:spacing w:after="0" w:line="240" w:lineRule="auto"/>
              <w:jc w:val="both"/>
              <w:rPr>
                <w:rFonts w:ascii="Times New Roman" w:eastAsia="Times New Roman" w:hAnsi="Times New Roman" w:cs="Times New Roman"/>
                <w:sz w:val="24"/>
                <w:szCs w:val="24"/>
                <w:lang w:eastAsia="ru-RU"/>
              </w:rPr>
            </w:pPr>
            <w:r w:rsidRPr="00D70B61">
              <w:rPr>
                <w:rFonts w:ascii="Times New Roman" w:eastAsia="Times New Roman" w:hAnsi="Times New Roman" w:cs="Times New Roman"/>
                <w:sz w:val="24"/>
                <w:szCs w:val="24"/>
                <w:lang w:eastAsia="ru-RU"/>
              </w:rPr>
              <w:t>Документ, подтверждающий доведение лимитов бюджетных обязательств согласно утвержденному Графику документооборота</w:t>
            </w:r>
          </w:p>
        </w:tc>
        <w:tc>
          <w:tcPr>
            <w:tcW w:w="2816" w:type="dxa"/>
            <w:gridSpan w:val="2"/>
            <w:shd w:val="clear" w:color="auto" w:fill="auto"/>
          </w:tcPr>
          <w:p w:rsidR="00D552B2" w:rsidRPr="00D70B61" w:rsidRDefault="00D552B2" w:rsidP="001D467C">
            <w:pPr>
              <w:spacing w:after="0" w:line="240" w:lineRule="auto"/>
              <w:jc w:val="both"/>
              <w:rPr>
                <w:rFonts w:ascii="Times New Roman" w:hAnsi="Times New Roman" w:cs="Times New Roman"/>
                <w:sz w:val="24"/>
                <w:szCs w:val="24"/>
              </w:rPr>
            </w:pPr>
            <w:r w:rsidRPr="00D70B61">
              <w:rPr>
                <w:rFonts w:ascii="Times New Roman" w:hAnsi="Times New Roman" w:cs="Times New Roman"/>
                <w:sz w:val="24"/>
                <w:szCs w:val="24"/>
              </w:rPr>
              <w:t xml:space="preserve">Согласно пункту 5.5 </w:t>
            </w:r>
            <w:r w:rsidR="00BE4E58" w:rsidRPr="00D70B61">
              <w:rPr>
                <w:rFonts w:ascii="Times New Roman" w:hAnsi="Times New Roman" w:cs="Times New Roman"/>
                <w:sz w:val="24"/>
                <w:szCs w:val="24"/>
              </w:rPr>
              <w:t>настоящего Приложения</w:t>
            </w:r>
            <w:r w:rsidRPr="00D70B61">
              <w:rPr>
                <w:rFonts w:ascii="Times New Roman" w:hAnsi="Times New Roman" w:cs="Times New Roman"/>
                <w:sz w:val="24"/>
                <w:szCs w:val="24"/>
              </w:rPr>
              <w:t xml:space="preserve"> в зависимости от содержания операции</w:t>
            </w:r>
          </w:p>
        </w:tc>
        <w:tc>
          <w:tcPr>
            <w:tcW w:w="3260" w:type="dxa"/>
            <w:shd w:val="clear" w:color="auto" w:fill="auto"/>
          </w:tcPr>
          <w:p w:rsidR="00D552B2" w:rsidRPr="00D70B61" w:rsidRDefault="00D552B2" w:rsidP="001D467C">
            <w:pPr>
              <w:spacing w:after="0" w:line="240" w:lineRule="auto"/>
              <w:jc w:val="both"/>
              <w:rPr>
                <w:rFonts w:ascii="Times New Roman" w:hAnsi="Times New Roman" w:cs="Times New Roman"/>
                <w:sz w:val="24"/>
                <w:szCs w:val="24"/>
              </w:rPr>
            </w:pPr>
            <w:r w:rsidRPr="00D70B61">
              <w:rPr>
                <w:rFonts w:ascii="Times New Roman" w:hAnsi="Times New Roman" w:cs="Times New Roman"/>
                <w:sz w:val="24"/>
                <w:szCs w:val="24"/>
              </w:rPr>
              <w:t xml:space="preserve">Согласно пункту 5.6 </w:t>
            </w:r>
            <w:r w:rsidR="00BE4E58" w:rsidRPr="00D70B61">
              <w:rPr>
                <w:rFonts w:ascii="Times New Roman" w:hAnsi="Times New Roman" w:cs="Times New Roman"/>
                <w:sz w:val="24"/>
                <w:szCs w:val="24"/>
              </w:rPr>
              <w:t>настоящего Приложения</w:t>
            </w:r>
            <w:r w:rsidRPr="00D70B61">
              <w:rPr>
                <w:rFonts w:ascii="Times New Roman" w:hAnsi="Times New Roman" w:cs="Times New Roman"/>
                <w:sz w:val="24"/>
                <w:szCs w:val="24"/>
              </w:rPr>
              <w:t xml:space="preserve"> в зависимости от содержания операции</w:t>
            </w:r>
          </w:p>
        </w:tc>
      </w:tr>
      <w:tr w:rsidR="00D552B2" w:rsidRPr="00D70B61" w:rsidTr="00E31ED7">
        <w:trPr>
          <w:cantSplit/>
          <w:trHeight w:val="1875"/>
        </w:trPr>
        <w:tc>
          <w:tcPr>
            <w:tcW w:w="1369" w:type="dxa"/>
            <w:shd w:val="clear" w:color="auto" w:fill="auto"/>
            <w:hideMark/>
          </w:tcPr>
          <w:p w:rsidR="00D552B2" w:rsidRPr="00D70B61" w:rsidRDefault="00D552B2" w:rsidP="001D467C">
            <w:pPr>
              <w:spacing w:after="0" w:line="240" w:lineRule="auto"/>
              <w:jc w:val="center"/>
              <w:rPr>
                <w:rFonts w:ascii="Times New Roman" w:eastAsia="Times New Roman" w:hAnsi="Times New Roman" w:cs="Times New Roman"/>
                <w:bCs/>
                <w:sz w:val="24"/>
                <w:szCs w:val="24"/>
                <w:lang w:eastAsia="ru-RU"/>
              </w:rPr>
            </w:pPr>
            <w:r w:rsidRPr="00D70B61">
              <w:rPr>
                <w:rFonts w:ascii="Times New Roman" w:eastAsia="Times New Roman" w:hAnsi="Times New Roman" w:cs="Times New Roman"/>
                <w:bCs/>
                <w:sz w:val="24"/>
                <w:szCs w:val="24"/>
                <w:lang w:eastAsia="ru-RU"/>
              </w:rPr>
              <w:t>5.6.2</w:t>
            </w:r>
          </w:p>
        </w:tc>
        <w:tc>
          <w:tcPr>
            <w:tcW w:w="4722" w:type="dxa"/>
            <w:shd w:val="clear" w:color="auto" w:fill="auto"/>
            <w:hideMark/>
          </w:tcPr>
          <w:p w:rsidR="00D552B2" w:rsidRPr="00D70B61" w:rsidRDefault="00D552B2" w:rsidP="001D467C">
            <w:pPr>
              <w:spacing w:after="0" w:line="240" w:lineRule="auto"/>
              <w:jc w:val="both"/>
              <w:rPr>
                <w:rFonts w:ascii="Times New Roman" w:eastAsia="Times New Roman" w:hAnsi="Times New Roman" w:cs="Times New Roman"/>
                <w:sz w:val="24"/>
                <w:szCs w:val="24"/>
                <w:lang w:eastAsia="ru-RU"/>
              </w:rPr>
            </w:pPr>
            <w:r w:rsidRPr="00D70B61">
              <w:rPr>
                <w:rFonts w:ascii="Times New Roman" w:eastAsia="Times New Roman" w:hAnsi="Times New Roman" w:cs="Times New Roman"/>
                <w:sz w:val="24"/>
                <w:szCs w:val="24"/>
                <w:lang w:eastAsia="ru-RU"/>
              </w:rPr>
              <w:t xml:space="preserve">Отражены в бюджетном учете суммы, доведенных до распорядителя бюджетных средств лимитов бюджетных обязательств на соответствующий период при поступлении в установленном порядке подтверждающих документов </w:t>
            </w:r>
          </w:p>
        </w:tc>
        <w:tc>
          <w:tcPr>
            <w:tcW w:w="992" w:type="dxa"/>
            <w:shd w:val="clear" w:color="auto" w:fill="auto"/>
            <w:hideMark/>
          </w:tcPr>
          <w:p w:rsidR="00D552B2" w:rsidRPr="00D70B61" w:rsidRDefault="00D552B2" w:rsidP="001D467C">
            <w:pPr>
              <w:spacing w:after="0" w:line="240" w:lineRule="auto"/>
              <w:jc w:val="center"/>
              <w:rPr>
                <w:rFonts w:ascii="Times New Roman" w:eastAsia="Times New Roman" w:hAnsi="Times New Roman" w:cs="Times New Roman"/>
                <w:sz w:val="24"/>
                <w:szCs w:val="24"/>
                <w:lang w:eastAsia="ru-RU"/>
              </w:rPr>
            </w:pPr>
            <w:r w:rsidRPr="00D70B61">
              <w:rPr>
                <w:rFonts w:ascii="Times New Roman" w:eastAsia="Times New Roman" w:hAnsi="Times New Roman" w:cs="Times New Roman"/>
                <w:sz w:val="24"/>
                <w:szCs w:val="24"/>
                <w:lang w:eastAsia="ru-RU"/>
              </w:rPr>
              <w:t>КРБ</w:t>
            </w:r>
          </w:p>
        </w:tc>
        <w:tc>
          <w:tcPr>
            <w:tcW w:w="1824" w:type="dxa"/>
            <w:shd w:val="clear" w:color="auto" w:fill="auto"/>
            <w:hideMark/>
          </w:tcPr>
          <w:p w:rsidR="00D552B2" w:rsidRPr="00D70B61" w:rsidRDefault="00D552B2" w:rsidP="001D467C">
            <w:pPr>
              <w:spacing w:after="0" w:line="240" w:lineRule="auto"/>
              <w:jc w:val="center"/>
              <w:rPr>
                <w:rFonts w:ascii="Times New Roman" w:eastAsia="Times New Roman" w:hAnsi="Times New Roman" w:cs="Times New Roman"/>
                <w:sz w:val="24"/>
                <w:szCs w:val="24"/>
                <w:lang w:eastAsia="ru-RU"/>
              </w:rPr>
            </w:pPr>
            <w:r w:rsidRPr="00D70B61">
              <w:rPr>
                <w:rFonts w:ascii="Times New Roman" w:eastAsia="Times New Roman" w:hAnsi="Times New Roman" w:cs="Times New Roman"/>
                <w:sz w:val="24"/>
                <w:szCs w:val="24"/>
                <w:lang w:eastAsia="ru-RU"/>
              </w:rPr>
              <w:t xml:space="preserve">1 501 Х6 </w:t>
            </w:r>
            <w:r w:rsidR="00E31ED7">
              <w:rPr>
                <w:rFonts w:ascii="Times New Roman" w:eastAsia="Times New Roman" w:hAnsi="Times New Roman" w:cs="Times New Roman"/>
                <w:sz w:val="24"/>
                <w:szCs w:val="24"/>
                <w:lang w:eastAsia="ru-RU"/>
              </w:rPr>
              <w:t>XXX</w:t>
            </w:r>
          </w:p>
        </w:tc>
        <w:tc>
          <w:tcPr>
            <w:tcW w:w="1153" w:type="dxa"/>
            <w:gridSpan w:val="2"/>
            <w:shd w:val="clear" w:color="auto" w:fill="auto"/>
            <w:hideMark/>
          </w:tcPr>
          <w:p w:rsidR="00D552B2" w:rsidRPr="00D70B61" w:rsidRDefault="00D552B2" w:rsidP="001D467C">
            <w:pPr>
              <w:spacing w:after="0" w:line="240" w:lineRule="auto"/>
              <w:jc w:val="center"/>
              <w:rPr>
                <w:rFonts w:ascii="Times New Roman" w:eastAsia="Times New Roman" w:hAnsi="Times New Roman" w:cs="Times New Roman"/>
                <w:sz w:val="24"/>
                <w:szCs w:val="24"/>
                <w:lang w:eastAsia="ru-RU"/>
              </w:rPr>
            </w:pPr>
            <w:r w:rsidRPr="00D70B61">
              <w:rPr>
                <w:rFonts w:ascii="Times New Roman" w:eastAsia="Times New Roman" w:hAnsi="Times New Roman" w:cs="Times New Roman"/>
                <w:sz w:val="24"/>
                <w:szCs w:val="24"/>
                <w:lang w:eastAsia="ru-RU"/>
              </w:rPr>
              <w:t>КРБ</w:t>
            </w:r>
          </w:p>
        </w:tc>
        <w:tc>
          <w:tcPr>
            <w:tcW w:w="1985" w:type="dxa"/>
            <w:shd w:val="clear" w:color="auto" w:fill="auto"/>
            <w:hideMark/>
          </w:tcPr>
          <w:p w:rsidR="00D552B2" w:rsidRPr="00D70B61" w:rsidRDefault="00D552B2" w:rsidP="001D467C">
            <w:pPr>
              <w:spacing w:after="0" w:line="240" w:lineRule="auto"/>
              <w:jc w:val="center"/>
              <w:rPr>
                <w:rFonts w:ascii="Times New Roman" w:eastAsia="Times New Roman" w:hAnsi="Times New Roman" w:cs="Times New Roman"/>
                <w:sz w:val="24"/>
                <w:szCs w:val="24"/>
                <w:lang w:eastAsia="ru-RU"/>
              </w:rPr>
            </w:pPr>
            <w:r w:rsidRPr="00D70B61">
              <w:rPr>
                <w:rFonts w:ascii="Times New Roman" w:eastAsia="Times New Roman" w:hAnsi="Times New Roman" w:cs="Times New Roman"/>
                <w:sz w:val="24"/>
                <w:szCs w:val="24"/>
                <w:lang w:eastAsia="ru-RU"/>
              </w:rPr>
              <w:t xml:space="preserve">1 501 Х2 </w:t>
            </w:r>
            <w:r w:rsidR="00E31ED7">
              <w:rPr>
                <w:rFonts w:ascii="Times New Roman" w:eastAsia="Times New Roman" w:hAnsi="Times New Roman" w:cs="Times New Roman"/>
                <w:sz w:val="24"/>
                <w:szCs w:val="24"/>
                <w:lang w:eastAsia="ru-RU"/>
              </w:rPr>
              <w:t>XXX</w:t>
            </w:r>
          </w:p>
        </w:tc>
        <w:tc>
          <w:tcPr>
            <w:tcW w:w="3846" w:type="dxa"/>
            <w:gridSpan w:val="2"/>
            <w:shd w:val="clear" w:color="auto" w:fill="auto"/>
            <w:hideMark/>
          </w:tcPr>
          <w:p w:rsidR="00D552B2" w:rsidRPr="00D70B61" w:rsidRDefault="00D552B2" w:rsidP="001D467C">
            <w:pPr>
              <w:spacing w:after="0" w:line="240" w:lineRule="auto"/>
              <w:jc w:val="both"/>
              <w:rPr>
                <w:rFonts w:ascii="Times New Roman" w:eastAsia="Times New Roman" w:hAnsi="Times New Roman" w:cs="Times New Roman"/>
                <w:sz w:val="24"/>
                <w:szCs w:val="24"/>
                <w:lang w:eastAsia="ru-RU"/>
              </w:rPr>
            </w:pPr>
            <w:r w:rsidRPr="00D70B61">
              <w:rPr>
                <w:rFonts w:ascii="Times New Roman" w:eastAsia="Times New Roman" w:hAnsi="Times New Roman" w:cs="Times New Roman"/>
                <w:sz w:val="24"/>
                <w:szCs w:val="24"/>
                <w:lang w:eastAsia="ru-RU"/>
              </w:rPr>
              <w:t>Документ, подтверждающий доведение лимитов бюджетных обязательств согласно утвержденному Графику документооборота</w:t>
            </w:r>
          </w:p>
        </w:tc>
        <w:tc>
          <w:tcPr>
            <w:tcW w:w="2816" w:type="dxa"/>
            <w:gridSpan w:val="2"/>
            <w:shd w:val="clear" w:color="auto" w:fill="auto"/>
          </w:tcPr>
          <w:p w:rsidR="00D552B2" w:rsidRPr="00D70B61" w:rsidRDefault="00D552B2" w:rsidP="001D467C">
            <w:pPr>
              <w:spacing w:after="0" w:line="240" w:lineRule="auto"/>
              <w:jc w:val="both"/>
              <w:rPr>
                <w:rFonts w:ascii="Times New Roman" w:hAnsi="Times New Roman" w:cs="Times New Roman"/>
                <w:sz w:val="24"/>
                <w:szCs w:val="24"/>
              </w:rPr>
            </w:pPr>
            <w:r w:rsidRPr="00D70B61">
              <w:rPr>
                <w:rFonts w:ascii="Times New Roman" w:hAnsi="Times New Roman" w:cs="Times New Roman"/>
                <w:sz w:val="24"/>
                <w:szCs w:val="24"/>
              </w:rPr>
              <w:t xml:space="preserve">Согласно пункту 5.6 </w:t>
            </w:r>
            <w:r w:rsidR="00BE4E58" w:rsidRPr="00D70B61">
              <w:rPr>
                <w:rFonts w:ascii="Times New Roman" w:hAnsi="Times New Roman" w:cs="Times New Roman"/>
                <w:sz w:val="24"/>
                <w:szCs w:val="24"/>
              </w:rPr>
              <w:t>настоящего Приложения</w:t>
            </w:r>
            <w:r w:rsidRPr="00D70B61">
              <w:rPr>
                <w:rFonts w:ascii="Times New Roman" w:hAnsi="Times New Roman" w:cs="Times New Roman"/>
                <w:sz w:val="24"/>
                <w:szCs w:val="24"/>
              </w:rPr>
              <w:t xml:space="preserve"> в зависимости от содержания операции</w:t>
            </w:r>
          </w:p>
        </w:tc>
        <w:tc>
          <w:tcPr>
            <w:tcW w:w="3260" w:type="dxa"/>
            <w:shd w:val="clear" w:color="auto" w:fill="auto"/>
          </w:tcPr>
          <w:p w:rsidR="00D552B2" w:rsidRPr="00D70B61" w:rsidRDefault="00D552B2" w:rsidP="001D467C">
            <w:pPr>
              <w:spacing w:after="0" w:line="240" w:lineRule="auto"/>
              <w:jc w:val="both"/>
              <w:rPr>
                <w:rFonts w:ascii="Times New Roman" w:hAnsi="Times New Roman" w:cs="Times New Roman"/>
                <w:sz w:val="24"/>
                <w:szCs w:val="24"/>
              </w:rPr>
            </w:pPr>
            <w:r w:rsidRPr="00D70B61">
              <w:rPr>
                <w:rFonts w:ascii="Times New Roman" w:hAnsi="Times New Roman" w:cs="Times New Roman"/>
                <w:sz w:val="24"/>
                <w:szCs w:val="24"/>
              </w:rPr>
              <w:t xml:space="preserve">Согласно пункту 5.2 </w:t>
            </w:r>
            <w:r w:rsidR="00BE4E58" w:rsidRPr="00D70B61">
              <w:rPr>
                <w:rFonts w:ascii="Times New Roman" w:hAnsi="Times New Roman" w:cs="Times New Roman"/>
                <w:sz w:val="24"/>
                <w:szCs w:val="24"/>
              </w:rPr>
              <w:t>настоящего Приложения</w:t>
            </w:r>
            <w:r w:rsidRPr="00D70B61">
              <w:rPr>
                <w:rFonts w:ascii="Times New Roman" w:hAnsi="Times New Roman" w:cs="Times New Roman"/>
                <w:sz w:val="24"/>
                <w:szCs w:val="24"/>
              </w:rPr>
              <w:t xml:space="preserve"> в зависимости от содержания операции</w:t>
            </w:r>
          </w:p>
        </w:tc>
      </w:tr>
      <w:tr w:rsidR="00D552B2" w:rsidRPr="00D70B61" w:rsidTr="00E31ED7">
        <w:trPr>
          <w:cantSplit/>
          <w:trHeight w:val="1875"/>
        </w:trPr>
        <w:tc>
          <w:tcPr>
            <w:tcW w:w="1369" w:type="dxa"/>
            <w:shd w:val="clear" w:color="auto" w:fill="auto"/>
            <w:hideMark/>
          </w:tcPr>
          <w:p w:rsidR="00D552B2" w:rsidRPr="00D70B61" w:rsidRDefault="00D552B2" w:rsidP="001D467C">
            <w:pPr>
              <w:spacing w:after="0" w:line="240" w:lineRule="auto"/>
              <w:jc w:val="center"/>
              <w:rPr>
                <w:rFonts w:ascii="Times New Roman" w:eastAsia="Times New Roman" w:hAnsi="Times New Roman" w:cs="Times New Roman"/>
                <w:bCs/>
                <w:sz w:val="24"/>
                <w:szCs w:val="24"/>
                <w:lang w:eastAsia="ru-RU"/>
              </w:rPr>
            </w:pPr>
            <w:r w:rsidRPr="00D70B61">
              <w:rPr>
                <w:rFonts w:ascii="Times New Roman" w:eastAsia="Times New Roman" w:hAnsi="Times New Roman" w:cs="Times New Roman"/>
                <w:bCs/>
                <w:sz w:val="24"/>
                <w:szCs w:val="24"/>
                <w:lang w:eastAsia="ru-RU"/>
              </w:rPr>
              <w:t>5.6.3</w:t>
            </w:r>
          </w:p>
        </w:tc>
        <w:tc>
          <w:tcPr>
            <w:tcW w:w="4722" w:type="dxa"/>
            <w:shd w:val="clear" w:color="auto" w:fill="auto"/>
            <w:hideMark/>
          </w:tcPr>
          <w:p w:rsidR="00D552B2" w:rsidRPr="00D70B61" w:rsidRDefault="00D552B2" w:rsidP="001D467C">
            <w:pPr>
              <w:spacing w:after="0" w:line="240" w:lineRule="auto"/>
              <w:jc w:val="both"/>
              <w:rPr>
                <w:rFonts w:ascii="Times New Roman" w:eastAsia="Times New Roman" w:hAnsi="Times New Roman" w:cs="Times New Roman"/>
                <w:sz w:val="24"/>
                <w:szCs w:val="24"/>
                <w:lang w:eastAsia="ru-RU"/>
              </w:rPr>
            </w:pPr>
            <w:r w:rsidRPr="00D70B61">
              <w:rPr>
                <w:rFonts w:ascii="Times New Roman" w:eastAsia="Times New Roman" w:hAnsi="Times New Roman" w:cs="Times New Roman"/>
                <w:sz w:val="24"/>
                <w:szCs w:val="24"/>
                <w:lang w:eastAsia="ru-RU"/>
              </w:rPr>
              <w:t xml:space="preserve">Отражены в бюджетном учете суммы, доведенных до получателя бюджетных средств лимитов бюджетных обязательств на соответствующий период при поступлении в установленном порядке подтверждающих документов </w:t>
            </w:r>
          </w:p>
        </w:tc>
        <w:tc>
          <w:tcPr>
            <w:tcW w:w="992" w:type="dxa"/>
            <w:shd w:val="clear" w:color="auto" w:fill="auto"/>
            <w:hideMark/>
          </w:tcPr>
          <w:p w:rsidR="00D552B2" w:rsidRPr="00D70B61" w:rsidRDefault="00D552B2" w:rsidP="001D467C">
            <w:pPr>
              <w:spacing w:after="0" w:line="240" w:lineRule="auto"/>
              <w:jc w:val="center"/>
              <w:rPr>
                <w:rFonts w:ascii="Times New Roman" w:eastAsia="Times New Roman" w:hAnsi="Times New Roman" w:cs="Times New Roman"/>
                <w:sz w:val="24"/>
                <w:szCs w:val="24"/>
                <w:lang w:eastAsia="ru-RU"/>
              </w:rPr>
            </w:pPr>
            <w:r w:rsidRPr="00D70B61">
              <w:rPr>
                <w:rFonts w:ascii="Times New Roman" w:eastAsia="Times New Roman" w:hAnsi="Times New Roman" w:cs="Times New Roman"/>
                <w:sz w:val="24"/>
                <w:szCs w:val="24"/>
                <w:lang w:eastAsia="ru-RU"/>
              </w:rPr>
              <w:t>КРБ</w:t>
            </w:r>
          </w:p>
        </w:tc>
        <w:tc>
          <w:tcPr>
            <w:tcW w:w="1824" w:type="dxa"/>
            <w:shd w:val="clear" w:color="auto" w:fill="auto"/>
            <w:hideMark/>
          </w:tcPr>
          <w:p w:rsidR="00D552B2" w:rsidRPr="00D70B61" w:rsidRDefault="00D552B2" w:rsidP="001D467C">
            <w:pPr>
              <w:spacing w:after="0" w:line="240" w:lineRule="auto"/>
              <w:jc w:val="center"/>
              <w:rPr>
                <w:rFonts w:ascii="Times New Roman" w:eastAsia="Times New Roman" w:hAnsi="Times New Roman" w:cs="Times New Roman"/>
                <w:sz w:val="24"/>
                <w:szCs w:val="24"/>
                <w:lang w:eastAsia="ru-RU"/>
              </w:rPr>
            </w:pPr>
            <w:r w:rsidRPr="00D70B61">
              <w:rPr>
                <w:rFonts w:ascii="Times New Roman" w:eastAsia="Times New Roman" w:hAnsi="Times New Roman" w:cs="Times New Roman"/>
                <w:sz w:val="24"/>
                <w:szCs w:val="24"/>
                <w:lang w:eastAsia="ru-RU"/>
              </w:rPr>
              <w:t xml:space="preserve">1 501 Х6 </w:t>
            </w:r>
            <w:r w:rsidR="00E31ED7">
              <w:rPr>
                <w:rFonts w:ascii="Times New Roman" w:eastAsia="Times New Roman" w:hAnsi="Times New Roman" w:cs="Times New Roman"/>
                <w:sz w:val="24"/>
                <w:szCs w:val="24"/>
                <w:lang w:eastAsia="ru-RU"/>
              </w:rPr>
              <w:t>XXX</w:t>
            </w:r>
          </w:p>
        </w:tc>
        <w:tc>
          <w:tcPr>
            <w:tcW w:w="1153" w:type="dxa"/>
            <w:gridSpan w:val="2"/>
            <w:shd w:val="clear" w:color="auto" w:fill="auto"/>
            <w:hideMark/>
          </w:tcPr>
          <w:p w:rsidR="00D552B2" w:rsidRPr="00D70B61" w:rsidRDefault="00D552B2" w:rsidP="001D467C">
            <w:pPr>
              <w:spacing w:after="0" w:line="240" w:lineRule="auto"/>
              <w:jc w:val="center"/>
              <w:rPr>
                <w:rFonts w:ascii="Times New Roman" w:eastAsia="Times New Roman" w:hAnsi="Times New Roman" w:cs="Times New Roman"/>
                <w:sz w:val="24"/>
                <w:szCs w:val="24"/>
                <w:lang w:eastAsia="ru-RU"/>
              </w:rPr>
            </w:pPr>
            <w:r w:rsidRPr="00D70B61">
              <w:rPr>
                <w:rFonts w:ascii="Times New Roman" w:eastAsia="Times New Roman" w:hAnsi="Times New Roman" w:cs="Times New Roman"/>
                <w:sz w:val="24"/>
                <w:szCs w:val="24"/>
                <w:lang w:eastAsia="ru-RU"/>
              </w:rPr>
              <w:t>КРБ</w:t>
            </w:r>
          </w:p>
        </w:tc>
        <w:tc>
          <w:tcPr>
            <w:tcW w:w="1985" w:type="dxa"/>
            <w:shd w:val="clear" w:color="auto" w:fill="auto"/>
            <w:hideMark/>
          </w:tcPr>
          <w:p w:rsidR="00D552B2" w:rsidRPr="00D70B61" w:rsidRDefault="00D552B2" w:rsidP="001D467C">
            <w:pPr>
              <w:spacing w:after="0" w:line="240" w:lineRule="auto"/>
              <w:jc w:val="center"/>
              <w:rPr>
                <w:rFonts w:ascii="Times New Roman" w:eastAsia="Times New Roman" w:hAnsi="Times New Roman" w:cs="Times New Roman"/>
                <w:sz w:val="24"/>
                <w:szCs w:val="24"/>
                <w:lang w:eastAsia="ru-RU"/>
              </w:rPr>
            </w:pPr>
            <w:r w:rsidRPr="00D70B61">
              <w:rPr>
                <w:rFonts w:ascii="Times New Roman" w:eastAsia="Times New Roman" w:hAnsi="Times New Roman" w:cs="Times New Roman"/>
                <w:sz w:val="24"/>
                <w:szCs w:val="24"/>
                <w:lang w:eastAsia="ru-RU"/>
              </w:rPr>
              <w:t xml:space="preserve">1 501 Х3 </w:t>
            </w:r>
            <w:r w:rsidR="00E31ED7">
              <w:rPr>
                <w:rFonts w:ascii="Times New Roman" w:eastAsia="Times New Roman" w:hAnsi="Times New Roman" w:cs="Times New Roman"/>
                <w:sz w:val="24"/>
                <w:szCs w:val="24"/>
                <w:lang w:eastAsia="ru-RU"/>
              </w:rPr>
              <w:t>XXX</w:t>
            </w:r>
          </w:p>
        </w:tc>
        <w:tc>
          <w:tcPr>
            <w:tcW w:w="3846" w:type="dxa"/>
            <w:gridSpan w:val="2"/>
            <w:shd w:val="clear" w:color="auto" w:fill="auto"/>
            <w:hideMark/>
          </w:tcPr>
          <w:p w:rsidR="00D552B2" w:rsidRPr="00D70B61" w:rsidRDefault="00D552B2" w:rsidP="001D467C">
            <w:pPr>
              <w:spacing w:after="0" w:line="240" w:lineRule="auto"/>
              <w:jc w:val="both"/>
              <w:rPr>
                <w:rFonts w:ascii="Times New Roman" w:eastAsia="Times New Roman" w:hAnsi="Times New Roman" w:cs="Times New Roman"/>
                <w:sz w:val="24"/>
                <w:szCs w:val="24"/>
                <w:lang w:eastAsia="ru-RU"/>
              </w:rPr>
            </w:pPr>
            <w:r w:rsidRPr="00D70B61">
              <w:rPr>
                <w:rFonts w:ascii="Times New Roman" w:eastAsia="Times New Roman" w:hAnsi="Times New Roman" w:cs="Times New Roman"/>
                <w:sz w:val="24"/>
                <w:szCs w:val="24"/>
                <w:lang w:eastAsia="ru-RU"/>
              </w:rPr>
              <w:t>Документ, подтверждающий доведение лимитов бюджетных обязательств согласно утвержденному Графику документооборота</w:t>
            </w:r>
          </w:p>
        </w:tc>
        <w:tc>
          <w:tcPr>
            <w:tcW w:w="2816" w:type="dxa"/>
            <w:gridSpan w:val="2"/>
            <w:shd w:val="clear" w:color="auto" w:fill="auto"/>
          </w:tcPr>
          <w:p w:rsidR="00D552B2" w:rsidRPr="00D70B61" w:rsidRDefault="00D552B2" w:rsidP="001D467C">
            <w:pPr>
              <w:spacing w:after="0" w:line="240" w:lineRule="auto"/>
              <w:jc w:val="both"/>
              <w:rPr>
                <w:rFonts w:ascii="Times New Roman" w:hAnsi="Times New Roman" w:cs="Times New Roman"/>
                <w:sz w:val="24"/>
                <w:szCs w:val="24"/>
              </w:rPr>
            </w:pPr>
            <w:r w:rsidRPr="00D70B61">
              <w:rPr>
                <w:rFonts w:ascii="Times New Roman" w:hAnsi="Times New Roman" w:cs="Times New Roman"/>
                <w:sz w:val="24"/>
                <w:szCs w:val="24"/>
              </w:rPr>
              <w:t xml:space="preserve">Согласно пункту 5.6 </w:t>
            </w:r>
            <w:r w:rsidR="00BE4E58" w:rsidRPr="00D70B61">
              <w:rPr>
                <w:rFonts w:ascii="Times New Roman" w:hAnsi="Times New Roman" w:cs="Times New Roman"/>
                <w:sz w:val="24"/>
                <w:szCs w:val="24"/>
              </w:rPr>
              <w:t>настоящего Приложения</w:t>
            </w:r>
            <w:r w:rsidRPr="00D70B61">
              <w:rPr>
                <w:rFonts w:ascii="Times New Roman" w:hAnsi="Times New Roman" w:cs="Times New Roman"/>
                <w:sz w:val="24"/>
                <w:szCs w:val="24"/>
              </w:rPr>
              <w:t xml:space="preserve"> в зависимости от содержания операции</w:t>
            </w:r>
          </w:p>
        </w:tc>
        <w:tc>
          <w:tcPr>
            <w:tcW w:w="3260" w:type="dxa"/>
            <w:shd w:val="clear" w:color="auto" w:fill="auto"/>
          </w:tcPr>
          <w:p w:rsidR="00D552B2" w:rsidRPr="00D70B61" w:rsidRDefault="00D552B2" w:rsidP="001D467C">
            <w:pPr>
              <w:spacing w:after="0" w:line="240" w:lineRule="auto"/>
              <w:jc w:val="both"/>
              <w:rPr>
                <w:rFonts w:ascii="Times New Roman" w:hAnsi="Times New Roman" w:cs="Times New Roman"/>
                <w:sz w:val="24"/>
                <w:szCs w:val="24"/>
              </w:rPr>
            </w:pPr>
            <w:r w:rsidRPr="00D70B61">
              <w:rPr>
                <w:rFonts w:ascii="Times New Roman" w:hAnsi="Times New Roman" w:cs="Times New Roman"/>
                <w:sz w:val="24"/>
                <w:szCs w:val="24"/>
              </w:rPr>
              <w:t xml:space="preserve">Согласно пункту 5.3 </w:t>
            </w:r>
            <w:r w:rsidR="00BE4E58" w:rsidRPr="00D70B61">
              <w:rPr>
                <w:rFonts w:ascii="Times New Roman" w:hAnsi="Times New Roman" w:cs="Times New Roman"/>
                <w:sz w:val="24"/>
                <w:szCs w:val="24"/>
              </w:rPr>
              <w:t>настоящего Приложения</w:t>
            </w:r>
            <w:r w:rsidRPr="00D70B61">
              <w:rPr>
                <w:rFonts w:ascii="Times New Roman" w:hAnsi="Times New Roman" w:cs="Times New Roman"/>
                <w:sz w:val="24"/>
                <w:szCs w:val="24"/>
              </w:rPr>
              <w:t xml:space="preserve"> в зависимости от содержания операции</w:t>
            </w:r>
          </w:p>
        </w:tc>
      </w:tr>
      <w:tr w:rsidR="00D552B2" w:rsidRPr="00D70B61" w:rsidTr="00E31ED7">
        <w:trPr>
          <w:cantSplit/>
          <w:trHeight w:val="750"/>
        </w:trPr>
        <w:tc>
          <w:tcPr>
            <w:tcW w:w="1369" w:type="dxa"/>
            <w:shd w:val="clear" w:color="auto" w:fill="auto"/>
            <w:hideMark/>
          </w:tcPr>
          <w:p w:rsidR="00D552B2" w:rsidRPr="00D70B61" w:rsidRDefault="00D552B2" w:rsidP="001D467C">
            <w:pPr>
              <w:spacing w:after="0" w:line="240" w:lineRule="auto"/>
              <w:jc w:val="center"/>
              <w:rPr>
                <w:rFonts w:ascii="Times New Roman" w:eastAsia="Times New Roman" w:hAnsi="Times New Roman" w:cs="Times New Roman"/>
                <w:bCs/>
                <w:sz w:val="24"/>
                <w:szCs w:val="24"/>
                <w:lang w:eastAsia="ru-RU"/>
              </w:rPr>
            </w:pPr>
            <w:r w:rsidRPr="00D70B61">
              <w:rPr>
                <w:rFonts w:ascii="Times New Roman" w:eastAsia="Times New Roman" w:hAnsi="Times New Roman" w:cs="Times New Roman"/>
                <w:bCs/>
                <w:sz w:val="24"/>
                <w:szCs w:val="24"/>
                <w:lang w:eastAsia="ru-RU"/>
              </w:rPr>
              <w:lastRenderedPageBreak/>
              <w:t>5.7</w:t>
            </w:r>
          </w:p>
        </w:tc>
        <w:tc>
          <w:tcPr>
            <w:tcW w:w="4722" w:type="dxa"/>
            <w:shd w:val="clear" w:color="auto" w:fill="auto"/>
            <w:hideMark/>
          </w:tcPr>
          <w:p w:rsidR="00D552B2" w:rsidRPr="00D70B61" w:rsidRDefault="00D552B2" w:rsidP="001D467C">
            <w:pPr>
              <w:spacing w:after="0" w:line="240" w:lineRule="auto"/>
              <w:jc w:val="both"/>
              <w:rPr>
                <w:rFonts w:ascii="Times New Roman" w:eastAsia="Times New Roman" w:hAnsi="Times New Roman" w:cs="Times New Roman"/>
                <w:bCs/>
                <w:sz w:val="24"/>
                <w:szCs w:val="24"/>
                <w:lang w:eastAsia="ru-RU"/>
              </w:rPr>
            </w:pPr>
            <w:r w:rsidRPr="00D70B61">
              <w:rPr>
                <w:rFonts w:ascii="Times New Roman" w:eastAsia="Times New Roman" w:hAnsi="Times New Roman" w:cs="Times New Roman"/>
                <w:bCs/>
                <w:sz w:val="24"/>
                <w:szCs w:val="24"/>
                <w:lang w:eastAsia="ru-RU"/>
              </w:rPr>
              <w:t>счет 0 501 09 000 «Утвержденные лимиты бюджетных обязательств»</w:t>
            </w:r>
          </w:p>
        </w:tc>
        <w:tc>
          <w:tcPr>
            <w:tcW w:w="992" w:type="dxa"/>
            <w:shd w:val="clear" w:color="auto" w:fill="auto"/>
            <w:noWrap/>
            <w:hideMark/>
          </w:tcPr>
          <w:p w:rsidR="00D552B2" w:rsidRPr="00D70B61" w:rsidRDefault="00D552B2" w:rsidP="001D467C">
            <w:pPr>
              <w:spacing w:after="0" w:line="240" w:lineRule="auto"/>
              <w:jc w:val="center"/>
              <w:rPr>
                <w:rFonts w:ascii="Times New Roman" w:eastAsia="Times New Roman" w:hAnsi="Times New Roman" w:cs="Times New Roman"/>
                <w:bCs/>
                <w:sz w:val="24"/>
                <w:szCs w:val="24"/>
                <w:lang w:eastAsia="ru-RU"/>
              </w:rPr>
            </w:pPr>
          </w:p>
        </w:tc>
        <w:tc>
          <w:tcPr>
            <w:tcW w:w="1824" w:type="dxa"/>
            <w:shd w:val="clear" w:color="auto" w:fill="auto"/>
            <w:noWrap/>
            <w:hideMark/>
          </w:tcPr>
          <w:p w:rsidR="00D552B2" w:rsidRPr="00D70B61" w:rsidRDefault="00D552B2" w:rsidP="001D467C">
            <w:pPr>
              <w:spacing w:after="0" w:line="240" w:lineRule="auto"/>
              <w:jc w:val="center"/>
              <w:rPr>
                <w:rFonts w:ascii="Times New Roman" w:eastAsia="Times New Roman" w:hAnsi="Times New Roman" w:cs="Times New Roman"/>
                <w:bCs/>
                <w:sz w:val="24"/>
                <w:szCs w:val="24"/>
                <w:lang w:eastAsia="ru-RU"/>
              </w:rPr>
            </w:pPr>
          </w:p>
        </w:tc>
        <w:tc>
          <w:tcPr>
            <w:tcW w:w="1153" w:type="dxa"/>
            <w:gridSpan w:val="2"/>
            <w:shd w:val="clear" w:color="auto" w:fill="auto"/>
            <w:noWrap/>
            <w:hideMark/>
          </w:tcPr>
          <w:p w:rsidR="00D552B2" w:rsidRPr="00D70B61" w:rsidRDefault="00D552B2" w:rsidP="001D467C">
            <w:pPr>
              <w:spacing w:after="0" w:line="240" w:lineRule="auto"/>
              <w:jc w:val="center"/>
              <w:rPr>
                <w:rFonts w:ascii="Times New Roman" w:eastAsia="Times New Roman" w:hAnsi="Times New Roman" w:cs="Times New Roman"/>
                <w:bCs/>
                <w:sz w:val="24"/>
                <w:szCs w:val="24"/>
                <w:lang w:eastAsia="ru-RU"/>
              </w:rPr>
            </w:pPr>
          </w:p>
        </w:tc>
        <w:tc>
          <w:tcPr>
            <w:tcW w:w="1985" w:type="dxa"/>
            <w:shd w:val="clear" w:color="auto" w:fill="auto"/>
            <w:noWrap/>
            <w:hideMark/>
          </w:tcPr>
          <w:p w:rsidR="00D552B2" w:rsidRPr="00D70B61" w:rsidRDefault="00D552B2" w:rsidP="001D467C">
            <w:pPr>
              <w:spacing w:after="0" w:line="240" w:lineRule="auto"/>
              <w:jc w:val="center"/>
              <w:rPr>
                <w:rFonts w:ascii="Times New Roman" w:eastAsia="Times New Roman" w:hAnsi="Times New Roman" w:cs="Times New Roman"/>
                <w:bCs/>
                <w:sz w:val="24"/>
                <w:szCs w:val="24"/>
                <w:lang w:eastAsia="ru-RU"/>
              </w:rPr>
            </w:pPr>
          </w:p>
        </w:tc>
        <w:tc>
          <w:tcPr>
            <w:tcW w:w="3846" w:type="dxa"/>
            <w:gridSpan w:val="2"/>
            <w:shd w:val="clear" w:color="auto" w:fill="auto"/>
            <w:hideMark/>
          </w:tcPr>
          <w:p w:rsidR="00D552B2" w:rsidRPr="00D70B61" w:rsidRDefault="00D552B2" w:rsidP="001D467C">
            <w:pPr>
              <w:spacing w:after="0" w:line="240" w:lineRule="auto"/>
              <w:jc w:val="both"/>
              <w:rPr>
                <w:rFonts w:ascii="Times New Roman" w:eastAsia="Times New Roman" w:hAnsi="Times New Roman" w:cs="Times New Roman"/>
                <w:bCs/>
                <w:sz w:val="24"/>
                <w:szCs w:val="24"/>
                <w:lang w:eastAsia="ru-RU"/>
              </w:rPr>
            </w:pPr>
            <w:r w:rsidRPr="00D70B61">
              <w:rPr>
                <w:rFonts w:ascii="Times New Roman" w:eastAsia="Times New Roman" w:hAnsi="Times New Roman" w:cs="Times New Roman"/>
                <w:bCs/>
                <w:sz w:val="24"/>
                <w:szCs w:val="24"/>
                <w:lang w:eastAsia="ru-RU"/>
              </w:rPr>
              <w:t> </w:t>
            </w:r>
          </w:p>
        </w:tc>
        <w:tc>
          <w:tcPr>
            <w:tcW w:w="6076" w:type="dxa"/>
            <w:gridSpan w:val="3"/>
            <w:shd w:val="clear" w:color="auto" w:fill="auto"/>
          </w:tcPr>
          <w:p w:rsidR="00D552B2" w:rsidRPr="00D70B61" w:rsidRDefault="00FF5D15" w:rsidP="001D467C">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Вид расходов; к</w:t>
            </w:r>
            <w:r w:rsidR="00D552B2" w:rsidRPr="00D70B61">
              <w:rPr>
                <w:rFonts w:ascii="Times New Roman" w:hAnsi="Times New Roman" w:cs="Times New Roman"/>
                <w:sz w:val="24"/>
                <w:szCs w:val="24"/>
              </w:rPr>
              <w:t>редиторы (группа кредиторов) (поставщики (продавцы), подрядчики, исполнители, иные кредиторы), в отношении которых принимаются обязательства, и (или) контракты (договоры); иная аналитика, установленная в рамках формирования учетной политики</w:t>
            </w:r>
          </w:p>
        </w:tc>
      </w:tr>
      <w:tr w:rsidR="00D552B2" w:rsidRPr="00D70B61" w:rsidTr="00E31ED7">
        <w:trPr>
          <w:cantSplit/>
          <w:trHeight w:val="2250"/>
        </w:trPr>
        <w:tc>
          <w:tcPr>
            <w:tcW w:w="1369" w:type="dxa"/>
            <w:shd w:val="clear" w:color="auto" w:fill="auto"/>
            <w:hideMark/>
          </w:tcPr>
          <w:p w:rsidR="00D552B2" w:rsidRPr="00D70B61" w:rsidRDefault="00D552B2" w:rsidP="001D467C">
            <w:pPr>
              <w:spacing w:after="0" w:line="240" w:lineRule="auto"/>
              <w:jc w:val="center"/>
              <w:rPr>
                <w:rFonts w:ascii="Times New Roman" w:eastAsia="Times New Roman" w:hAnsi="Times New Roman" w:cs="Times New Roman"/>
                <w:bCs/>
                <w:sz w:val="24"/>
                <w:szCs w:val="24"/>
                <w:lang w:eastAsia="ru-RU"/>
              </w:rPr>
            </w:pPr>
            <w:r w:rsidRPr="00D70B61">
              <w:rPr>
                <w:rFonts w:ascii="Times New Roman" w:eastAsia="Times New Roman" w:hAnsi="Times New Roman" w:cs="Times New Roman"/>
                <w:bCs/>
                <w:sz w:val="24"/>
                <w:szCs w:val="24"/>
                <w:lang w:eastAsia="ru-RU"/>
              </w:rPr>
              <w:t>5.7.1</w:t>
            </w:r>
          </w:p>
        </w:tc>
        <w:tc>
          <w:tcPr>
            <w:tcW w:w="4722" w:type="dxa"/>
            <w:shd w:val="clear" w:color="auto" w:fill="auto"/>
            <w:hideMark/>
          </w:tcPr>
          <w:p w:rsidR="00D552B2" w:rsidRPr="00D70B61" w:rsidRDefault="00D552B2" w:rsidP="001D467C">
            <w:pPr>
              <w:spacing w:after="0" w:line="240" w:lineRule="auto"/>
              <w:jc w:val="both"/>
              <w:rPr>
                <w:rFonts w:ascii="Times New Roman" w:eastAsia="Times New Roman" w:hAnsi="Times New Roman" w:cs="Times New Roman"/>
                <w:sz w:val="24"/>
                <w:szCs w:val="24"/>
                <w:lang w:eastAsia="ru-RU"/>
              </w:rPr>
            </w:pPr>
            <w:r w:rsidRPr="00D70B61">
              <w:rPr>
                <w:rFonts w:ascii="Times New Roman" w:eastAsia="Times New Roman" w:hAnsi="Times New Roman" w:cs="Times New Roman"/>
                <w:sz w:val="24"/>
                <w:szCs w:val="24"/>
                <w:lang w:eastAsia="ru-RU"/>
              </w:rPr>
              <w:t>Отражены в бюджетном учете финансового органа суммы утвержденных по главным распорядителям бюджетных средств показатели лимитов бюджетных обязательств на соответствующий год; суммы внесенных изменений в показатели утвержденных в течение текущего финансового года лимитов бюджетных обязательств</w:t>
            </w:r>
            <w:r w:rsidR="00211140">
              <w:rPr>
                <w:rFonts w:ascii="Times New Roman" w:eastAsia="Times New Roman" w:hAnsi="Times New Roman" w:cs="Times New Roman"/>
                <w:sz w:val="24"/>
                <w:szCs w:val="24"/>
                <w:lang w:eastAsia="ru-RU"/>
              </w:rPr>
              <w:t xml:space="preserve"> </w:t>
            </w:r>
            <w:r w:rsidR="00211140" w:rsidRPr="00211140">
              <w:rPr>
                <w:rFonts w:ascii="Times New Roman" w:eastAsia="Times New Roman" w:hAnsi="Times New Roman" w:cs="Times New Roman"/>
                <w:sz w:val="24"/>
                <w:szCs w:val="24"/>
                <w:lang w:eastAsia="ru-RU"/>
              </w:rPr>
              <w:t>(при уменьшении - способ «Красное сторно»)</w:t>
            </w:r>
          </w:p>
        </w:tc>
        <w:tc>
          <w:tcPr>
            <w:tcW w:w="992" w:type="dxa"/>
            <w:shd w:val="clear" w:color="auto" w:fill="auto"/>
            <w:hideMark/>
          </w:tcPr>
          <w:p w:rsidR="00D552B2" w:rsidRPr="00D70B61" w:rsidRDefault="00D552B2" w:rsidP="001D467C">
            <w:pPr>
              <w:spacing w:after="0" w:line="240" w:lineRule="auto"/>
              <w:jc w:val="center"/>
              <w:rPr>
                <w:rFonts w:ascii="Times New Roman" w:eastAsia="Times New Roman" w:hAnsi="Times New Roman" w:cs="Times New Roman"/>
                <w:sz w:val="24"/>
                <w:szCs w:val="24"/>
                <w:lang w:eastAsia="ru-RU"/>
              </w:rPr>
            </w:pPr>
            <w:r w:rsidRPr="00D70B61">
              <w:rPr>
                <w:rFonts w:ascii="Times New Roman" w:eastAsia="Times New Roman" w:hAnsi="Times New Roman" w:cs="Times New Roman"/>
                <w:sz w:val="24"/>
                <w:szCs w:val="24"/>
                <w:lang w:eastAsia="ru-RU"/>
              </w:rPr>
              <w:t>КРБ</w:t>
            </w:r>
          </w:p>
        </w:tc>
        <w:tc>
          <w:tcPr>
            <w:tcW w:w="1824" w:type="dxa"/>
            <w:shd w:val="clear" w:color="auto" w:fill="auto"/>
            <w:hideMark/>
          </w:tcPr>
          <w:p w:rsidR="00D552B2" w:rsidRPr="00D70B61" w:rsidRDefault="00D552B2" w:rsidP="001D467C">
            <w:pPr>
              <w:spacing w:after="0" w:line="240" w:lineRule="auto"/>
              <w:jc w:val="center"/>
              <w:rPr>
                <w:rFonts w:ascii="Times New Roman" w:eastAsia="Times New Roman" w:hAnsi="Times New Roman" w:cs="Times New Roman"/>
                <w:sz w:val="24"/>
                <w:szCs w:val="24"/>
                <w:lang w:eastAsia="ru-RU"/>
              </w:rPr>
            </w:pPr>
            <w:r w:rsidRPr="00D70B61">
              <w:rPr>
                <w:rFonts w:ascii="Times New Roman" w:eastAsia="Times New Roman" w:hAnsi="Times New Roman" w:cs="Times New Roman"/>
                <w:sz w:val="24"/>
                <w:szCs w:val="24"/>
                <w:lang w:eastAsia="ru-RU"/>
              </w:rPr>
              <w:t xml:space="preserve">1 501 Х9 </w:t>
            </w:r>
            <w:r w:rsidR="00E31ED7">
              <w:rPr>
                <w:rFonts w:ascii="Times New Roman" w:eastAsia="Times New Roman" w:hAnsi="Times New Roman" w:cs="Times New Roman"/>
                <w:sz w:val="24"/>
                <w:szCs w:val="24"/>
                <w:lang w:eastAsia="ru-RU"/>
              </w:rPr>
              <w:t>XXX</w:t>
            </w:r>
          </w:p>
        </w:tc>
        <w:tc>
          <w:tcPr>
            <w:tcW w:w="1153" w:type="dxa"/>
            <w:gridSpan w:val="2"/>
            <w:shd w:val="clear" w:color="auto" w:fill="auto"/>
            <w:hideMark/>
          </w:tcPr>
          <w:p w:rsidR="00D552B2" w:rsidRPr="00D70B61" w:rsidRDefault="00D552B2" w:rsidP="001D467C">
            <w:pPr>
              <w:spacing w:after="0" w:line="240" w:lineRule="auto"/>
              <w:jc w:val="center"/>
              <w:rPr>
                <w:rFonts w:ascii="Times New Roman" w:eastAsia="Times New Roman" w:hAnsi="Times New Roman" w:cs="Times New Roman"/>
                <w:sz w:val="24"/>
                <w:szCs w:val="24"/>
                <w:lang w:eastAsia="ru-RU"/>
              </w:rPr>
            </w:pPr>
            <w:r w:rsidRPr="00D70B61">
              <w:rPr>
                <w:rFonts w:ascii="Times New Roman" w:eastAsia="Times New Roman" w:hAnsi="Times New Roman" w:cs="Times New Roman"/>
                <w:sz w:val="24"/>
                <w:szCs w:val="24"/>
                <w:lang w:eastAsia="ru-RU"/>
              </w:rPr>
              <w:t>КРБ</w:t>
            </w:r>
          </w:p>
        </w:tc>
        <w:tc>
          <w:tcPr>
            <w:tcW w:w="1985" w:type="dxa"/>
            <w:shd w:val="clear" w:color="auto" w:fill="auto"/>
            <w:hideMark/>
          </w:tcPr>
          <w:p w:rsidR="00D552B2" w:rsidRPr="00D70B61" w:rsidRDefault="00D552B2" w:rsidP="001D467C">
            <w:pPr>
              <w:spacing w:after="0" w:line="240" w:lineRule="auto"/>
              <w:jc w:val="center"/>
              <w:rPr>
                <w:rFonts w:ascii="Times New Roman" w:eastAsia="Times New Roman" w:hAnsi="Times New Roman" w:cs="Times New Roman"/>
                <w:sz w:val="24"/>
                <w:szCs w:val="24"/>
                <w:lang w:eastAsia="ru-RU"/>
              </w:rPr>
            </w:pPr>
            <w:r w:rsidRPr="00D70B61">
              <w:rPr>
                <w:rFonts w:ascii="Times New Roman" w:eastAsia="Times New Roman" w:hAnsi="Times New Roman" w:cs="Times New Roman"/>
                <w:sz w:val="24"/>
                <w:szCs w:val="24"/>
                <w:lang w:eastAsia="ru-RU"/>
              </w:rPr>
              <w:t xml:space="preserve">1 501 Х1 </w:t>
            </w:r>
            <w:r w:rsidR="00E31ED7">
              <w:rPr>
                <w:rFonts w:ascii="Times New Roman" w:eastAsia="Times New Roman" w:hAnsi="Times New Roman" w:cs="Times New Roman"/>
                <w:sz w:val="24"/>
                <w:szCs w:val="24"/>
                <w:lang w:eastAsia="ru-RU"/>
              </w:rPr>
              <w:t>XXX</w:t>
            </w:r>
          </w:p>
        </w:tc>
        <w:tc>
          <w:tcPr>
            <w:tcW w:w="3846" w:type="dxa"/>
            <w:gridSpan w:val="2"/>
            <w:shd w:val="clear" w:color="auto" w:fill="auto"/>
            <w:hideMark/>
          </w:tcPr>
          <w:p w:rsidR="00D552B2" w:rsidRPr="00D70B61" w:rsidRDefault="00D552B2" w:rsidP="001D467C">
            <w:pPr>
              <w:spacing w:after="0" w:line="240" w:lineRule="auto"/>
              <w:jc w:val="both"/>
              <w:rPr>
                <w:rFonts w:ascii="Times New Roman" w:eastAsia="Times New Roman" w:hAnsi="Times New Roman" w:cs="Times New Roman"/>
                <w:sz w:val="24"/>
                <w:szCs w:val="24"/>
                <w:lang w:eastAsia="ru-RU"/>
              </w:rPr>
            </w:pPr>
            <w:r w:rsidRPr="00D70B61">
              <w:rPr>
                <w:rFonts w:ascii="Times New Roman" w:eastAsia="Times New Roman" w:hAnsi="Times New Roman" w:cs="Times New Roman"/>
                <w:sz w:val="24"/>
                <w:szCs w:val="24"/>
                <w:lang w:eastAsia="ru-RU"/>
              </w:rPr>
              <w:t>Закон о федеральном бюджете, закон о бюджете субъекта, решение о бюджете</w:t>
            </w:r>
          </w:p>
        </w:tc>
        <w:tc>
          <w:tcPr>
            <w:tcW w:w="2816" w:type="dxa"/>
            <w:gridSpan w:val="2"/>
            <w:shd w:val="clear" w:color="auto" w:fill="auto"/>
          </w:tcPr>
          <w:p w:rsidR="00D552B2" w:rsidRPr="00D70B61" w:rsidRDefault="00D552B2" w:rsidP="001D467C">
            <w:pPr>
              <w:spacing w:after="0" w:line="240" w:lineRule="auto"/>
              <w:jc w:val="both"/>
              <w:rPr>
                <w:rFonts w:ascii="Times New Roman" w:hAnsi="Times New Roman" w:cs="Times New Roman"/>
                <w:sz w:val="24"/>
                <w:szCs w:val="24"/>
              </w:rPr>
            </w:pPr>
            <w:r w:rsidRPr="00D70B61">
              <w:rPr>
                <w:rFonts w:ascii="Times New Roman" w:hAnsi="Times New Roman" w:cs="Times New Roman"/>
                <w:sz w:val="24"/>
                <w:szCs w:val="24"/>
              </w:rPr>
              <w:t xml:space="preserve">Согласно пункту 5.7 </w:t>
            </w:r>
            <w:r w:rsidR="00BE4E58" w:rsidRPr="00D70B61">
              <w:rPr>
                <w:rFonts w:ascii="Times New Roman" w:hAnsi="Times New Roman" w:cs="Times New Roman"/>
                <w:sz w:val="24"/>
                <w:szCs w:val="24"/>
              </w:rPr>
              <w:t>настоящего Приложения</w:t>
            </w:r>
            <w:r w:rsidRPr="00D70B61">
              <w:rPr>
                <w:rFonts w:ascii="Times New Roman" w:hAnsi="Times New Roman" w:cs="Times New Roman"/>
                <w:sz w:val="24"/>
                <w:szCs w:val="24"/>
              </w:rPr>
              <w:t xml:space="preserve"> в зависимости от содержания операции</w:t>
            </w:r>
          </w:p>
        </w:tc>
        <w:tc>
          <w:tcPr>
            <w:tcW w:w="3260" w:type="dxa"/>
            <w:shd w:val="clear" w:color="auto" w:fill="auto"/>
          </w:tcPr>
          <w:p w:rsidR="00D552B2" w:rsidRPr="00D70B61" w:rsidRDefault="00D552B2" w:rsidP="001D467C">
            <w:pPr>
              <w:spacing w:after="0" w:line="240" w:lineRule="auto"/>
              <w:jc w:val="both"/>
              <w:rPr>
                <w:rFonts w:ascii="Times New Roman" w:hAnsi="Times New Roman" w:cs="Times New Roman"/>
                <w:sz w:val="24"/>
                <w:szCs w:val="24"/>
              </w:rPr>
            </w:pPr>
            <w:r w:rsidRPr="00D70B61">
              <w:rPr>
                <w:rFonts w:ascii="Times New Roman" w:hAnsi="Times New Roman" w:cs="Times New Roman"/>
                <w:sz w:val="24"/>
                <w:szCs w:val="24"/>
              </w:rPr>
              <w:t xml:space="preserve">Согласно пункту 5.1 </w:t>
            </w:r>
            <w:r w:rsidR="00BE4E58" w:rsidRPr="00D70B61">
              <w:rPr>
                <w:rFonts w:ascii="Times New Roman" w:hAnsi="Times New Roman" w:cs="Times New Roman"/>
                <w:sz w:val="24"/>
                <w:szCs w:val="24"/>
              </w:rPr>
              <w:t>настоящего Приложения</w:t>
            </w:r>
            <w:r w:rsidRPr="00D70B61">
              <w:rPr>
                <w:rFonts w:ascii="Times New Roman" w:hAnsi="Times New Roman" w:cs="Times New Roman"/>
                <w:sz w:val="24"/>
                <w:szCs w:val="24"/>
              </w:rPr>
              <w:t xml:space="preserve"> в зависимости от содержания операции</w:t>
            </w:r>
          </w:p>
        </w:tc>
      </w:tr>
      <w:tr w:rsidR="00D552B2" w:rsidRPr="00D70B61" w:rsidTr="00E31ED7">
        <w:trPr>
          <w:cantSplit/>
          <w:trHeight w:val="375"/>
        </w:trPr>
        <w:tc>
          <w:tcPr>
            <w:tcW w:w="1369" w:type="dxa"/>
            <w:shd w:val="clear" w:color="auto" w:fill="auto"/>
            <w:hideMark/>
          </w:tcPr>
          <w:p w:rsidR="00D552B2" w:rsidRPr="00D70B61" w:rsidRDefault="00D552B2" w:rsidP="001D467C">
            <w:pPr>
              <w:spacing w:after="0" w:line="240" w:lineRule="auto"/>
              <w:jc w:val="center"/>
              <w:rPr>
                <w:rFonts w:ascii="Times New Roman" w:eastAsia="Times New Roman" w:hAnsi="Times New Roman" w:cs="Times New Roman"/>
                <w:bCs/>
                <w:sz w:val="24"/>
                <w:szCs w:val="24"/>
                <w:lang w:eastAsia="ru-RU"/>
              </w:rPr>
            </w:pPr>
          </w:p>
        </w:tc>
        <w:tc>
          <w:tcPr>
            <w:tcW w:w="4722" w:type="dxa"/>
            <w:shd w:val="clear" w:color="auto" w:fill="auto"/>
            <w:hideMark/>
          </w:tcPr>
          <w:p w:rsidR="00D552B2" w:rsidRPr="00D70B61" w:rsidRDefault="00D552B2" w:rsidP="001D467C">
            <w:pPr>
              <w:spacing w:after="0" w:line="240" w:lineRule="auto"/>
              <w:jc w:val="both"/>
              <w:rPr>
                <w:rFonts w:ascii="Times New Roman" w:eastAsia="Times New Roman" w:hAnsi="Times New Roman" w:cs="Times New Roman"/>
                <w:bCs/>
                <w:sz w:val="24"/>
                <w:szCs w:val="24"/>
                <w:lang w:eastAsia="ru-RU"/>
              </w:rPr>
            </w:pPr>
            <w:r w:rsidRPr="00D70B61">
              <w:rPr>
                <w:rFonts w:ascii="Times New Roman" w:eastAsia="Times New Roman" w:hAnsi="Times New Roman" w:cs="Times New Roman"/>
                <w:bCs/>
                <w:sz w:val="24"/>
                <w:szCs w:val="24"/>
                <w:lang w:eastAsia="ru-RU"/>
              </w:rPr>
              <w:t>счет 0 502 00 000 «Обязательства»</w:t>
            </w:r>
          </w:p>
        </w:tc>
        <w:tc>
          <w:tcPr>
            <w:tcW w:w="992" w:type="dxa"/>
            <w:shd w:val="clear" w:color="auto" w:fill="auto"/>
            <w:noWrap/>
            <w:hideMark/>
          </w:tcPr>
          <w:p w:rsidR="00D552B2" w:rsidRPr="00D70B61" w:rsidRDefault="00D552B2" w:rsidP="001D467C">
            <w:pPr>
              <w:spacing w:after="0" w:line="240" w:lineRule="auto"/>
              <w:jc w:val="center"/>
              <w:rPr>
                <w:rFonts w:ascii="Times New Roman" w:eastAsia="Times New Roman" w:hAnsi="Times New Roman" w:cs="Times New Roman"/>
                <w:bCs/>
                <w:sz w:val="24"/>
                <w:szCs w:val="24"/>
                <w:lang w:eastAsia="ru-RU"/>
              </w:rPr>
            </w:pPr>
          </w:p>
        </w:tc>
        <w:tc>
          <w:tcPr>
            <w:tcW w:w="1824" w:type="dxa"/>
            <w:shd w:val="clear" w:color="auto" w:fill="auto"/>
            <w:noWrap/>
            <w:hideMark/>
          </w:tcPr>
          <w:p w:rsidR="00D552B2" w:rsidRPr="00D70B61" w:rsidRDefault="00D552B2" w:rsidP="001D467C">
            <w:pPr>
              <w:spacing w:after="0" w:line="240" w:lineRule="auto"/>
              <w:jc w:val="center"/>
              <w:rPr>
                <w:rFonts w:ascii="Times New Roman" w:eastAsia="Times New Roman" w:hAnsi="Times New Roman" w:cs="Times New Roman"/>
                <w:bCs/>
                <w:sz w:val="24"/>
                <w:szCs w:val="24"/>
                <w:lang w:eastAsia="ru-RU"/>
              </w:rPr>
            </w:pPr>
          </w:p>
        </w:tc>
        <w:tc>
          <w:tcPr>
            <w:tcW w:w="1153" w:type="dxa"/>
            <w:gridSpan w:val="2"/>
            <w:shd w:val="clear" w:color="auto" w:fill="auto"/>
            <w:noWrap/>
            <w:hideMark/>
          </w:tcPr>
          <w:p w:rsidR="00D552B2" w:rsidRPr="00D70B61" w:rsidRDefault="00D552B2" w:rsidP="001D467C">
            <w:pPr>
              <w:spacing w:after="0" w:line="240" w:lineRule="auto"/>
              <w:jc w:val="center"/>
              <w:rPr>
                <w:rFonts w:ascii="Times New Roman" w:eastAsia="Times New Roman" w:hAnsi="Times New Roman" w:cs="Times New Roman"/>
                <w:bCs/>
                <w:sz w:val="24"/>
                <w:szCs w:val="24"/>
                <w:lang w:eastAsia="ru-RU"/>
              </w:rPr>
            </w:pPr>
          </w:p>
        </w:tc>
        <w:tc>
          <w:tcPr>
            <w:tcW w:w="1985" w:type="dxa"/>
            <w:shd w:val="clear" w:color="auto" w:fill="auto"/>
            <w:noWrap/>
            <w:hideMark/>
          </w:tcPr>
          <w:p w:rsidR="00D552B2" w:rsidRPr="00D70B61" w:rsidRDefault="00D552B2" w:rsidP="001D467C">
            <w:pPr>
              <w:spacing w:after="0" w:line="240" w:lineRule="auto"/>
              <w:jc w:val="center"/>
              <w:rPr>
                <w:rFonts w:ascii="Times New Roman" w:eastAsia="Times New Roman" w:hAnsi="Times New Roman" w:cs="Times New Roman"/>
                <w:bCs/>
                <w:sz w:val="24"/>
                <w:szCs w:val="24"/>
                <w:lang w:eastAsia="ru-RU"/>
              </w:rPr>
            </w:pPr>
          </w:p>
        </w:tc>
        <w:tc>
          <w:tcPr>
            <w:tcW w:w="3846" w:type="dxa"/>
            <w:gridSpan w:val="2"/>
            <w:shd w:val="clear" w:color="auto" w:fill="auto"/>
            <w:hideMark/>
          </w:tcPr>
          <w:p w:rsidR="00D552B2" w:rsidRPr="00D70B61" w:rsidRDefault="00D552B2" w:rsidP="001D467C">
            <w:pPr>
              <w:spacing w:after="0" w:line="240" w:lineRule="auto"/>
              <w:jc w:val="both"/>
              <w:rPr>
                <w:rFonts w:ascii="Times New Roman" w:eastAsia="Times New Roman" w:hAnsi="Times New Roman" w:cs="Times New Roman"/>
                <w:bCs/>
                <w:sz w:val="24"/>
                <w:szCs w:val="24"/>
                <w:lang w:eastAsia="ru-RU"/>
              </w:rPr>
            </w:pPr>
            <w:r w:rsidRPr="00D70B61">
              <w:rPr>
                <w:rFonts w:ascii="Times New Roman" w:eastAsia="Times New Roman" w:hAnsi="Times New Roman" w:cs="Times New Roman"/>
                <w:bCs/>
                <w:sz w:val="24"/>
                <w:szCs w:val="24"/>
                <w:lang w:eastAsia="ru-RU"/>
              </w:rPr>
              <w:t> </w:t>
            </w:r>
          </w:p>
        </w:tc>
        <w:tc>
          <w:tcPr>
            <w:tcW w:w="2816" w:type="dxa"/>
            <w:gridSpan w:val="2"/>
            <w:shd w:val="clear" w:color="auto" w:fill="auto"/>
          </w:tcPr>
          <w:p w:rsidR="00D552B2" w:rsidRPr="00D70B61" w:rsidRDefault="00D552B2" w:rsidP="001D467C">
            <w:pPr>
              <w:spacing w:after="0" w:line="240" w:lineRule="auto"/>
              <w:jc w:val="both"/>
              <w:rPr>
                <w:rFonts w:ascii="Times New Roman" w:hAnsi="Times New Roman" w:cs="Times New Roman"/>
                <w:bCs/>
                <w:sz w:val="24"/>
                <w:szCs w:val="24"/>
              </w:rPr>
            </w:pPr>
            <w:r w:rsidRPr="00D70B61">
              <w:rPr>
                <w:rFonts w:ascii="Times New Roman" w:hAnsi="Times New Roman" w:cs="Times New Roman"/>
                <w:bCs/>
                <w:sz w:val="24"/>
                <w:szCs w:val="24"/>
              </w:rPr>
              <w:t> </w:t>
            </w:r>
          </w:p>
        </w:tc>
        <w:tc>
          <w:tcPr>
            <w:tcW w:w="3260" w:type="dxa"/>
            <w:shd w:val="clear" w:color="auto" w:fill="auto"/>
          </w:tcPr>
          <w:p w:rsidR="00D552B2" w:rsidRPr="00D70B61" w:rsidRDefault="00D552B2" w:rsidP="001D467C">
            <w:pPr>
              <w:spacing w:after="0" w:line="240" w:lineRule="auto"/>
              <w:jc w:val="both"/>
              <w:rPr>
                <w:rFonts w:ascii="Times New Roman" w:hAnsi="Times New Roman" w:cs="Times New Roman"/>
                <w:bCs/>
                <w:sz w:val="24"/>
                <w:szCs w:val="24"/>
              </w:rPr>
            </w:pPr>
            <w:r w:rsidRPr="00D70B61">
              <w:rPr>
                <w:rFonts w:ascii="Times New Roman" w:hAnsi="Times New Roman" w:cs="Times New Roman"/>
                <w:bCs/>
                <w:sz w:val="24"/>
                <w:szCs w:val="24"/>
              </w:rPr>
              <w:t> </w:t>
            </w:r>
          </w:p>
        </w:tc>
      </w:tr>
      <w:tr w:rsidR="00D552B2" w:rsidRPr="00D70B61" w:rsidTr="00E31ED7">
        <w:trPr>
          <w:cantSplit/>
          <w:trHeight w:val="4733"/>
        </w:trPr>
        <w:tc>
          <w:tcPr>
            <w:tcW w:w="1369" w:type="dxa"/>
            <w:shd w:val="clear" w:color="auto" w:fill="auto"/>
            <w:hideMark/>
          </w:tcPr>
          <w:p w:rsidR="00D552B2" w:rsidRPr="00D70B61" w:rsidRDefault="00D552B2" w:rsidP="001D467C">
            <w:pPr>
              <w:spacing w:after="0" w:line="240" w:lineRule="auto"/>
              <w:jc w:val="center"/>
              <w:rPr>
                <w:rFonts w:ascii="Times New Roman" w:eastAsia="Times New Roman" w:hAnsi="Times New Roman" w:cs="Times New Roman"/>
                <w:bCs/>
                <w:sz w:val="24"/>
                <w:szCs w:val="24"/>
                <w:lang w:eastAsia="ru-RU"/>
              </w:rPr>
            </w:pPr>
            <w:r w:rsidRPr="00D70B61">
              <w:rPr>
                <w:rFonts w:ascii="Times New Roman" w:eastAsia="Times New Roman" w:hAnsi="Times New Roman" w:cs="Times New Roman"/>
                <w:bCs/>
                <w:sz w:val="24"/>
                <w:szCs w:val="24"/>
                <w:lang w:eastAsia="ru-RU"/>
              </w:rPr>
              <w:t>5.8</w:t>
            </w:r>
          </w:p>
        </w:tc>
        <w:tc>
          <w:tcPr>
            <w:tcW w:w="4722" w:type="dxa"/>
            <w:shd w:val="clear" w:color="auto" w:fill="auto"/>
            <w:hideMark/>
          </w:tcPr>
          <w:p w:rsidR="00D552B2" w:rsidRPr="00D70B61" w:rsidRDefault="00D552B2" w:rsidP="001D467C">
            <w:pPr>
              <w:spacing w:after="0" w:line="240" w:lineRule="auto"/>
              <w:jc w:val="both"/>
              <w:rPr>
                <w:rFonts w:ascii="Times New Roman" w:eastAsia="Times New Roman" w:hAnsi="Times New Roman" w:cs="Times New Roman"/>
                <w:bCs/>
                <w:sz w:val="24"/>
                <w:szCs w:val="24"/>
                <w:lang w:eastAsia="ru-RU"/>
              </w:rPr>
            </w:pPr>
            <w:r w:rsidRPr="00D70B61">
              <w:rPr>
                <w:rFonts w:ascii="Times New Roman" w:eastAsia="Times New Roman" w:hAnsi="Times New Roman" w:cs="Times New Roman"/>
                <w:bCs/>
                <w:sz w:val="24"/>
                <w:szCs w:val="24"/>
                <w:lang w:eastAsia="ru-RU"/>
              </w:rPr>
              <w:t>счет 0 502 01 000 «Принятые обязательства»</w:t>
            </w:r>
          </w:p>
        </w:tc>
        <w:tc>
          <w:tcPr>
            <w:tcW w:w="992" w:type="dxa"/>
            <w:shd w:val="clear" w:color="auto" w:fill="auto"/>
            <w:noWrap/>
            <w:hideMark/>
          </w:tcPr>
          <w:p w:rsidR="00D552B2" w:rsidRPr="00D70B61" w:rsidRDefault="00D552B2" w:rsidP="001D467C">
            <w:pPr>
              <w:spacing w:after="0" w:line="240" w:lineRule="auto"/>
              <w:jc w:val="center"/>
              <w:rPr>
                <w:rFonts w:ascii="Times New Roman" w:eastAsia="Times New Roman" w:hAnsi="Times New Roman" w:cs="Times New Roman"/>
                <w:bCs/>
                <w:sz w:val="24"/>
                <w:szCs w:val="24"/>
                <w:lang w:eastAsia="ru-RU"/>
              </w:rPr>
            </w:pPr>
          </w:p>
        </w:tc>
        <w:tc>
          <w:tcPr>
            <w:tcW w:w="1824" w:type="dxa"/>
            <w:shd w:val="clear" w:color="auto" w:fill="auto"/>
            <w:noWrap/>
            <w:hideMark/>
          </w:tcPr>
          <w:p w:rsidR="00D552B2" w:rsidRPr="00D70B61" w:rsidRDefault="00D552B2" w:rsidP="001D467C">
            <w:pPr>
              <w:spacing w:after="0" w:line="240" w:lineRule="auto"/>
              <w:jc w:val="center"/>
              <w:rPr>
                <w:rFonts w:ascii="Times New Roman" w:eastAsia="Times New Roman" w:hAnsi="Times New Roman" w:cs="Times New Roman"/>
                <w:bCs/>
                <w:sz w:val="24"/>
                <w:szCs w:val="24"/>
                <w:lang w:eastAsia="ru-RU"/>
              </w:rPr>
            </w:pPr>
          </w:p>
        </w:tc>
        <w:tc>
          <w:tcPr>
            <w:tcW w:w="1153" w:type="dxa"/>
            <w:gridSpan w:val="2"/>
            <w:shd w:val="clear" w:color="auto" w:fill="auto"/>
            <w:noWrap/>
            <w:hideMark/>
          </w:tcPr>
          <w:p w:rsidR="00D552B2" w:rsidRPr="00D70B61" w:rsidRDefault="00D552B2" w:rsidP="001D467C">
            <w:pPr>
              <w:spacing w:after="0" w:line="240" w:lineRule="auto"/>
              <w:jc w:val="center"/>
              <w:rPr>
                <w:rFonts w:ascii="Times New Roman" w:eastAsia="Times New Roman" w:hAnsi="Times New Roman" w:cs="Times New Roman"/>
                <w:bCs/>
                <w:sz w:val="24"/>
                <w:szCs w:val="24"/>
                <w:lang w:eastAsia="ru-RU"/>
              </w:rPr>
            </w:pPr>
          </w:p>
        </w:tc>
        <w:tc>
          <w:tcPr>
            <w:tcW w:w="1985" w:type="dxa"/>
            <w:shd w:val="clear" w:color="auto" w:fill="auto"/>
            <w:noWrap/>
            <w:hideMark/>
          </w:tcPr>
          <w:p w:rsidR="00D552B2" w:rsidRPr="00D70B61" w:rsidRDefault="00D552B2" w:rsidP="001D467C">
            <w:pPr>
              <w:spacing w:after="0" w:line="240" w:lineRule="auto"/>
              <w:jc w:val="center"/>
              <w:rPr>
                <w:rFonts w:ascii="Times New Roman" w:eastAsia="Times New Roman" w:hAnsi="Times New Roman" w:cs="Times New Roman"/>
                <w:bCs/>
                <w:sz w:val="24"/>
                <w:szCs w:val="24"/>
                <w:lang w:eastAsia="ru-RU"/>
              </w:rPr>
            </w:pPr>
          </w:p>
        </w:tc>
        <w:tc>
          <w:tcPr>
            <w:tcW w:w="3846" w:type="dxa"/>
            <w:gridSpan w:val="2"/>
            <w:shd w:val="clear" w:color="auto" w:fill="auto"/>
            <w:hideMark/>
          </w:tcPr>
          <w:p w:rsidR="00D552B2" w:rsidRPr="00D70B61" w:rsidRDefault="00D552B2" w:rsidP="001D467C">
            <w:pPr>
              <w:spacing w:after="0" w:line="240" w:lineRule="auto"/>
              <w:jc w:val="both"/>
              <w:rPr>
                <w:rFonts w:ascii="Times New Roman" w:eastAsia="Times New Roman" w:hAnsi="Times New Roman" w:cs="Times New Roman"/>
                <w:bCs/>
                <w:sz w:val="24"/>
                <w:szCs w:val="24"/>
                <w:lang w:eastAsia="ru-RU"/>
              </w:rPr>
            </w:pPr>
            <w:r w:rsidRPr="00D70B61">
              <w:rPr>
                <w:rFonts w:ascii="Times New Roman" w:eastAsia="Times New Roman" w:hAnsi="Times New Roman" w:cs="Times New Roman"/>
                <w:bCs/>
                <w:sz w:val="24"/>
                <w:szCs w:val="24"/>
                <w:lang w:eastAsia="ru-RU"/>
              </w:rPr>
              <w:t> </w:t>
            </w:r>
          </w:p>
        </w:tc>
        <w:tc>
          <w:tcPr>
            <w:tcW w:w="2816" w:type="dxa"/>
            <w:gridSpan w:val="2"/>
            <w:shd w:val="clear" w:color="auto" w:fill="auto"/>
          </w:tcPr>
          <w:p w:rsidR="00D552B2" w:rsidRPr="00D70B61" w:rsidRDefault="00D552B2" w:rsidP="001D467C">
            <w:pPr>
              <w:spacing w:after="0" w:line="240" w:lineRule="auto"/>
              <w:jc w:val="both"/>
              <w:rPr>
                <w:rFonts w:ascii="Times New Roman" w:hAnsi="Times New Roman" w:cs="Times New Roman"/>
                <w:bCs/>
                <w:sz w:val="24"/>
                <w:szCs w:val="24"/>
              </w:rPr>
            </w:pPr>
            <w:r w:rsidRPr="00D70B61">
              <w:rPr>
                <w:rFonts w:ascii="Times New Roman" w:hAnsi="Times New Roman" w:cs="Times New Roman"/>
                <w:bCs/>
                <w:sz w:val="24"/>
                <w:szCs w:val="24"/>
              </w:rPr>
              <w:t> </w:t>
            </w:r>
          </w:p>
        </w:tc>
        <w:tc>
          <w:tcPr>
            <w:tcW w:w="3260" w:type="dxa"/>
            <w:shd w:val="clear" w:color="auto" w:fill="auto"/>
          </w:tcPr>
          <w:p w:rsidR="00D552B2" w:rsidRPr="00D70B61" w:rsidRDefault="00D552B2" w:rsidP="001D467C">
            <w:pPr>
              <w:spacing w:after="0" w:line="240" w:lineRule="auto"/>
              <w:jc w:val="both"/>
              <w:rPr>
                <w:rFonts w:ascii="Times New Roman" w:hAnsi="Times New Roman" w:cs="Times New Roman"/>
                <w:sz w:val="24"/>
                <w:szCs w:val="24"/>
              </w:rPr>
            </w:pPr>
            <w:r w:rsidRPr="00D70B61">
              <w:rPr>
                <w:rFonts w:ascii="Times New Roman" w:hAnsi="Times New Roman" w:cs="Times New Roman"/>
                <w:sz w:val="24"/>
                <w:szCs w:val="24"/>
              </w:rPr>
              <w:t xml:space="preserve">Вид расходов (выплат), предусмотренных сметой (планом финансово-хозяйственной деятельности) учреждения; при предоставлении трансфертов с условиями - дополнительный аналитический признак, идентифицирующий целевое назначение средств, предоставляемых с условиями при передаче активов (код цели) (при наличии); </w:t>
            </w:r>
            <w:r w:rsidRPr="00D70B61">
              <w:rPr>
                <w:rFonts w:ascii="Times New Roman" w:hAnsi="Times New Roman" w:cs="Times New Roman"/>
                <w:sz w:val="24"/>
                <w:szCs w:val="24"/>
              </w:rPr>
              <w:br/>
              <w:t>учетный номер бюджетного обязательства</w:t>
            </w:r>
          </w:p>
        </w:tc>
      </w:tr>
      <w:tr w:rsidR="00D552B2" w:rsidRPr="00D70B61" w:rsidTr="00E31ED7">
        <w:trPr>
          <w:cantSplit/>
          <w:trHeight w:val="750"/>
        </w:trPr>
        <w:tc>
          <w:tcPr>
            <w:tcW w:w="1369" w:type="dxa"/>
            <w:shd w:val="clear" w:color="auto" w:fill="auto"/>
            <w:hideMark/>
          </w:tcPr>
          <w:p w:rsidR="00D552B2" w:rsidRPr="00D70B61" w:rsidRDefault="00D552B2" w:rsidP="001D467C">
            <w:pPr>
              <w:spacing w:after="0" w:line="240" w:lineRule="auto"/>
              <w:jc w:val="center"/>
              <w:rPr>
                <w:rFonts w:ascii="Times New Roman" w:eastAsia="Times New Roman" w:hAnsi="Times New Roman" w:cs="Times New Roman"/>
                <w:bCs/>
                <w:sz w:val="24"/>
                <w:szCs w:val="24"/>
                <w:lang w:eastAsia="ru-RU"/>
              </w:rPr>
            </w:pPr>
            <w:r w:rsidRPr="00D70B61">
              <w:rPr>
                <w:rFonts w:ascii="Times New Roman" w:eastAsia="Times New Roman" w:hAnsi="Times New Roman" w:cs="Times New Roman"/>
                <w:bCs/>
                <w:sz w:val="24"/>
                <w:szCs w:val="24"/>
                <w:lang w:eastAsia="ru-RU"/>
              </w:rPr>
              <w:lastRenderedPageBreak/>
              <w:t>5.8.1</w:t>
            </w:r>
          </w:p>
        </w:tc>
        <w:tc>
          <w:tcPr>
            <w:tcW w:w="4722" w:type="dxa"/>
            <w:shd w:val="clear" w:color="auto" w:fill="auto"/>
            <w:hideMark/>
          </w:tcPr>
          <w:p w:rsidR="00D552B2" w:rsidRPr="00D70B61" w:rsidRDefault="00D552B2" w:rsidP="001D467C">
            <w:pPr>
              <w:spacing w:after="0" w:line="240" w:lineRule="auto"/>
              <w:jc w:val="both"/>
              <w:rPr>
                <w:rFonts w:ascii="Times New Roman" w:eastAsia="Times New Roman" w:hAnsi="Times New Roman" w:cs="Times New Roman"/>
                <w:sz w:val="24"/>
                <w:szCs w:val="24"/>
                <w:lang w:eastAsia="ru-RU"/>
              </w:rPr>
            </w:pPr>
            <w:r w:rsidRPr="00D70B61">
              <w:rPr>
                <w:rFonts w:ascii="Times New Roman" w:eastAsia="Times New Roman" w:hAnsi="Times New Roman" w:cs="Times New Roman"/>
                <w:sz w:val="24"/>
                <w:szCs w:val="24"/>
                <w:lang w:eastAsia="ru-RU"/>
              </w:rPr>
              <w:t>Отражены в бюджетном учете получателем бюджетных средств:</w:t>
            </w:r>
            <w:r w:rsidRPr="00D70B61">
              <w:rPr>
                <w:rFonts w:ascii="Times New Roman" w:eastAsia="Times New Roman" w:hAnsi="Times New Roman" w:cs="Times New Roman"/>
                <w:sz w:val="24"/>
                <w:szCs w:val="24"/>
                <w:lang w:eastAsia="ru-RU"/>
              </w:rPr>
              <w:br/>
              <w:t>суммы бюджетных обязательств, принятых получателем бюджетных средств в пределах утвержденных ему на соответствующий период лимитов бюджетных обязательств (лимитов бюджетных обязательств и бюджетных ассигнований);</w:t>
            </w:r>
          </w:p>
          <w:p w:rsidR="00D552B2" w:rsidRPr="00D70B61" w:rsidRDefault="00D552B2" w:rsidP="001D467C">
            <w:pPr>
              <w:spacing w:after="0" w:line="240" w:lineRule="auto"/>
              <w:jc w:val="both"/>
              <w:rPr>
                <w:rFonts w:ascii="Times New Roman" w:eastAsia="Times New Roman" w:hAnsi="Times New Roman" w:cs="Times New Roman"/>
                <w:sz w:val="24"/>
                <w:szCs w:val="24"/>
                <w:lang w:eastAsia="ru-RU"/>
              </w:rPr>
            </w:pPr>
            <w:r w:rsidRPr="00D70B61">
              <w:rPr>
                <w:rFonts w:ascii="Times New Roman" w:eastAsia="Times New Roman" w:hAnsi="Times New Roman" w:cs="Times New Roman"/>
                <w:sz w:val="24"/>
                <w:szCs w:val="24"/>
                <w:lang w:eastAsia="ru-RU"/>
              </w:rPr>
              <w:t>суммы внесенных изменений в объем принятых бюджетных обязательств</w:t>
            </w:r>
            <w:r w:rsidR="00211140">
              <w:rPr>
                <w:rFonts w:ascii="Times New Roman" w:eastAsia="Times New Roman" w:hAnsi="Times New Roman" w:cs="Times New Roman"/>
                <w:sz w:val="24"/>
                <w:szCs w:val="24"/>
                <w:lang w:eastAsia="ru-RU"/>
              </w:rPr>
              <w:t xml:space="preserve"> </w:t>
            </w:r>
            <w:r w:rsidR="00211140" w:rsidRPr="00211140">
              <w:rPr>
                <w:rFonts w:ascii="Times New Roman" w:eastAsia="Times New Roman" w:hAnsi="Times New Roman" w:cs="Times New Roman"/>
                <w:sz w:val="24"/>
                <w:szCs w:val="24"/>
                <w:lang w:eastAsia="ru-RU"/>
              </w:rPr>
              <w:t>(при уменьшении - способ «Красное сторно»)</w:t>
            </w:r>
          </w:p>
        </w:tc>
        <w:tc>
          <w:tcPr>
            <w:tcW w:w="992" w:type="dxa"/>
            <w:shd w:val="clear" w:color="auto" w:fill="auto"/>
            <w:hideMark/>
          </w:tcPr>
          <w:p w:rsidR="00D552B2" w:rsidRPr="00D70B61" w:rsidRDefault="00D552B2" w:rsidP="001D467C">
            <w:pPr>
              <w:spacing w:after="0" w:line="240" w:lineRule="auto"/>
              <w:jc w:val="center"/>
              <w:rPr>
                <w:rFonts w:ascii="Times New Roman" w:eastAsia="Times New Roman" w:hAnsi="Times New Roman" w:cs="Times New Roman"/>
                <w:sz w:val="24"/>
                <w:szCs w:val="24"/>
                <w:lang w:eastAsia="ru-RU"/>
              </w:rPr>
            </w:pPr>
            <w:r w:rsidRPr="00D70B61">
              <w:rPr>
                <w:rFonts w:ascii="Times New Roman" w:eastAsia="Times New Roman" w:hAnsi="Times New Roman" w:cs="Times New Roman"/>
                <w:sz w:val="24"/>
                <w:szCs w:val="24"/>
                <w:lang w:eastAsia="ru-RU"/>
              </w:rPr>
              <w:t>КРБ</w:t>
            </w:r>
          </w:p>
        </w:tc>
        <w:tc>
          <w:tcPr>
            <w:tcW w:w="1824" w:type="dxa"/>
            <w:shd w:val="clear" w:color="auto" w:fill="auto"/>
            <w:hideMark/>
          </w:tcPr>
          <w:p w:rsidR="00D552B2" w:rsidRPr="00D70B61" w:rsidRDefault="00D552B2" w:rsidP="001D467C">
            <w:pPr>
              <w:spacing w:after="0" w:line="240" w:lineRule="auto"/>
              <w:jc w:val="center"/>
              <w:rPr>
                <w:rFonts w:ascii="Times New Roman" w:eastAsia="Times New Roman" w:hAnsi="Times New Roman" w:cs="Times New Roman"/>
                <w:sz w:val="24"/>
                <w:szCs w:val="24"/>
                <w:lang w:eastAsia="ru-RU"/>
              </w:rPr>
            </w:pPr>
            <w:r w:rsidRPr="00D70B61">
              <w:rPr>
                <w:rFonts w:ascii="Times New Roman" w:eastAsia="Times New Roman" w:hAnsi="Times New Roman" w:cs="Times New Roman"/>
                <w:sz w:val="24"/>
                <w:szCs w:val="24"/>
                <w:lang w:eastAsia="ru-RU"/>
              </w:rPr>
              <w:t xml:space="preserve">1 501 Х3 </w:t>
            </w:r>
            <w:r w:rsidR="00E31ED7">
              <w:rPr>
                <w:rFonts w:ascii="Times New Roman" w:eastAsia="Times New Roman" w:hAnsi="Times New Roman" w:cs="Times New Roman"/>
                <w:sz w:val="24"/>
                <w:szCs w:val="24"/>
                <w:lang w:eastAsia="ru-RU"/>
              </w:rPr>
              <w:t>XXX</w:t>
            </w:r>
          </w:p>
        </w:tc>
        <w:tc>
          <w:tcPr>
            <w:tcW w:w="1153" w:type="dxa"/>
            <w:gridSpan w:val="2"/>
            <w:shd w:val="clear" w:color="auto" w:fill="auto"/>
            <w:hideMark/>
          </w:tcPr>
          <w:p w:rsidR="00D552B2" w:rsidRPr="00D70B61" w:rsidRDefault="00D552B2" w:rsidP="001D467C">
            <w:pPr>
              <w:spacing w:after="0" w:line="240" w:lineRule="auto"/>
              <w:jc w:val="center"/>
              <w:rPr>
                <w:rFonts w:ascii="Times New Roman" w:eastAsia="Times New Roman" w:hAnsi="Times New Roman" w:cs="Times New Roman"/>
                <w:sz w:val="24"/>
                <w:szCs w:val="24"/>
                <w:lang w:eastAsia="ru-RU"/>
              </w:rPr>
            </w:pPr>
            <w:r w:rsidRPr="00D70B61">
              <w:rPr>
                <w:rFonts w:ascii="Times New Roman" w:eastAsia="Times New Roman" w:hAnsi="Times New Roman" w:cs="Times New Roman"/>
                <w:sz w:val="24"/>
                <w:szCs w:val="24"/>
                <w:lang w:eastAsia="ru-RU"/>
              </w:rPr>
              <w:t>КРБ</w:t>
            </w:r>
          </w:p>
        </w:tc>
        <w:tc>
          <w:tcPr>
            <w:tcW w:w="1985" w:type="dxa"/>
            <w:shd w:val="clear" w:color="auto" w:fill="auto"/>
            <w:hideMark/>
          </w:tcPr>
          <w:p w:rsidR="00D552B2" w:rsidRPr="00D70B61" w:rsidRDefault="00D552B2" w:rsidP="001D467C">
            <w:pPr>
              <w:spacing w:after="0" w:line="240" w:lineRule="auto"/>
              <w:jc w:val="center"/>
              <w:rPr>
                <w:rFonts w:ascii="Times New Roman" w:eastAsia="Times New Roman" w:hAnsi="Times New Roman" w:cs="Times New Roman"/>
                <w:sz w:val="24"/>
                <w:szCs w:val="24"/>
                <w:lang w:eastAsia="ru-RU"/>
              </w:rPr>
            </w:pPr>
            <w:r w:rsidRPr="00D70B61">
              <w:rPr>
                <w:rFonts w:ascii="Times New Roman" w:eastAsia="Times New Roman" w:hAnsi="Times New Roman" w:cs="Times New Roman"/>
                <w:sz w:val="24"/>
                <w:szCs w:val="24"/>
                <w:lang w:eastAsia="ru-RU"/>
              </w:rPr>
              <w:t xml:space="preserve">1 502 Х1 </w:t>
            </w:r>
            <w:r w:rsidR="00E31ED7">
              <w:rPr>
                <w:rFonts w:ascii="Times New Roman" w:eastAsia="Times New Roman" w:hAnsi="Times New Roman" w:cs="Times New Roman"/>
                <w:sz w:val="24"/>
                <w:szCs w:val="24"/>
                <w:lang w:eastAsia="ru-RU"/>
              </w:rPr>
              <w:t>XXX</w:t>
            </w:r>
          </w:p>
        </w:tc>
        <w:tc>
          <w:tcPr>
            <w:tcW w:w="3846" w:type="dxa"/>
            <w:gridSpan w:val="2"/>
            <w:shd w:val="clear" w:color="auto" w:fill="auto"/>
            <w:hideMark/>
          </w:tcPr>
          <w:p w:rsidR="001D037E" w:rsidRPr="00D70B61" w:rsidRDefault="00D552B2" w:rsidP="001D467C">
            <w:pPr>
              <w:spacing w:after="0" w:line="240" w:lineRule="auto"/>
              <w:jc w:val="both"/>
              <w:rPr>
                <w:rFonts w:ascii="Times New Roman" w:eastAsia="Times New Roman" w:hAnsi="Times New Roman" w:cs="Times New Roman"/>
                <w:sz w:val="24"/>
                <w:szCs w:val="24"/>
                <w:lang w:eastAsia="ru-RU"/>
              </w:rPr>
            </w:pPr>
            <w:r w:rsidRPr="00D70B61">
              <w:rPr>
                <w:rFonts w:ascii="Times New Roman" w:eastAsia="Times New Roman" w:hAnsi="Times New Roman" w:cs="Times New Roman"/>
                <w:sz w:val="24"/>
                <w:szCs w:val="24"/>
                <w:lang w:eastAsia="ru-RU"/>
              </w:rPr>
              <w:t xml:space="preserve">Документ о сведениях о бюджетных обязательствах, возникших на основании документов-оснований, установленных нормативными правовыми актами. Для федерального бюджета получателей средств федерального бюджета в соответствии с Порядком учета бюджетных и денежных обязательств получателей средств федерального бюджета территориальными органами Федерального казначейства, утвержденным приказом Министерства финансов Российской Федерации </w:t>
            </w:r>
            <w:r w:rsidRPr="00D70B61">
              <w:rPr>
                <w:rFonts w:ascii="Times New Roman" w:eastAsia="Times New Roman" w:hAnsi="Times New Roman" w:cs="Times New Roman"/>
                <w:sz w:val="24"/>
                <w:szCs w:val="24"/>
                <w:lang w:eastAsia="ru-RU"/>
              </w:rPr>
              <w:br/>
              <w:t xml:space="preserve">от 30 октября 2020 г. № 258н </w:t>
            </w:r>
            <w:r w:rsidR="004803C9" w:rsidRPr="00D70B61">
              <w:rPr>
                <w:rFonts w:ascii="Times New Roman" w:eastAsia="Times New Roman" w:hAnsi="Times New Roman" w:cs="Times New Roman"/>
                <w:sz w:val="24"/>
                <w:szCs w:val="24"/>
                <w:lang w:eastAsia="ru-RU"/>
              </w:rPr>
              <w:br/>
              <w:t>(далее – Порядок № 258н)</w:t>
            </w:r>
            <w:r w:rsidR="001D037E" w:rsidRPr="00D70B61">
              <w:rPr>
                <w:rFonts w:ascii="Times New Roman" w:eastAsia="Times New Roman" w:hAnsi="Times New Roman" w:cs="Times New Roman"/>
                <w:sz w:val="24"/>
                <w:szCs w:val="24"/>
                <w:lang w:eastAsia="ru-RU"/>
              </w:rPr>
              <w:t>;</w:t>
            </w:r>
          </w:p>
          <w:p w:rsidR="00D552B2" w:rsidRPr="00D70B61" w:rsidRDefault="001D037E" w:rsidP="001D467C">
            <w:pPr>
              <w:spacing w:after="0" w:line="240" w:lineRule="auto"/>
              <w:jc w:val="both"/>
              <w:rPr>
                <w:rFonts w:ascii="Times New Roman" w:eastAsia="Times New Roman" w:hAnsi="Times New Roman" w:cs="Times New Roman"/>
                <w:sz w:val="24"/>
                <w:szCs w:val="24"/>
                <w:lang w:eastAsia="ru-RU"/>
              </w:rPr>
            </w:pPr>
            <w:r w:rsidRPr="00D70B61">
              <w:rPr>
                <w:rFonts w:ascii="Times New Roman" w:eastAsia="Times New Roman" w:hAnsi="Times New Roman" w:cs="Times New Roman"/>
                <w:sz w:val="24"/>
                <w:szCs w:val="24"/>
                <w:lang w:eastAsia="ru-RU"/>
              </w:rPr>
              <w:t>Извещение</w:t>
            </w:r>
            <w:r w:rsidR="00B04EAA" w:rsidRPr="00D70B61">
              <w:rPr>
                <w:rFonts w:ascii="Times New Roman" w:eastAsia="Times New Roman" w:hAnsi="Times New Roman" w:cs="Times New Roman"/>
                <w:sz w:val="24"/>
                <w:szCs w:val="24"/>
                <w:lang w:eastAsia="ru-RU"/>
              </w:rPr>
              <w:t xml:space="preserve"> о</w:t>
            </w:r>
            <w:r w:rsidR="00B04EAA">
              <w:rPr>
                <w:rFonts w:ascii="Times New Roman" w:eastAsia="Times New Roman" w:hAnsi="Times New Roman" w:cs="Times New Roman"/>
                <w:sz w:val="24"/>
                <w:szCs w:val="24"/>
                <w:lang w:eastAsia="ru-RU"/>
              </w:rPr>
              <w:t> </w:t>
            </w:r>
            <w:r w:rsidR="00B04EAA" w:rsidRPr="00D70B61">
              <w:rPr>
                <w:rFonts w:ascii="Times New Roman" w:eastAsia="Times New Roman" w:hAnsi="Times New Roman" w:cs="Times New Roman"/>
                <w:sz w:val="24"/>
                <w:szCs w:val="24"/>
                <w:lang w:eastAsia="ru-RU"/>
              </w:rPr>
              <w:t>т</w:t>
            </w:r>
            <w:r w:rsidRPr="00D70B61">
              <w:rPr>
                <w:rFonts w:ascii="Times New Roman" w:eastAsia="Times New Roman" w:hAnsi="Times New Roman" w:cs="Times New Roman"/>
                <w:sz w:val="24"/>
                <w:szCs w:val="24"/>
                <w:lang w:eastAsia="ru-RU"/>
              </w:rPr>
              <w:t>рансферте, передаваемом</w:t>
            </w:r>
            <w:r w:rsidR="00B04EAA" w:rsidRPr="00D70B61">
              <w:rPr>
                <w:rFonts w:ascii="Times New Roman" w:eastAsia="Times New Roman" w:hAnsi="Times New Roman" w:cs="Times New Roman"/>
                <w:sz w:val="24"/>
                <w:szCs w:val="24"/>
                <w:lang w:eastAsia="ru-RU"/>
              </w:rPr>
              <w:t xml:space="preserve"> с</w:t>
            </w:r>
            <w:r w:rsidR="00B04EAA">
              <w:rPr>
                <w:rFonts w:ascii="Times New Roman" w:eastAsia="Times New Roman" w:hAnsi="Times New Roman" w:cs="Times New Roman"/>
                <w:sz w:val="24"/>
                <w:szCs w:val="24"/>
                <w:lang w:eastAsia="ru-RU"/>
              </w:rPr>
              <w:t> </w:t>
            </w:r>
            <w:r w:rsidR="00B04EAA" w:rsidRPr="00D70B61">
              <w:rPr>
                <w:rFonts w:ascii="Times New Roman" w:eastAsia="Times New Roman" w:hAnsi="Times New Roman" w:cs="Times New Roman"/>
                <w:sz w:val="24"/>
                <w:szCs w:val="24"/>
                <w:lang w:eastAsia="ru-RU"/>
              </w:rPr>
              <w:t>у</w:t>
            </w:r>
            <w:r w:rsidRPr="00D70B61">
              <w:rPr>
                <w:rFonts w:ascii="Times New Roman" w:eastAsia="Times New Roman" w:hAnsi="Times New Roman" w:cs="Times New Roman"/>
                <w:sz w:val="24"/>
                <w:szCs w:val="24"/>
                <w:lang w:eastAsia="ru-RU"/>
              </w:rPr>
              <w:t>словием (ф. 0510453)</w:t>
            </w:r>
            <w:r w:rsidR="00D552B2" w:rsidRPr="00D70B61">
              <w:rPr>
                <w:rFonts w:ascii="Times New Roman" w:eastAsia="Times New Roman" w:hAnsi="Times New Roman" w:cs="Times New Roman"/>
                <w:sz w:val="24"/>
                <w:szCs w:val="24"/>
                <w:lang w:eastAsia="ru-RU"/>
              </w:rPr>
              <w:t xml:space="preserve"> </w:t>
            </w:r>
          </w:p>
        </w:tc>
        <w:tc>
          <w:tcPr>
            <w:tcW w:w="2816" w:type="dxa"/>
            <w:gridSpan w:val="2"/>
            <w:shd w:val="clear" w:color="auto" w:fill="auto"/>
          </w:tcPr>
          <w:p w:rsidR="00D552B2" w:rsidRPr="00D70B61" w:rsidRDefault="00D552B2" w:rsidP="001D467C">
            <w:pPr>
              <w:spacing w:after="0" w:line="240" w:lineRule="auto"/>
              <w:jc w:val="both"/>
              <w:rPr>
                <w:rFonts w:ascii="Times New Roman" w:hAnsi="Times New Roman" w:cs="Times New Roman"/>
                <w:sz w:val="24"/>
                <w:szCs w:val="24"/>
              </w:rPr>
            </w:pPr>
            <w:r w:rsidRPr="00D70B61">
              <w:rPr>
                <w:rFonts w:ascii="Times New Roman" w:hAnsi="Times New Roman" w:cs="Times New Roman"/>
                <w:sz w:val="24"/>
                <w:szCs w:val="24"/>
              </w:rPr>
              <w:t xml:space="preserve">Согласно пункту 5.3 </w:t>
            </w:r>
            <w:r w:rsidR="00BE4E58" w:rsidRPr="00D70B61">
              <w:rPr>
                <w:rFonts w:ascii="Times New Roman" w:hAnsi="Times New Roman" w:cs="Times New Roman"/>
                <w:sz w:val="24"/>
                <w:szCs w:val="24"/>
              </w:rPr>
              <w:t>настоящего Приложения</w:t>
            </w:r>
            <w:r w:rsidRPr="00D70B61">
              <w:rPr>
                <w:rFonts w:ascii="Times New Roman" w:hAnsi="Times New Roman" w:cs="Times New Roman"/>
                <w:sz w:val="24"/>
                <w:szCs w:val="24"/>
              </w:rPr>
              <w:t xml:space="preserve"> в зависимости от содержания операции</w:t>
            </w:r>
          </w:p>
        </w:tc>
        <w:tc>
          <w:tcPr>
            <w:tcW w:w="3260" w:type="dxa"/>
            <w:shd w:val="clear" w:color="auto" w:fill="auto"/>
          </w:tcPr>
          <w:p w:rsidR="00D552B2" w:rsidRPr="00D70B61" w:rsidRDefault="00D552B2" w:rsidP="001D467C">
            <w:pPr>
              <w:spacing w:after="0" w:line="240" w:lineRule="auto"/>
              <w:jc w:val="both"/>
              <w:rPr>
                <w:rFonts w:ascii="Times New Roman" w:hAnsi="Times New Roman" w:cs="Times New Roman"/>
                <w:sz w:val="24"/>
                <w:szCs w:val="24"/>
              </w:rPr>
            </w:pPr>
            <w:r w:rsidRPr="00D70B61">
              <w:rPr>
                <w:rFonts w:ascii="Times New Roman" w:hAnsi="Times New Roman" w:cs="Times New Roman"/>
                <w:sz w:val="24"/>
                <w:szCs w:val="24"/>
              </w:rPr>
              <w:t xml:space="preserve">Согласно пункту 5.8 </w:t>
            </w:r>
            <w:r w:rsidR="00BE4E58" w:rsidRPr="00D70B61">
              <w:rPr>
                <w:rFonts w:ascii="Times New Roman" w:hAnsi="Times New Roman" w:cs="Times New Roman"/>
                <w:sz w:val="24"/>
                <w:szCs w:val="24"/>
              </w:rPr>
              <w:t>настоящего Приложения</w:t>
            </w:r>
            <w:r w:rsidRPr="00D70B61">
              <w:rPr>
                <w:rFonts w:ascii="Times New Roman" w:hAnsi="Times New Roman" w:cs="Times New Roman"/>
                <w:sz w:val="24"/>
                <w:szCs w:val="24"/>
              </w:rPr>
              <w:t xml:space="preserve"> в зависимости от содержания операции</w:t>
            </w:r>
          </w:p>
        </w:tc>
      </w:tr>
      <w:tr w:rsidR="00D552B2" w:rsidRPr="00D70B61" w:rsidTr="00E31ED7">
        <w:trPr>
          <w:cantSplit/>
          <w:trHeight w:val="1125"/>
        </w:trPr>
        <w:tc>
          <w:tcPr>
            <w:tcW w:w="1369" w:type="dxa"/>
            <w:shd w:val="clear" w:color="auto" w:fill="auto"/>
            <w:hideMark/>
          </w:tcPr>
          <w:p w:rsidR="00D552B2" w:rsidRPr="00D70B61" w:rsidRDefault="00D552B2" w:rsidP="001D467C">
            <w:pPr>
              <w:spacing w:after="0" w:line="240" w:lineRule="auto"/>
              <w:jc w:val="center"/>
              <w:rPr>
                <w:rFonts w:ascii="Times New Roman" w:eastAsia="Times New Roman" w:hAnsi="Times New Roman" w:cs="Times New Roman"/>
                <w:bCs/>
                <w:sz w:val="24"/>
                <w:szCs w:val="24"/>
                <w:lang w:eastAsia="ru-RU"/>
              </w:rPr>
            </w:pPr>
            <w:r w:rsidRPr="00D70B61">
              <w:rPr>
                <w:rFonts w:ascii="Times New Roman" w:eastAsia="Times New Roman" w:hAnsi="Times New Roman" w:cs="Times New Roman"/>
                <w:bCs/>
                <w:sz w:val="24"/>
                <w:szCs w:val="24"/>
                <w:lang w:eastAsia="ru-RU"/>
              </w:rPr>
              <w:t>5.8.2</w:t>
            </w:r>
          </w:p>
        </w:tc>
        <w:tc>
          <w:tcPr>
            <w:tcW w:w="4722" w:type="dxa"/>
            <w:shd w:val="clear" w:color="auto" w:fill="auto"/>
            <w:hideMark/>
          </w:tcPr>
          <w:p w:rsidR="00D552B2" w:rsidRPr="00D70B61" w:rsidRDefault="00D552B2" w:rsidP="001D467C">
            <w:pPr>
              <w:spacing w:after="0" w:line="240" w:lineRule="auto"/>
              <w:jc w:val="both"/>
              <w:rPr>
                <w:rFonts w:ascii="Times New Roman" w:eastAsia="Times New Roman" w:hAnsi="Times New Roman" w:cs="Times New Roman"/>
                <w:sz w:val="24"/>
                <w:szCs w:val="24"/>
                <w:lang w:eastAsia="ru-RU"/>
              </w:rPr>
            </w:pPr>
            <w:r w:rsidRPr="00D70B61">
              <w:rPr>
                <w:rFonts w:ascii="Times New Roman" w:eastAsia="Times New Roman" w:hAnsi="Times New Roman" w:cs="Times New Roman"/>
                <w:sz w:val="24"/>
                <w:szCs w:val="24"/>
                <w:lang w:eastAsia="ru-RU"/>
              </w:rPr>
              <w:t>Отражены в бюджетном учете получателем бюджетных средств, администратором источников финансирования дефицита бюджета:</w:t>
            </w:r>
            <w:r w:rsidRPr="00D70B61">
              <w:rPr>
                <w:rFonts w:ascii="Times New Roman" w:eastAsia="Times New Roman" w:hAnsi="Times New Roman" w:cs="Times New Roman"/>
                <w:sz w:val="24"/>
                <w:szCs w:val="24"/>
                <w:lang w:eastAsia="ru-RU"/>
              </w:rPr>
              <w:br/>
              <w:t>суммы принятых получателем бюджетных средств, администратором финансирования дефицита бюджета, бюджетных обязательств по расходам (выплатам), исполнение которых предусмотрено за счет утвержденных ему на соответствующий период бюджетных ассигнований;</w:t>
            </w:r>
          </w:p>
          <w:p w:rsidR="00D552B2" w:rsidRPr="00D70B61" w:rsidRDefault="00D552B2" w:rsidP="001D467C">
            <w:pPr>
              <w:spacing w:after="0" w:line="240" w:lineRule="auto"/>
              <w:jc w:val="both"/>
              <w:rPr>
                <w:rFonts w:ascii="Times New Roman" w:eastAsia="Times New Roman" w:hAnsi="Times New Roman" w:cs="Times New Roman"/>
                <w:sz w:val="24"/>
                <w:szCs w:val="24"/>
                <w:lang w:eastAsia="ru-RU"/>
              </w:rPr>
            </w:pPr>
            <w:r w:rsidRPr="00D70B61">
              <w:rPr>
                <w:rFonts w:ascii="Times New Roman" w:eastAsia="Times New Roman" w:hAnsi="Times New Roman" w:cs="Times New Roman"/>
                <w:sz w:val="24"/>
                <w:szCs w:val="24"/>
                <w:lang w:eastAsia="ru-RU"/>
              </w:rPr>
              <w:t>суммы внесенных изменений в объем принятых бюджетных обязательств</w:t>
            </w:r>
            <w:r w:rsidR="00211140">
              <w:rPr>
                <w:rFonts w:ascii="Times New Roman" w:eastAsia="Times New Roman" w:hAnsi="Times New Roman" w:cs="Times New Roman"/>
                <w:sz w:val="24"/>
                <w:szCs w:val="24"/>
                <w:lang w:eastAsia="ru-RU"/>
              </w:rPr>
              <w:t xml:space="preserve"> </w:t>
            </w:r>
            <w:r w:rsidR="00211140" w:rsidRPr="00211140">
              <w:rPr>
                <w:rFonts w:ascii="Times New Roman" w:eastAsia="Times New Roman" w:hAnsi="Times New Roman" w:cs="Times New Roman"/>
                <w:sz w:val="24"/>
                <w:szCs w:val="24"/>
                <w:lang w:eastAsia="ru-RU"/>
              </w:rPr>
              <w:t>(при уменьшении - способ «Красное сторно»)</w:t>
            </w:r>
          </w:p>
        </w:tc>
        <w:tc>
          <w:tcPr>
            <w:tcW w:w="992" w:type="dxa"/>
            <w:shd w:val="clear" w:color="auto" w:fill="auto"/>
            <w:hideMark/>
          </w:tcPr>
          <w:p w:rsidR="0021061D" w:rsidRPr="00D70B61" w:rsidRDefault="00D552B2" w:rsidP="001D467C">
            <w:pPr>
              <w:spacing w:after="0" w:line="240" w:lineRule="auto"/>
              <w:jc w:val="center"/>
              <w:rPr>
                <w:rFonts w:ascii="Times New Roman" w:eastAsia="Times New Roman" w:hAnsi="Times New Roman" w:cs="Times New Roman"/>
                <w:sz w:val="24"/>
                <w:szCs w:val="24"/>
                <w:lang w:eastAsia="ru-RU"/>
              </w:rPr>
            </w:pPr>
            <w:r w:rsidRPr="00D70B61">
              <w:rPr>
                <w:rFonts w:ascii="Times New Roman" w:eastAsia="Times New Roman" w:hAnsi="Times New Roman" w:cs="Times New Roman"/>
                <w:sz w:val="24"/>
                <w:szCs w:val="24"/>
                <w:lang w:eastAsia="ru-RU"/>
              </w:rPr>
              <w:t xml:space="preserve">КРБ </w:t>
            </w:r>
          </w:p>
          <w:p w:rsidR="00D552B2" w:rsidRPr="00D70B61" w:rsidRDefault="00D552B2" w:rsidP="001D467C">
            <w:pPr>
              <w:spacing w:after="0" w:line="240" w:lineRule="auto"/>
              <w:jc w:val="center"/>
              <w:rPr>
                <w:rFonts w:ascii="Times New Roman" w:eastAsia="Times New Roman" w:hAnsi="Times New Roman" w:cs="Times New Roman"/>
                <w:sz w:val="24"/>
                <w:szCs w:val="24"/>
                <w:lang w:eastAsia="ru-RU"/>
              </w:rPr>
            </w:pPr>
            <w:r w:rsidRPr="00D70B61">
              <w:rPr>
                <w:rFonts w:ascii="Times New Roman" w:eastAsia="Times New Roman" w:hAnsi="Times New Roman" w:cs="Times New Roman"/>
                <w:sz w:val="24"/>
                <w:szCs w:val="24"/>
                <w:lang w:eastAsia="ru-RU"/>
              </w:rPr>
              <w:t>КИФ</w:t>
            </w:r>
          </w:p>
        </w:tc>
        <w:tc>
          <w:tcPr>
            <w:tcW w:w="1824" w:type="dxa"/>
            <w:shd w:val="clear" w:color="auto" w:fill="auto"/>
            <w:hideMark/>
          </w:tcPr>
          <w:p w:rsidR="00D552B2" w:rsidRPr="00D70B61" w:rsidRDefault="00D552B2" w:rsidP="001D467C">
            <w:pPr>
              <w:spacing w:after="0" w:line="240" w:lineRule="auto"/>
              <w:jc w:val="center"/>
              <w:rPr>
                <w:rFonts w:ascii="Times New Roman" w:eastAsia="Times New Roman" w:hAnsi="Times New Roman" w:cs="Times New Roman"/>
                <w:sz w:val="24"/>
                <w:szCs w:val="24"/>
                <w:lang w:eastAsia="ru-RU"/>
              </w:rPr>
            </w:pPr>
            <w:r w:rsidRPr="00D70B61">
              <w:rPr>
                <w:rFonts w:ascii="Times New Roman" w:eastAsia="Times New Roman" w:hAnsi="Times New Roman" w:cs="Times New Roman"/>
                <w:sz w:val="24"/>
                <w:szCs w:val="24"/>
                <w:lang w:eastAsia="ru-RU"/>
              </w:rPr>
              <w:t xml:space="preserve">1 503 Х3 </w:t>
            </w:r>
            <w:r w:rsidR="00E31ED7">
              <w:rPr>
                <w:rFonts w:ascii="Times New Roman" w:eastAsia="Times New Roman" w:hAnsi="Times New Roman" w:cs="Times New Roman"/>
                <w:sz w:val="24"/>
                <w:szCs w:val="24"/>
                <w:lang w:eastAsia="ru-RU"/>
              </w:rPr>
              <w:t>XXX</w:t>
            </w:r>
          </w:p>
        </w:tc>
        <w:tc>
          <w:tcPr>
            <w:tcW w:w="1153" w:type="dxa"/>
            <w:gridSpan w:val="2"/>
            <w:shd w:val="clear" w:color="auto" w:fill="auto"/>
            <w:hideMark/>
          </w:tcPr>
          <w:p w:rsidR="0021061D" w:rsidRPr="00D70B61" w:rsidRDefault="00D552B2" w:rsidP="001D467C">
            <w:pPr>
              <w:spacing w:after="0" w:line="240" w:lineRule="auto"/>
              <w:jc w:val="center"/>
              <w:rPr>
                <w:rFonts w:ascii="Times New Roman" w:eastAsia="Times New Roman" w:hAnsi="Times New Roman" w:cs="Times New Roman"/>
                <w:sz w:val="24"/>
                <w:szCs w:val="24"/>
                <w:lang w:eastAsia="ru-RU"/>
              </w:rPr>
            </w:pPr>
            <w:r w:rsidRPr="00D70B61">
              <w:rPr>
                <w:rFonts w:ascii="Times New Roman" w:eastAsia="Times New Roman" w:hAnsi="Times New Roman" w:cs="Times New Roman"/>
                <w:sz w:val="24"/>
                <w:szCs w:val="24"/>
                <w:lang w:eastAsia="ru-RU"/>
              </w:rPr>
              <w:t xml:space="preserve">КРБ </w:t>
            </w:r>
          </w:p>
          <w:p w:rsidR="00D552B2" w:rsidRPr="00D70B61" w:rsidRDefault="00D552B2" w:rsidP="001D467C">
            <w:pPr>
              <w:spacing w:after="0" w:line="240" w:lineRule="auto"/>
              <w:jc w:val="center"/>
              <w:rPr>
                <w:rFonts w:ascii="Times New Roman" w:eastAsia="Times New Roman" w:hAnsi="Times New Roman" w:cs="Times New Roman"/>
                <w:sz w:val="24"/>
                <w:szCs w:val="24"/>
                <w:lang w:eastAsia="ru-RU"/>
              </w:rPr>
            </w:pPr>
            <w:r w:rsidRPr="00D70B61">
              <w:rPr>
                <w:rFonts w:ascii="Times New Roman" w:eastAsia="Times New Roman" w:hAnsi="Times New Roman" w:cs="Times New Roman"/>
                <w:sz w:val="24"/>
                <w:szCs w:val="24"/>
                <w:lang w:eastAsia="ru-RU"/>
              </w:rPr>
              <w:t>КИФ</w:t>
            </w:r>
          </w:p>
        </w:tc>
        <w:tc>
          <w:tcPr>
            <w:tcW w:w="1985" w:type="dxa"/>
            <w:shd w:val="clear" w:color="auto" w:fill="auto"/>
            <w:hideMark/>
          </w:tcPr>
          <w:p w:rsidR="00D552B2" w:rsidRPr="00D70B61" w:rsidRDefault="00D552B2" w:rsidP="001D467C">
            <w:pPr>
              <w:spacing w:after="0" w:line="240" w:lineRule="auto"/>
              <w:jc w:val="center"/>
              <w:rPr>
                <w:rFonts w:ascii="Times New Roman" w:eastAsia="Times New Roman" w:hAnsi="Times New Roman" w:cs="Times New Roman"/>
                <w:sz w:val="24"/>
                <w:szCs w:val="24"/>
                <w:lang w:eastAsia="ru-RU"/>
              </w:rPr>
            </w:pPr>
            <w:r w:rsidRPr="00D70B61">
              <w:rPr>
                <w:rFonts w:ascii="Times New Roman" w:eastAsia="Times New Roman" w:hAnsi="Times New Roman" w:cs="Times New Roman"/>
                <w:sz w:val="24"/>
                <w:szCs w:val="24"/>
                <w:lang w:eastAsia="ru-RU"/>
              </w:rPr>
              <w:t xml:space="preserve">1 502 Х1 </w:t>
            </w:r>
            <w:r w:rsidR="00E31ED7">
              <w:rPr>
                <w:rFonts w:ascii="Times New Roman" w:eastAsia="Times New Roman" w:hAnsi="Times New Roman" w:cs="Times New Roman"/>
                <w:sz w:val="24"/>
                <w:szCs w:val="24"/>
                <w:lang w:eastAsia="ru-RU"/>
              </w:rPr>
              <w:t>XXX</w:t>
            </w:r>
          </w:p>
        </w:tc>
        <w:tc>
          <w:tcPr>
            <w:tcW w:w="3846" w:type="dxa"/>
            <w:gridSpan w:val="2"/>
            <w:shd w:val="clear" w:color="auto" w:fill="auto"/>
            <w:hideMark/>
          </w:tcPr>
          <w:p w:rsidR="001D037E" w:rsidRPr="00D70B61" w:rsidRDefault="00D552B2" w:rsidP="001D467C">
            <w:pPr>
              <w:spacing w:after="0" w:line="240" w:lineRule="auto"/>
              <w:jc w:val="both"/>
              <w:rPr>
                <w:rFonts w:ascii="Times New Roman" w:eastAsia="Times New Roman" w:hAnsi="Times New Roman" w:cs="Times New Roman"/>
                <w:sz w:val="24"/>
                <w:szCs w:val="24"/>
                <w:lang w:eastAsia="ru-RU"/>
              </w:rPr>
            </w:pPr>
            <w:r w:rsidRPr="00D70B61">
              <w:rPr>
                <w:rFonts w:ascii="Times New Roman" w:eastAsia="Times New Roman" w:hAnsi="Times New Roman" w:cs="Times New Roman"/>
                <w:sz w:val="24"/>
                <w:szCs w:val="24"/>
                <w:lang w:eastAsia="ru-RU"/>
              </w:rPr>
              <w:t xml:space="preserve">Документ о сведениях о бюджетных обязательствах, возникших на основании документов-оснований, установленных нормативными правовыми актами. </w:t>
            </w:r>
            <w:r w:rsidRPr="00D70B61">
              <w:rPr>
                <w:rFonts w:ascii="Times New Roman" w:eastAsia="Times New Roman" w:hAnsi="Times New Roman" w:cs="Times New Roman"/>
                <w:sz w:val="24"/>
                <w:szCs w:val="24"/>
                <w:lang w:eastAsia="ru-RU"/>
              </w:rPr>
              <w:br/>
              <w:t>Для федерального бюджета получателей средств федерального бюджета в соответствии с Порядком № 258н</w:t>
            </w:r>
            <w:r w:rsidR="001D037E" w:rsidRPr="00D70B61">
              <w:rPr>
                <w:rFonts w:ascii="Times New Roman" w:eastAsia="Times New Roman" w:hAnsi="Times New Roman" w:cs="Times New Roman"/>
                <w:sz w:val="24"/>
                <w:szCs w:val="24"/>
                <w:lang w:eastAsia="ru-RU"/>
              </w:rPr>
              <w:t>;</w:t>
            </w:r>
          </w:p>
          <w:p w:rsidR="00D552B2" w:rsidRPr="00D70B61" w:rsidRDefault="001D037E" w:rsidP="001D467C">
            <w:pPr>
              <w:spacing w:after="0" w:line="240" w:lineRule="auto"/>
              <w:jc w:val="both"/>
              <w:rPr>
                <w:rFonts w:ascii="Times New Roman" w:eastAsia="Times New Roman" w:hAnsi="Times New Roman" w:cs="Times New Roman"/>
                <w:sz w:val="24"/>
                <w:szCs w:val="24"/>
                <w:lang w:eastAsia="ru-RU"/>
              </w:rPr>
            </w:pPr>
            <w:r w:rsidRPr="00D70B61">
              <w:rPr>
                <w:rFonts w:ascii="Times New Roman" w:eastAsia="Times New Roman" w:hAnsi="Times New Roman" w:cs="Times New Roman"/>
                <w:sz w:val="24"/>
                <w:szCs w:val="24"/>
                <w:lang w:eastAsia="ru-RU"/>
              </w:rPr>
              <w:t>Извещение</w:t>
            </w:r>
            <w:r w:rsidR="00B04EAA" w:rsidRPr="00D70B61">
              <w:rPr>
                <w:rFonts w:ascii="Times New Roman" w:eastAsia="Times New Roman" w:hAnsi="Times New Roman" w:cs="Times New Roman"/>
                <w:sz w:val="24"/>
                <w:szCs w:val="24"/>
                <w:lang w:eastAsia="ru-RU"/>
              </w:rPr>
              <w:t xml:space="preserve"> о</w:t>
            </w:r>
            <w:r w:rsidR="00B04EAA">
              <w:rPr>
                <w:rFonts w:ascii="Times New Roman" w:eastAsia="Times New Roman" w:hAnsi="Times New Roman" w:cs="Times New Roman"/>
                <w:sz w:val="24"/>
                <w:szCs w:val="24"/>
                <w:lang w:eastAsia="ru-RU"/>
              </w:rPr>
              <w:t> </w:t>
            </w:r>
            <w:r w:rsidR="00B04EAA" w:rsidRPr="00D70B61">
              <w:rPr>
                <w:rFonts w:ascii="Times New Roman" w:eastAsia="Times New Roman" w:hAnsi="Times New Roman" w:cs="Times New Roman"/>
                <w:sz w:val="24"/>
                <w:szCs w:val="24"/>
                <w:lang w:eastAsia="ru-RU"/>
              </w:rPr>
              <w:t>т</w:t>
            </w:r>
            <w:r w:rsidRPr="00D70B61">
              <w:rPr>
                <w:rFonts w:ascii="Times New Roman" w:eastAsia="Times New Roman" w:hAnsi="Times New Roman" w:cs="Times New Roman"/>
                <w:sz w:val="24"/>
                <w:szCs w:val="24"/>
                <w:lang w:eastAsia="ru-RU"/>
              </w:rPr>
              <w:t>рансферте, передаваемом</w:t>
            </w:r>
            <w:r w:rsidR="00B04EAA" w:rsidRPr="00D70B61">
              <w:rPr>
                <w:rFonts w:ascii="Times New Roman" w:eastAsia="Times New Roman" w:hAnsi="Times New Roman" w:cs="Times New Roman"/>
                <w:sz w:val="24"/>
                <w:szCs w:val="24"/>
                <w:lang w:eastAsia="ru-RU"/>
              </w:rPr>
              <w:t xml:space="preserve"> с</w:t>
            </w:r>
            <w:r w:rsidR="00B04EAA">
              <w:rPr>
                <w:rFonts w:ascii="Times New Roman" w:eastAsia="Times New Roman" w:hAnsi="Times New Roman" w:cs="Times New Roman"/>
                <w:sz w:val="24"/>
                <w:szCs w:val="24"/>
                <w:lang w:eastAsia="ru-RU"/>
              </w:rPr>
              <w:t> </w:t>
            </w:r>
            <w:r w:rsidR="00B04EAA" w:rsidRPr="00D70B61">
              <w:rPr>
                <w:rFonts w:ascii="Times New Roman" w:eastAsia="Times New Roman" w:hAnsi="Times New Roman" w:cs="Times New Roman"/>
                <w:sz w:val="24"/>
                <w:szCs w:val="24"/>
                <w:lang w:eastAsia="ru-RU"/>
              </w:rPr>
              <w:t>у</w:t>
            </w:r>
            <w:r w:rsidRPr="00D70B61">
              <w:rPr>
                <w:rFonts w:ascii="Times New Roman" w:eastAsia="Times New Roman" w:hAnsi="Times New Roman" w:cs="Times New Roman"/>
                <w:sz w:val="24"/>
                <w:szCs w:val="24"/>
                <w:lang w:eastAsia="ru-RU"/>
              </w:rPr>
              <w:t xml:space="preserve">словием (ф. 0510453) </w:t>
            </w:r>
            <w:r w:rsidR="00D552B2" w:rsidRPr="00D70B61">
              <w:rPr>
                <w:rFonts w:ascii="Times New Roman" w:eastAsia="Times New Roman" w:hAnsi="Times New Roman" w:cs="Times New Roman"/>
                <w:sz w:val="24"/>
                <w:szCs w:val="24"/>
                <w:lang w:eastAsia="ru-RU"/>
              </w:rPr>
              <w:t xml:space="preserve">  </w:t>
            </w:r>
          </w:p>
        </w:tc>
        <w:tc>
          <w:tcPr>
            <w:tcW w:w="2816" w:type="dxa"/>
            <w:gridSpan w:val="2"/>
            <w:shd w:val="clear" w:color="auto" w:fill="auto"/>
          </w:tcPr>
          <w:p w:rsidR="00D552B2" w:rsidRPr="00D70B61" w:rsidRDefault="00D552B2" w:rsidP="001D467C">
            <w:pPr>
              <w:spacing w:after="0" w:line="240" w:lineRule="auto"/>
              <w:jc w:val="both"/>
              <w:rPr>
                <w:rFonts w:ascii="Times New Roman" w:hAnsi="Times New Roman" w:cs="Times New Roman"/>
                <w:sz w:val="24"/>
                <w:szCs w:val="24"/>
              </w:rPr>
            </w:pPr>
            <w:r w:rsidRPr="00D70B61">
              <w:rPr>
                <w:rFonts w:ascii="Times New Roman" w:hAnsi="Times New Roman" w:cs="Times New Roman"/>
                <w:sz w:val="24"/>
                <w:szCs w:val="24"/>
              </w:rPr>
              <w:t xml:space="preserve">Согласно пункту 5.12 </w:t>
            </w:r>
            <w:r w:rsidR="00BE4E58" w:rsidRPr="00D70B61">
              <w:rPr>
                <w:rFonts w:ascii="Times New Roman" w:hAnsi="Times New Roman" w:cs="Times New Roman"/>
                <w:sz w:val="24"/>
                <w:szCs w:val="24"/>
              </w:rPr>
              <w:t>настоящего Приложения</w:t>
            </w:r>
            <w:r w:rsidRPr="00D70B61">
              <w:rPr>
                <w:rFonts w:ascii="Times New Roman" w:hAnsi="Times New Roman" w:cs="Times New Roman"/>
                <w:sz w:val="24"/>
                <w:szCs w:val="24"/>
              </w:rPr>
              <w:t xml:space="preserve"> в зависимости от содержания операции</w:t>
            </w:r>
          </w:p>
        </w:tc>
        <w:tc>
          <w:tcPr>
            <w:tcW w:w="3260" w:type="dxa"/>
            <w:shd w:val="clear" w:color="auto" w:fill="auto"/>
          </w:tcPr>
          <w:p w:rsidR="00D552B2" w:rsidRPr="00D70B61" w:rsidRDefault="00D552B2" w:rsidP="001D467C">
            <w:pPr>
              <w:spacing w:after="0" w:line="240" w:lineRule="auto"/>
              <w:jc w:val="both"/>
              <w:rPr>
                <w:rFonts w:ascii="Times New Roman" w:hAnsi="Times New Roman" w:cs="Times New Roman"/>
                <w:sz w:val="24"/>
                <w:szCs w:val="24"/>
              </w:rPr>
            </w:pPr>
            <w:r w:rsidRPr="00D70B61">
              <w:rPr>
                <w:rFonts w:ascii="Times New Roman" w:hAnsi="Times New Roman" w:cs="Times New Roman"/>
                <w:sz w:val="24"/>
                <w:szCs w:val="24"/>
              </w:rPr>
              <w:t xml:space="preserve">Согласно пункту 5.8 </w:t>
            </w:r>
            <w:r w:rsidR="00BE4E58" w:rsidRPr="00D70B61">
              <w:rPr>
                <w:rFonts w:ascii="Times New Roman" w:hAnsi="Times New Roman" w:cs="Times New Roman"/>
                <w:sz w:val="24"/>
                <w:szCs w:val="24"/>
              </w:rPr>
              <w:t>настоящего Приложения</w:t>
            </w:r>
            <w:r w:rsidRPr="00D70B61">
              <w:rPr>
                <w:rFonts w:ascii="Times New Roman" w:hAnsi="Times New Roman" w:cs="Times New Roman"/>
                <w:sz w:val="24"/>
                <w:szCs w:val="24"/>
              </w:rPr>
              <w:t xml:space="preserve"> в зависимости от содержания операции</w:t>
            </w:r>
          </w:p>
        </w:tc>
      </w:tr>
      <w:tr w:rsidR="00D552B2" w:rsidRPr="00D70B61" w:rsidTr="00E31ED7">
        <w:trPr>
          <w:cantSplit/>
          <w:trHeight w:val="1875"/>
        </w:trPr>
        <w:tc>
          <w:tcPr>
            <w:tcW w:w="1369" w:type="dxa"/>
            <w:shd w:val="clear" w:color="auto" w:fill="auto"/>
            <w:hideMark/>
          </w:tcPr>
          <w:p w:rsidR="00D552B2" w:rsidRPr="00D70B61" w:rsidRDefault="00D552B2" w:rsidP="001D467C">
            <w:pPr>
              <w:spacing w:after="0" w:line="240" w:lineRule="auto"/>
              <w:jc w:val="center"/>
              <w:rPr>
                <w:rFonts w:ascii="Times New Roman" w:eastAsia="Times New Roman" w:hAnsi="Times New Roman" w:cs="Times New Roman"/>
                <w:bCs/>
                <w:sz w:val="24"/>
                <w:szCs w:val="24"/>
                <w:lang w:eastAsia="ru-RU"/>
              </w:rPr>
            </w:pPr>
            <w:r w:rsidRPr="00D70B61">
              <w:rPr>
                <w:rFonts w:ascii="Times New Roman" w:eastAsia="Times New Roman" w:hAnsi="Times New Roman" w:cs="Times New Roman"/>
                <w:bCs/>
                <w:sz w:val="24"/>
                <w:szCs w:val="24"/>
                <w:lang w:eastAsia="ru-RU"/>
              </w:rPr>
              <w:t>5.8.3</w:t>
            </w:r>
          </w:p>
        </w:tc>
        <w:tc>
          <w:tcPr>
            <w:tcW w:w="4722" w:type="dxa"/>
            <w:shd w:val="clear" w:color="auto" w:fill="auto"/>
            <w:hideMark/>
          </w:tcPr>
          <w:p w:rsidR="00D552B2" w:rsidRPr="00D70B61" w:rsidRDefault="00D552B2" w:rsidP="001D467C">
            <w:pPr>
              <w:spacing w:after="0" w:line="240" w:lineRule="auto"/>
              <w:jc w:val="both"/>
              <w:rPr>
                <w:rFonts w:ascii="Times New Roman" w:eastAsia="Times New Roman" w:hAnsi="Times New Roman" w:cs="Times New Roman"/>
                <w:sz w:val="24"/>
                <w:szCs w:val="24"/>
                <w:lang w:eastAsia="ru-RU"/>
              </w:rPr>
            </w:pPr>
            <w:r w:rsidRPr="00D70B61">
              <w:rPr>
                <w:rFonts w:ascii="Times New Roman" w:eastAsia="Times New Roman" w:hAnsi="Times New Roman" w:cs="Times New Roman"/>
                <w:sz w:val="24"/>
                <w:szCs w:val="24"/>
                <w:lang w:eastAsia="ru-RU"/>
              </w:rPr>
              <w:t>Отражены в бюджетном учете получателем бюджетных средств, администратором источников финансирования дефицита бюджета - суммы обязательств участника бюджетного процесса, принятых за счет ранее сформированных отложенных обязательств</w:t>
            </w:r>
          </w:p>
        </w:tc>
        <w:tc>
          <w:tcPr>
            <w:tcW w:w="992" w:type="dxa"/>
            <w:shd w:val="clear" w:color="auto" w:fill="auto"/>
            <w:hideMark/>
          </w:tcPr>
          <w:p w:rsidR="00D552B2" w:rsidRPr="00D70B61" w:rsidRDefault="00D552B2" w:rsidP="001D467C">
            <w:pPr>
              <w:spacing w:after="0" w:line="240" w:lineRule="auto"/>
              <w:jc w:val="center"/>
              <w:rPr>
                <w:rFonts w:ascii="Times New Roman" w:eastAsia="Times New Roman" w:hAnsi="Times New Roman" w:cs="Times New Roman"/>
                <w:sz w:val="24"/>
                <w:szCs w:val="24"/>
                <w:lang w:eastAsia="ru-RU"/>
              </w:rPr>
            </w:pPr>
            <w:r w:rsidRPr="00D70B61">
              <w:rPr>
                <w:rFonts w:ascii="Times New Roman" w:eastAsia="Times New Roman" w:hAnsi="Times New Roman" w:cs="Times New Roman"/>
                <w:sz w:val="24"/>
                <w:szCs w:val="24"/>
                <w:lang w:eastAsia="ru-RU"/>
              </w:rPr>
              <w:t>КРБ</w:t>
            </w:r>
          </w:p>
        </w:tc>
        <w:tc>
          <w:tcPr>
            <w:tcW w:w="1824" w:type="dxa"/>
            <w:shd w:val="clear" w:color="auto" w:fill="auto"/>
            <w:hideMark/>
          </w:tcPr>
          <w:p w:rsidR="00D552B2" w:rsidRPr="00D70B61" w:rsidRDefault="00D552B2" w:rsidP="001D467C">
            <w:pPr>
              <w:spacing w:after="0" w:line="240" w:lineRule="auto"/>
              <w:jc w:val="center"/>
              <w:rPr>
                <w:rFonts w:ascii="Times New Roman" w:eastAsia="Times New Roman" w:hAnsi="Times New Roman" w:cs="Times New Roman"/>
                <w:sz w:val="24"/>
                <w:szCs w:val="24"/>
                <w:lang w:eastAsia="ru-RU"/>
              </w:rPr>
            </w:pPr>
            <w:r w:rsidRPr="00D70B61">
              <w:rPr>
                <w:rFonts w:ascii="Times New Roman" w:eastAsia="Times New Roman" w:hAnsi="Times New Roman" w:cs="Times New Roman"/>
                <w:sz w:val="24"/>
                <w:szCs w:val="24"/>
                <w:lang w:eastAsia="ru-RU"/>
              </w:rPr>
              <w:t xml:space="preserve">1 502 99 </w:t>
            </w:r>
            <w:r w:rsidR="00E31ED7">
              <w:rPr>
                <w:rFonts w:ascii="Times New Roman" w:eastAsia="Times New Roman" w:hAnsi="Times New Roman" w:cs="Times New Roman"/>
                <w:sz w:val="24"/>
                <w:szCs w:val="24"/>
                <w:lang w:eastAsia="ru-RU"/>
              </w:rPr>
              <w:t>XXX</w:t>
            </w:r>
          </w:p>
        </w:tc>
        <w:tc>
          <w:tcPr>
            <w:tcW w:w="1153" w:type="dxa"/>
            <w:gridSpan w:val="2"/>
            <w:shd w:val="clear" w:color="auto" w:fill="auto"/>
            <w:hideMark/>
          </w:tcPr>
          <w:p w:rsidR="0021061D" w:rsidRPr="00D70B61" w:rsidRDefault="00D552B2" w:rsidP="001D467C">
            <w:pPr>
              <w:spacing w:after="0" w:line="240" w:lineRule="auto"/>
              <w:jc w:val="center"/>
              <w:rPr>
                <w:rFonts w:ascii="Times New Roman" w:eastAsia="Times New Roman" w:hAnsi="Times New Roman" w:cs="Times New Roman"/>
                <w:sz w:val="24"/>
                <w:szCs w:val="24"/>
                <w:lang w:eastAsia="ru-RU"/>
              </w:rPr>
            </w:pPr>
            <w:r w:rsidRPr="00D70B61">
              <w:rPr>
                <w:rFonts w:ascii="Times New Roman" w:eastAsia="Times New Roman" w:hAnsi="Times New Roman" w:cs="Times New Roman"/>
                <w:sz w:val="24"/>
                <w:szCs w:val="24"/>
                <w:lang w:eastAsia="ru-RU"/>
              </w:rPr>
              <w:t xml:space="preserve">КРБ </w:t>
            </w:r>
          </w:p>
          <w:p w:rsidR="00D552B2" w:rsidRPr="00D70B61" w:rsidRDefault="00D552B2" w:rsidP="001D467C">
            <w:pPr>
              <w:spacing w:after="0" w:line="240" w:lineRule="auto"/>
              <w:jc w:val="center"/>
              <w:rPr>
                <w:rFonts w:ascii="Times New Roman" w:eastAsia="Times New Roman" w:hAnsi="Times New Roman" w:cs="Times New Roman"/>
                <w:sz w:val="24"/>
                <w:szCs w:val="24"/>
                <w:lang w:eastAsia="ru-RU"/>
              </w:rPr>
            </w:pPr>
            <w:r w:rsidRPr="00D70B61">
              <w:rPr>
                <w:rFonts w:ascii="Times New Roman" w:eastAsia="Times New Roman" w:hAnsi="Times New Roman" w:cs="Times New Roman"/>
                <w:sz w:val="24"/>
                <w:szCs w:val="24"/>
                <w:lang w:eastAsia="ru-RU"/>
              </w:rPr>
              <w:t>КИФ</w:t>
            </w:r>
          </w:p>
        </w:tc>
        <w:tc>
          <w:tcPr>
            <w:tcW w:w="1985" w:type="dxa"/>
            <w:shd w:val="clear" w:color="auto" w:fill="auto"/>
            <w:hideMark/>
          </w:tcPr>
          <w:p w:rsidR="00D552B2" w:rsidRPr="00D70B61" w:rsidRDefault="00D552B2" w:rsidP="001D467C">
            <w:pPr>
              <w:spacing w:after="0" w:line="240" w:lineRule="auto"/>
              <w:jc w:val="center"/>
              <w:rPr>
                <w:rFonts w:ascii="Times New Roman" w:eastAsia="Times New Roman" w:hAnsi="Times New Roman" w:cs="Times New Roman"/>
                <w:sz w:val="24"/>
                <w:szCs w:val="24"/>
                <w:lang w:eastAsia="ru-RU"/>
              </w:rPr>
            </w:pPr>
            <w:r w:rsidRPr="00D70B61">
              <w:rPr>
                <w:rFonts w:ascii="Times New Roman" w:eastAsia="Times New Roman" w:hAnsi="Times New Roman" w:cs="Times New Roman"/>
                <w:sz w:val="24"/>
                <w:szCs w:val="24"/>
                <w:lang w:eastAsia="ru-RU"/>
              </w:rPr>
              <w:t xml:space="preserve">1 502 Х1 </w:t>
            </w:r>
            <w:r w:rsidR="00E31ED7">
              <w:rPr>
                <w:rFonts w:ascii="Times New Roman" w:eastAsia="Times New Roman" w:hAnsi="Times New Roman" w:cs="Times New Roman"/>
                <w:sz w:val="24"/>
                <w:szCs w:val="24"/>
                <w:lang w:eastAsia="ru-RU"/>
              </w:rPr>
              <w:t>XXX</w:t>
            </w:r>
          </w:p>
        </w:tc>
        <w:tc>
          <w:tcPr>
            <w:tcW w:w="3846" w:type="dxa"/>
            <w:gridSpan w:val="2"/>
            <w:shd w:val="clear" w:color="auto" w:fill="auto"/>
            <w:hideMark/>
          </w:tcPr>
          <w:p w:rsidR="00D552B2" w:rsidRPr="00D70B61" w:rsidRDefault="00D552B2" w:rsidP="001D467C">
            <w:pPr>
              <w:spacing w:after="0" w:line="240" w:lineRule="auto"/>
              <w:jc w:val="both"/>
              <w:rPr>
                <w:rFonts w:ascii="Times New Roman" w:eastAsia="Times New Roman" w:hAnsi="Times New Roman" w:cs="Times New Roman"/>
                <w:sz w:val="24"/>
                <w:szCs w:val="24"/>
                <w:lang w:eastAsia="ru-RU"/>
              </w:rPr>
            </w:pPr>
            <w:r w:rsidRPr="00D70B61">
              <w:rPr>
                <w:rFonts w:ascii="Times New Roman" w:eastAsia="Times New Roman" w:hAnsi="Times New Roman" w:cs="Times New Roman"/>
                <w:sz w:val="24"/>
                <w:szCs w:val="24"/>
                <w:lang w:eastAsia="ru-RU"/>
              </w:rPr>
              <w:t>Сведения о бюджетных обязательствах, возникших на основании документов-оснований, установленных нормативными правовыми актами</w:t>
            </w:r>
          </w:p>
        </w:tc>
        <w:tc>
          <w:tcPr>
            <w:tcW w:w="2816" w:type="dxa"/>
            <w:gridSpan w:val="2"/>
            <w:shd w:val="clear" w:color="auto" w:fill="auto"/>
          </w:tcPr>
          <w:p w:rsidR="00D552B2" w:rsidRPr="00D70B61" w:rsidRDefault="00D552B2" w:rsidP="001D467C">
            <w:pPr>
              <w:spacing w:after="0" w:line="240" w:lineRule="auto"/>
              <w:jc w:val="both"/>
              <w:rPr>
                <w:rFonts w:ascii="Times New Roman" w:hAnsi="Times New Roman" w:cs="Times New Roman"/>
                <w:sz w:val="24"/>
                <w:szCs w:val="24"/>
              </w:rPr>
            </w:pPr>
            <w:r w:rsidRPr="00D70B61">
              <w:rPr>
                <w:rFonts w:ascii="Times New Roman" w:hAnsi="Times New Roman" w:cs="Times New Roman"/>
                <w:sz w:val="24"/>
                <w:szCs w:val="24"/>
              </w:rPr>
              <w:t xml:space="preserve">Согласно пункту 5.11 </w:t>
            </w:r>
            <w:r w:rsidR="00BE4E58" w:rsidRPr="00D70B61">
              <w:rPr>
                <w:rFonts w:ascii="Times New Roman" w:hAnsi="Times New Roman" w:cs="Times New Roman"/>
                <w:sz w:val="24"/>
                <w:szCs w:val="24"/>
              </w:rPr>
              <w:t>настоящего Приложения</w:t>
            </w:r>
            <w:r w:rsidRPr="00D70B61">
              <w:rPr>
                <w:rFonts w:ascii="Times New Roman" w:hAnsi="Times New Roman" w:cs="Times New Roman"/>
                <w:sz w:val="24"/>
                <w:szCs w:val="24"/>
              </w:rPr>
              <w:t xml:space="preserve"> в зависимости от содержания операции</w:t>
            </w:r>
          </w:p>
        </w:tc>
        <w:tc>
          <w:tcPr>
            <w:tcW w:w="3260" w:type="dxa"/>
            <w:shd w:val="clear" w:color="auto" w:fill="auto"/>
          </w:tcPr>
          <w:p w:rsidR="00D552B2" w:rsidRPr="00D70B61" w:rsidRDefault="00D552B2" w:rsidP="001D467C">
            <w:pPr>
              <w:spacing w:after="0" w:line="240" w:lineRule="auto"/>
              <w:jc w:val="both"/>
              <w:rPr>
                <w:rFonts w:ascii="Times New Roman" w:hAnsi="Times New Roman" w:cs="Times New Roman"/>
                <w:sz w:val="24"/>
                <w:szCs w:val="24"/>
              </w:rPr>
            </w:pPr>
            <w:r w:rsidRPr="00D70B61">
              <w:rPr>
                <w:rFonts w:ascii="Times New Roman" w:hAnsi="Times New Roman" w:cs="Times New Roman"/>
                <w:sz w:val="24"/>
                <w:szCs w:val="24"/>
              </w:rPr>
              <w:t xml:space="preserve">Согласно пункту 5.8 </w:t>
            </w:r>
            <w:r w:rsidR="00BE4E58" w:rsidRPr="00D70B61">
              <w:rPr>
                <w:rFonts w:ascii="Times New Roman" w:hAnsi="Times New Roman" w:cs="Times New Roman"/>
                <w:sz w:val="24"/>
                <w:szCs w:val="24"/>
              </w:rPr>
              <w:t>настоящего Приложения</w:t>
            </w:r>
            <w:r w:rsidRPr="00D70B61">
              <w:rPr>
                <w:rFonts w:ascii="Times New Roman" w:hAnsi="Times New Roman" w:cs="Times New Roman"/>
                <w:sz w:val="24"/>
                <w:szCs w:val="24"/>
              </w:rPr>
              <w:t xml:space="preserve"> в зависимости от содержания операции</w:t>
            </w:r>
          </w:p>
        </w:tc>
      </w:tr>
      <w:tr w:rsidR="00D552B2" w:rsidRPr="00D70B61" w:rsidTr="00E31ED7">
        <w:trPr>
          <w:cantSplit/>
          <w:trHeight w:val="375"/>
        </w:trPr>
        <w:tc>
          <w:tcPr>
            <w:tcW w:w="1369" w:type="dxa"/>
            <w:shd w:val="clear" w:color="auto" w:fill="auto"/>
            <w:hideMark/>
          </w:tcPr>
          <w:p w:rsidR="00D552B2" w:rsidRPr="00D70B61" w:rsidRDefault="00D552B2" w:rsidP="001D467C">
            <w:pPr>
              <w:spacing w:after="0" w:line="240" w:lineRule="auto"/>
              <w:jc w:val="center"/>
              <w:rPr>
                <w:rFonts w:ascii="Times New Roman" w:eastAsia="Times New Roman" w:hAnsi="Times New Roman" w:cs="Times New Roman"/>
                <w:bCs/>
                <w:sz w:val="24"/>
                <w:szCs w:val="24"/>
                <w:lang w:eastAsia="ru-RU"/>
              </w:rPr>
            </w:pPr>
            <w:r w:rsidRPr="00D70B61">
              <w:rPr>
                <w:rFonts w:ascii="Times New Roman" w:eastAsia="Times New Roman" w:hAnsi="Times New Roman" w:cs="Times New Roman"/>
                <w:bCs/>
                <w:sz w:val="24"/>
                <w:szCs w:val="24"/>
                <w:lang w:eastAsia="ru-RU"/>
              </w:rPr>
              <w:lastRenderedPageBreak/>
              <w:t>5.8.4</w:t>
            </w:r>
          </w:p>
        </w:tc>
        <w:tc>
          <w:tcPr>
            <w:tcW w:w="4722" w:type="dxa"/>
            <w:shd w:val="clear" w:color="auto" w:fill="auto"/>
            <w:hideMark/>
          </w:tcPr>
          <w:p w:rsidR="00D552B2" w:rsidRPr="00D70B61" w:rsidRDefault="00D552B2" w:rsidP="001D467C">
            <w:pPr>
              <w:spacing w:after="0" w:line="240" w:lineRule="auto"/>
              <w:jc w:val="both"/>
              <w:rPr>
                <w:rFonts w:ascii="Times New Roman" w:eastAsia="Times New Roman" w:hAnsi="Times New Roman" w:cs="Times New Roman"/>
                <w:sz w:val="24"/>
                <w:szCs w:val="24"/>
                <w:lang w:eastAsia="ru-RU"/>
              </w:rPr>
            </w:pPr>
            <w:r w:rsidRPr="00D70B61">
              <w:rPr>
                <w:rFonts w:ascii="Times New Roman" w:eastAsia="Times New Roman" w:hAnsi="Times New Roman" w:cs="Times New Roman"/>
                <w:sz w:val="24"/>
                <w:szCs w:val="24"/>
                <w:lang w:eastAsia="ru-RU"/>
              </w:rPr>
              <w:t>Отражены в бюджетном учете учреждением:</w:t>
            </w:r>
          </w:p>
          <w:p w:rsidR="00D552B2" w:rsidRPr="00D70B61" w:rsidRDefault="00D552B2" w:rsidP="001D467C">
            <w:pPr>
              <w:spacing w:after="0" w:line="240" w:lineRule="auto"/>
              <w:jc w:val="both"/>
              <w:rPr>
                <w:rFonts w:ascii="Times New Roman" w:eastAsia="Times New Roman" w:hAnsi="Times New Roman" w:cs="Times New Roman"/>
                <w:sz w:val="24"/>
                <w:szCs w:val="24"/>
                <w:lang w:eastAsia="ru-RU"/>
              </w:rPr>
            </w:pPr>
            <w:r w:rsidRPr="00D70B61">
              <w:rPr>
                <w:rFonts w:ascii="Times New Roman" w:eastAsia="Times New Roman" w:hAnsi="Times New Roman" w:cs="Times New Roman"/>
                <w:sz w:val="24"/>
                <w:szCs w:val="24"/>
                <w:lang w:eastAsia="ru-RU"/>
              </w:rPr>
              <w:t>суммы денежных обязательств учреждения, принятых им в пределах лимитов бюджетных обязательств (бюджетных ассигнований), утвержденных на соответствующий период;</w:t>
            </w:r>
          </w:p>
          <w:p w:rsidR="00D552B2" w:rsidRPr="00D70B61" w:rsidRDefault="00D552B2" w:rsidP="001D467C">
            <w:pPr>
              <w:spacing w:after="0" w:line="240" w:lineRule="auto"/>
              <w:jc w:val="both"/>
              <w:rPr>
                <w:rFonts w:ascii="Times New Roman" w:eastAsia="Times New Roman" w:hAnsi="Times New Roman" w:cs="Times New Roman"/>
                <w:sz w:val="24"/>
                <w:szCs w:val="24"/>
                <w:lang w:eastAsia="ru-RU"/>
              </w:rPr>
            </w:pPr>
            <w:r w:rsidRPr="00D70B61">
              <w:rPr>
                <w:rFonts w:ascii="Times New Roman" w:eastAsia="Times New Roman" w:hAnsi="Times New Roman" w:cs="Times New Roman"/>
                <w:sz w:val="24"/>
                <w:szCs w:val="24"/>
                <w:lang w:eastAsia="ru-RU"/>
              </w:rPr>
              <w:t>суммы внесенных изменений в объем принятых денежных обязательств</w:t>
            </w:r>
            <w:r w:rsidR="00211140">
              <w:rPr>
                <w:rFonts w:ascii="Times New Roman" w:eastAsia="Times New Roman" w:hAnsi="Times New Roman" w:cs="Times New Roman"/>
                <w:sz w:val="24"/>
                <w:szCs w:val="24"/>
                <w:lang w:eastAsia="ru-RU"/>
              </w:rPr>
              <w:t xml:space="preserve"> </w:t>
            </w:r>
            <w:r w:rsidR="00211140" w:rsidRPr="00211140">
              <w:rPr>
                <w:rFonts w:ascii="Times New Roman" w:eastAsia="Times New Roman" w:hAnsi="Times New Roman" w:cs="Times New Roman"/>
                <w:sz w:val="24"/>
                <w:szCs w:val="24"/>
                <w:lang w:eastAsia="ru-RU"/>
              </w:rPr>
              <w:t>(при уменьшении - способ «Красное сторно»)</w:t>
            </w:r>
          </w:p>
        </w:tc>
        <w:tc>
          <w:tcPr>
            <w:tcW w:w="992" w:type="dxa"/>
            <w:shd w:val="clear" w:color="auto" w:fill="auto"/>
            <w:hideMark/>
          </w:tcPr>
          <w:p w:rsidR="00D552B2" w:rsidRPr="00D70B61" w:rsidRDefault="00D552B2" w:rsidP="001D467C">
            <w:pPr>
              <w:spacing w:after="0" w:line="240" w:lineRule="auto"/>
              <w:jc w:val="center"/>
              <w:rPr>
                <w:rFonts w:ascii="Times New Roman" w:eastAsia="Times New Roman" w:hAnsi="Times New Roman" w:cs="Times New Roman"/>
                <w:sz w:val="24"/>
                <w:szCs w:val="24"/>
                <w:lang w:eastAsia="ru-RU"/>
              </w:rPr>
            </w:pPr>
            <w:r w:rsidRPr="00D70B61">
              <w:rPr>
                <w:rFonts w:ascii="Times New Roman" w:eastAsia="Times New Roman" w:hAnsi="Times New Roman" w:cs="Times New Roman"/>
                <w:sz w:val="24"/>
                <w:szCs w:val="24"/>
                <w:lang w:eastAsia="ru-RU"/>
              </w:rPr>
              <w:t>КРБ</w:t>
            </w:r>
          </w:p>
        </w:tc>
        <w:tc>
          <w:tcPr>
            <w:tcW w:w="1824" w:type="dxa"/>
            <w:shd w:val="clear" w:color="auto" w:fill="auto"/>
            <w:hideMark/>
          </w:tcPr>
          <w:p w:rsidR="00D552B2" w:rsidRPr="00D70B61" w:rsidRDefault="00D552B2" w:rsidP="001D467C">
            <w:pPr>
              <w:spacing w:after="0" w:line="240" w:lineRule="auto"/>
              <w:jc w:val="center"/>
              <w:rPr>
                <w:rFonts w:ascii="Times New Roman" w:eastAsia="Times New Roman" w:hAnsi="Times New Roman" w:cs="Times New Roman"/>
                <w:sz w:val="24"/>
                <w:szCs w:val="24"/>
                <w:lang w:eastAsia="ru-RU"/>
              </w:rPr>
            </w:pPr>
            <w:r w:rsidRPr="00D70B61">
              <w:rPr>
                <w:rFonts w:ascii="Times New Roman" w:eastAsia="Times New Roman" w:hAnsi="Times New Roman" w:cs="Times New Roman"/>
                <w:sz w:val="24"/>
                <w:szCs w:val="24"/>
                <w:lang w:eastAsia="ru-RU"/>
              </w:rPr>
              <w:t xml:space="preserve">1 502 Х1 </w:t>
            </w:r>
            <w:r w:rsidR="00E31ED7">
              <w:rPr>
                <w:rFonts w:ascii="Times New Roman" w:eastAsia="Times New Roman" w:hAnsi="Times New Roman" w:cs="Times New Roman"/>
                <w:sz w:val="24"/>
                <w:szCs w:val="24"/>
                <w:lang w:eastAsia="ru-RU"/>
              </w:rPr>
              <w:t>XXX</w:t>
            </w:r>
          </w:p>
        </w:tc>
        <w:tc>
          <w:tcPr>
            <w:tcW w:w="1153" w:type="dxa"/>
            <w:gridSpan w:val="2"/>
            <w:shd w:val="clear" w:color="auto" w:fill="auto"/>
            <w:hideMark/>
          </w:tcPr>
          <w:p w:rsidR="00D552B2" w:rsidRPr="00D70B61" w:rsidRDefault="00D552B2" w:rsidP="001D467C">
            <w:pPr>
              <w:spacing w:after="0" w:line="240" w:lineRule="auto"/>
              <w:jc w:val="center"/>
              <w:rPr>
                <w:rFonts w:ascii="Times New Roman" w:eastAsia="Times New Roman" w:hAnsi="Times New Roman" w:cs="Times New Roman"/>
                <w:sz w:val="24"/>
                <w:szCs w:val="24"/>
                <w:lang w:eastAsia="ru-RU"/>
              </w:rPr>
            </w:pPr>
            <w:r w:rsidRPr="00D70B61">
              <w:rPr>
                <w:rFonts w:ascii="Times New Roman" w:eastAsia="Times New Roman" w:hAnsi="Times New Roman" w:cs="Times New Roman"/>
                <w:sz w:val="24"/>
                <w:szCs w:val="24"/>
                <w:lang w:eastAsia="ru-RU"/>
              </w:rPr>
              <w:t>КРБ</w:t>
            </w:r>
          </w:p>
        </w:tc>
        <w:tc>
          <w:tcPr>
            <w:tcW w:w="1985" w:type="dxa"/>
            <w:shd w:val="clear" w:color="auto" w:fill="auto"/>
            <w:hideMark/>
          </w:tcPr>
          <w:p w:rsidR="00D552B2" w:rsidRPr="00D70B61" w:rsidRDefault="00D552B2" w:rsidP="001D467C">
            <w:pPr>
              <w:spacing w:after="0" w:line="240" w:lineRule="auto"/>
              <w:jc w:val="center"/>
              <w:rPr>
                <w:rFonts w:ascii="Times New Roman" w:eastAsia="Times New Roman" w:hAnsi="Times New Roman" w:cs="Times New Roman"/>
                <w:sz w:val="24"/>
                <w:szCs w:val="24"/>
                <w:lang w:eastAsia="ru-RU"/>
              </w:rPr>
            </w:pPr>
            <w:r w:rsidRPr="00D70B61">
              <w:rPr>
                <w:rFonts w:ascii="Times New Roman" w:eastAsia="Times New Roman" w:hAnsi="Times New Roman" w:cs="Times New Roman"/>
                <w:sz w:val="24"/>
                <w:szCs w:val="24"/>
                <w:lang w:eastAsia="ru-RU"/>
              </w:rPr>
              <w:t xml:space="preserve">1 502 X2 </w:t>
            </w:r>
            <w:r w:rsidR="009734E7">
              <w:rPr>
                <w:rFonts w:ascii="Times New Roman" w:eastAsia="Times New Roman" w:hAnsi="Times New Roman" w:cs="Times New Roman"/>
                <w:sz w:val="24"/>
                <w:szCs w:val="24"/>
                <w:lang w:eastAsia="ru-RU"/>
              </w:rPr>
              <w:t>XXX</w:t>
            </w:r>
          </w:p>
        </w:tc>
        <w:tc>
          <w:tcPr>
            <w:tcW w:w="3846" w:type="dxa"/>
            <w:gridSpan w:val="2"/>
            <w:shd w:val="clear" w:color="auto" w:fill="auto"/>
            <w:hideMark/>
          </w:tcPr>
          <w:p w:rsidR="00D552B2" w:rsidRPr="00D70B61" w:rsidRDefault="00D552B2" w:rsidP="001D467C">
            <w:pPr>
              <w:spacing w:after="0" w:line="240" w:lineRule="auto"/>
              <w:jc w:val="both"/>
              <w:rPr>
                <w:rFonts w:ascii="Times New Roman" w:eastAsia="Times New Roman" w:hAnsi="Times New Roman" w:cs="Times New Roman"/>
                <w:sz w:val="24"/>
                <w:szCs w:val="24"/>
                <w:lang w:eastAsia="ru-RU"/>
              </w:rPr>
            </w:pPr>
            <w:r w:rsidRPr="00D70B61">
              <w:rPr>
                <w:rFonts w:ascii="Times New Roman" w:eastAsia="Times New Roman" w:hAnsi="Times New Roman" w:cs="Times New Roman"/>
                <w:sz w:val="24"/>
                <w:szCs w:val="24"/>
                <w:lang w:eastAsia="ru-RU"/>
              </w:rPr>
              <w:t>Сведения о денежных обязательствах, возникших на основании документов-оснований, установленных нормативными правовыми актами</w:t>
            </w:r>
            <w:r w:rsidRPr="00D70B61">
              <w:rPr>
                <w:rFonts w:ascii="Times New Roman" w:eastAsia="Times New Roman" w:hAnsi="Times New Roman" w:cs="Times New Roman"/>
                <w:sz w:val="24"/>
                <w:szCs w:val="24"/>
                <w:lang w:eastAsia="ru-RU"/>
              </w:rPr>
              <w:br w:type="page"/>
            </w:r>
            <w:r w:rsidRPr="00D70B61">
              <w:rPr>
                <w:rFonts w:ascii="Times New Roman" w:eastAsia="Times New Roman" w:hAnsi="Times New Roman" w:cs="Times New Roman"/>
                <w:sz w:val="24"/>
                <w:szCs w:val="24"/>
                <w:lang w:eastAsia="ru-RU"/>
              </w:rPr>
              <w:br w:type="page"/>
              <w:t xml:space="preserve"> </w:t>
            </w:r>
            <w:r w:rsidRPr="00D70B61">
              <w:rPr>
                <w:rFonts w:ascii="Times New Roman" w:eastAsia="Times New Roman" w:hAnsi="Times New Roman" w:cs="Times New Roman"/>
                <w:sz w:val="24"/>
                <w:szCs w:val="24"/>
                <w:lang w:eastAsia="ru-RU"/>
              </w:rPr>
              <w:br w:type="page"/>
            </w:r>
            <w:r w:rsidRPr="00D70B61">
              <w:rPr>
                <w:rFonts w:ascii="Times New Roman" w:eastAsia="Times New Roman" w:hAnsi="Times New Roman" w:cs="Times New Roman"/>
                <w:sz w:val="24"/>
                <w:szCs w:val="24"/>
                <w:lang w:eastAsia="ru-RU"/>
              </w:rPr>
              <w:br w:type="page"/>
            </w:r>
            <w:r w:rsidRPr="00D70B61">
              <w:rPr>
                <w:rFonts w:ascii="Times New Roman" w:eastAsia="Times New Roman" w:hAnsi="Times New Roman" w:cs="Times New Roman"/>
                <w:sz w:val="24"/>
                <w:szCs w:val="24"/>
                <w:lang w:eastAsia="ru-RU"/>
              </w:rPr>
              <w:br w:type="page"/>
            </w:r>
            <w:r w:rsidRPr="00D70B61">
              <w:rPr>
                <w:rFonts w:ascii="Times New Roman" w:eastAsia="Times New Roman" w:hAnsi="Times New Roman" w:cs="Times New Roman"/>
                <w:sz w:val="24"/>
                <w:szCs w:val="24"/>
                <w:lang w:eastAsia="ru-RU"/>
              </w:rPr>
              <w:br w:type="page"/>
            </w:r>
            <w:r w:rsidRPr="00D70B61">
              <w:rPr>
                <w:rFonts w:ascii="Times New Roman" w:eastAsia="Times New Roman" w:hAnsi="Times New Roman" w:cs="Times New Roman"/>
                <w:sz w:val="24"/>
                <w:szCs w:val="24"/>
                <w:lang w:eastAsia="ru-RU"/>
              </w:rPr>
              <w:br w:type="page"/>
            </w:r>
            <w:r w:rsidRPr="00D70B61">
              <w:rPr>
                <w:rFonts w:ascii="Times New Roman" w:eastAsia="Times New Roman" w:hAnsi="Times New Roman" w:cs="Times New Roman"/>
                <w:sz w:val="24"/>
                <w:szCs w:val="24"/>
                <w:lang w:eastAsia="ru-RU"/>
              </w:rPr>
              <w:br w:type="page"/>
            </w:r>
            <w:r w:rsidRPr="00D70B61">
              <w:rPr>
                <w:rFonts w:ascii="Times New Roman" w:eastAsia="Times New Roman" w:hAnsi="Times New Roman" w:cs="Times New Roman"/>
                <w:sz w:val="24"/>
                <w:szCs w:val="24"/>
                <w:lang w:eastAsia="ru-RU"/>
              </w:rPr>
              <w:br w:type="page"/>
            </w:r>
            <w:r w:rsidRPr="00D70B61">
              <w:rPr>
                <w:rFonts w:ascii="Times New Roman" w:eastAsia="Times New Roman" w:hAnsi="Times New Roman" w:cs="Times New Roman"/>
                <w:sz w:val="24"/>
                <w:szCs w:val="24"/>
                <w:lang w:eastAsia="ru-RU"/>
              </w:rPr>
              <w:br w:type="page"/>
            </w:r>
            <w:r w:rsidRPr="00D70B61">
              <w:rPr>
                <w:rFonts w:ascii="Times New Roman" w:eastAsia="Times New Roman" w:hAnsi="Times New Roman" w:cs="Times New Roman"/>
                <w:sz w:val="24"/>
                <w:szCs w:val="24"/>
                <w:lang w:eastAsia="ru-RU"/>
              </w:rPr>
              <w:br w:type="page"/>
            </w:r>
            <w:r w:rsidRPr="00D70B61">
              <w:rPr>
                <w:rFonts w:ascii="Times New Roman" w:eastAsia="Times New Roman" w:hAnsi="Times New Roman" w:cs="Times New Roman"/>
                <w:sz w:val="24"/>
                <w:szCs w:val="24"/>
                <w:lang w:eastAsia="ru-RU"/>
              </w:rPr>
              <w:br w:type="page"/>
            </w:r>
            <w:r w:rsidRPr="00D70B61">
              <w:rPr>
                <w:rFonts w:ascii="Times New Roman" w:eastAsia="Times New Roman" w:hAnsi="Times New Roman" w:cs="Times New Roman"/>
                <w:sz w:val="24"/>
                <w:szCs w:val="24"/>
                <w:lang w:eastAsia="ru-RU"/>
              </w:rPr>
              <w:br w:type="page"/>
            </w:r>
            <w:r w:rsidRPr="00D70B61">
              <w:rPr>
                <w:rFonts w:ascii="Times New Roman" w:eastAsia="Times New Roman" w:hAnsi="Times New Roman" w:cs="Times New Roman"/>
                <w:sz w:val="24"/>
                <w:szCs w:val="24"/>
                <w:lang w:eastAsia="ru-RU"/>
              </w:rPr>
              <w:br w:type="page"/>
            </w:r>
            <w:r w:rsidRPr="00D70B61">
              <w:rPr>
                <w:rFonts w:ascii="Times New Roman" w:eastAsia="Times New Roman" w:hAnsi="Times New Roman" w:cs="Times New Roman"/>
                <w:sz w:val="24"/>
                <w:szCs w:val="24"/>
                <w:lang w:eastAsia="ru-RU"/>
              </w:rPr>
              <w:br w:type="page"/>
            </w:r>
            <w:r w:rsidRPr="00D70B61">
              <w:rPr>
                <w:rFonts w:ascii="Times New Roman" w:eastAsia="Times New Roman" w:hAnsi="Times New Roman" w:cs="Times New Roman"/>
                <w:sz w:val="24"/>
                <w:szCs w:val="24"/>
                <w:lang w:eastAsia="ru-RU"/>
              </w:rPr>
              <w:br w:type="page"/>
            </w:r>
            <w:r w:rsidRPr="00D70B61">
              <w:rPr>
                <w:rFonts w:ascii="Times New Roman" w:eastAsia="Times New Roman" w:hAnsi="Times New Roman" w:cs="Times New Roman"/>
                <w:sz w:val="24"/>
                <w:szCs w:val="24"/>
                <w:lang w:eastAsia="ru-RU"/>
              </w:rPr>
              <w:br w:type="page"/>
            </w:r>
            <w:r w:rsidRPr="00D70B61">
              <w:rPr>
                <w:rFonts w:ascii="Times New Roman" w:eastAsia="Times New Roman" w:hAnsi="Times New Roman" w:cs="Times New Roman"/>
                <w:sz w:val="24"/>
                <w:szCs w:val="24"/>
                <w:lang w:eastAsia="ru-RU"/>
              </w:rPr>
              <w:br w:type="page"/>
            </w:r>
            <w:r w:rsidRPr="00D70B61">
              <w:rPr>
                <w:rFonts w:ascii="Times New Roman" w:eastAsia="Times New Roman" w:hAnsi="Times New Roman" w:cs="Times New Roman"/>
                <w:sz w:val="24"/>
                <w:szCs w:val="24"/>
                <w:lang w:eastAsia="ru-RU"/>
              </w:rPr>
              <w:br w:type="page"/>
            </w:r>
            <w:r w:rsidRPr="00D70B61">
              <w:rPr>
                <w:rFonts w:ascii="Times New Roman" w:eastAsia="Times New Roman" w:hAnsi="Times New Roman" w:cs="Times New Roman"/>
                <w:sz w:val="24"/>
                <w:szCs w:val="24"/>
                <w:lang w:eastAsia="ru-RU"/>
              </w:rPr>
              <w:br w:type="page"/>
            </w:r>
            <w:r w:rsidRPr="00D70B61">
              <w:rPr>
                <w:rFonts w:ascii="Times New Roman" w:eastAsia="Times New Roman" w:hAnsi="Times New Roman" w:cs="Times New Roman"/>
                <w:sz w:val="24"/>
                <w:szCs w:val="24"/>
                <w:lang w:eastAsia="ru-RU"/>
              </w:rPr>
              <w:br w:type="page"/>
            </w:r>
            <w:r w:rsidRPr="00D70B61">
              <w:rPr>
                <w:rFonts w:ascii="Times New Roman" w:eastAsia="Times New Roman" w:hAnsi="Times New Roman" w:cs="Times New Roman"/>
                <w:sz w:val="24"/>
                <w:szCs w:val="24"/>
                <w:lang w:eastAsia="ru-RU"/>
              </w:rPr>
              <w:br w:type="page"/>
            </w:r>
          </w:p>
        </w:tc>
        <w:tc>
          <w:tcPr>
            <w:tcW w:w="2816" w:type="dxa"/>
            <w:gridSpan w:val="2"/>
            <w:shd w:val="clear" w:color="auto" w:fill="auto"/>
          </w:tcPr>
          <w:p w:rsidR="00D552B2" w:rsidRPr="00D70B61" w:rsidRDefault="00D552B2" w:rsidP="001D467C">
            <w:pPr>
              <w:spacing w:after="0" w:line="240" w:lineRule="auto"/>
              <w:jc w:val="both"/>
              <w:rPr>
                <w:rFonts w:ascii="Times New Roman" w:hAnsi="Times New Roman" w:cs="Times New Roman"/>
                <w:sz w:val="24"/>
                <w:szCs w:val="24"/>
              </w:rPr>
            </w:pPr>
            <w:r w:rsidRPr="00D70B61">
              <w:rPr>
                <w:rFonts w:ascii="Times New Roman" w:hAnsi="Times New Roman" w:cs="Times New Roman"/>
                <w:sz w:val="24"/>
                <w:szCs w:val="24"/>
              </w:rPr>
              <w:t xml:space="preserve">Согласно пункту 5.8 </w:t>
            </w:r>
            <w:r w:rsidR="00BE4E58" w:rsidRPr="00D70B61">
              <w:rPr>
                <w:rFonts w:ascii="Times New Roman" w:hAnsi="Times New Roman" w:cs="Times New Roman"/>
                <w:sz w:val="24"/>
                <w:szCs w:val="24"/>
              </w:rPr>
              <w:t>настоящего Приложения</w:t>
            </w:r>
            <w:r w:rsidRPr="00D70B61">
              <w:rPr>
                <w:rFonts w:ascii="Times New Roman" w:hAnsi="Times New Roman" w:cs="Times New Roman"/>
                <w:sz w:val="24"/>
                <w:szCs w:val="24"/>
              </w:rPr>
              <w:t xml:space="preserve"> в зависимости от содержания операции</w:t>
            </w:r>
          </w:p>
        </w:tc>
        <w:tc>
          <w:tcPr>
            <w:tcW w:w="3260" w:type="dxa"/>
            <w:shd w:val="clear" w:color="auto" w:fill="auto"/>
          </w:tcPr>
          <w:p w:rsidR="00D552B2" w:rsidRPr="00D70B61" w:rsidRDefault="00D552B2" w:rsidP="001D467C">
            <w:pPr>
              <w:spacing w:after="0" w:line="240" w:lineRule="auto"/>
              <w:jc w:val="both"/>
              <w:rPr>
                <w:rFonts w:ascii="Times New Roman" w:hAnsi="Times New Roman" w:cs="Times New Roman"/>
                <w:sz w:val="24"/>
                <w:szCs w:val="24"/>
              </w:rPr>
            </w:pPr>
            <w:r w:rsidRPr="00D70B61">
              <w:rPr>
                <w:rFonts w:ascii="Times New Roman" w:hAnsi="Times New Roman" w:cs="Times New Roman"/>
                <w:sz w:val="24"/>
                <w:szCs w:val="24"/>
              </w:rPr>
              <w:t xml:space="preserve">Согласно пункту 5.9 </w:t>
            </w:r>
            <w:r w:rsidR="00BE4E58" w:rsidRPr="00D70B61">
              <w:rPr>
                <w:rFonts w:ascii="Times New Roman" w:hAnsi="Times New Roman" w:cs="Times New Roman"/>
                <w:sz w:val="24"/>
                <w:szCs w:val="24"/>
              </w:rPr>
              <w:t>настоящего Приложения</w:t>
            </w:r>
            <w:r w:rsidRPr="00D70B61">
              <w:rPr>
                <w:rFonts w:ascii="Times New Roman" w:hAnsi="Times New Roman" w:cs="Times New Roman"/>
                <w:sz w:val="24"/>
                <w:szCs w:val="24"/>
              </w:rPr>
              <w:t xml:space="preserve"> в зависимости </w:t>
            </w:r>
            <w:r w:rsidRPr="00D70B61">
              <w:rPr>
                <w:rFonts w:ascii="Times New Roman" w:hAnsi="Times New Roman" w:cs="Times New Roman"/>
                <w:sz w:val="24"/>
                <w:szCs w:val="24"/>
              </w:rPr>
              <w:br w:type="page"/>
              <w:t>от содержания операции</w:t>
            </w:r>
          </w:p>
        </w:tc>
      </w:tr>
      <w:tr w:rsidR="00D552B2" w:rsidRPr="00D70B61" w:rsidTr="00E31ED7">
        <w:trPr>
          <w:cantSplit/>
          <w:trHeight w:val="375"/>
        </w:trPr>
        <w:tc>
          <w:tcPr>
            <w:tcW w:w="1369" w:type="dxa"/>
            <w:shd w:val="clear" w:color="auto" w:fill="auto"/>
          </w:tcPr>
          <w:p w:rsidR="00D552B2" w:rsidRPr="00D70B61" w:rsidRDefault="00D552B2" w:rsidP="001D467C">
            <w:pPr>
              <w:spacing w:after="0" w:line="240" w:lineRule="auto"/>
              <w:jc w:val="center"/>
              <w:rPr>
                <w:rFonts w:ascii="Times New Roman" w:eastAsia="Times New Roman" w:hAnsi="Times New Roman" w:cs="Times New Roman"/>
                <w:bCs/>
                <w:sz w:val="24"/>
                <w:szCs w:val="24"/>
                <w:lang w:eastAsia="ru-RU"/>
              </w:rPr>
            </w:pPr>
            <w:r w:rsidRPr="00D70B61">
              <w:rPr>
                <w:rFonts w:ascii="Times New Roman" w:eastAsia="Times New Roman" w:hAnsi="Times New Roman" w:cs="Times New Roman"/>
                <w:bCs/>
                <w:sz w:val="24"/>
                <w:szCs w:val="24"/>
                <w:lang w:eastAsia="ru-RU"/>
              </w:rPr>
              <w:t>5.8.5</w:t>
            </w:r>
          </w:p>
        </w:tc>
        <w:tc>
          <w:tcPr>
            <w:tcW w:w="4722" w:type="dxa"/>
            <w:shd w:val="clear" w:color="auto" w:fill="auto"/>
          </w:tcPr>
          <w:p w:rsidR="00D552B2" w:rsidRPr="00D70B61" w:rsidRDefault="00D552B2" w:rsidP="001D467C">
            <w:pPr>
              <w:spacing w:after="0" w:line="240" w:lineRule="auto"/>
              <w:jc w:val="both"/>
              <w:rPr>
                <w:rFonts w:ascii="Times New Roman" w:eastAsia="Times New Roman" w:hAnsi="Times New Roman" w:cs="Times New Roman"/>
                <w:sz w:val="24"/>
                <w:szCs w:val="24"/>
                <w:lang w:eastAsia="ru-RU"/>
              </w:rPr>
            </w:pPr>
            <w:r w:rsidRPr="00D70B61">
              <w:rPr>
                <w:rFonts w:ascii="Times New Roman" w:eastAsia="Times New Roman" w:hAnsi="Times New Roman" w:cs="Times New Roman"/>
                <w:sz w:val="24"/>
                <w:szCs w:val="24"/>
                <w:lang w:eastAsia="ru-RU"/>
              </w:rPr>
              <w:t>Отражены в бюджетном учете бюджетные обязательства, принятые в результате договоров (контрактов) с применением конкурентных способов определения поставщиков (подрядчиков, исполнителей) (конкурсы, аукционы, запрос котировок, запрос предложений) при условии размещения извещения, приглашения принять участие</w:t>
            </w:r>
          </w:p>
        </w:tc>
        <w:tc>
          <w:tcPr>
            <w:tcW w:w="992" w:type="dxa"/>
            <w:shd w:val="clear" w:color="auto" w:fill="auto"/>
          </w:tcPr>
          <w:p w:rsidR="00D552B2" w:rsidRPr="00D70B61" w:rsidRDefault="00D552B2" w:rsidP="001D467C">
            <w:pPr>
              <w:spacing w:after="0" w:line="240" w:lineRule="auto"/>
              <w:jc w:val="center"/>
              <w:rPr>
                <w:rFonts w:ascii="Times New Roman" w:eastAsia="Times New Roman" w:hAnsi="Times New Roman" w:cs="Times New Roman"/>
                <w:sz w:val="24"/>
                <w:szCs w:val="24"/>
                <w:lang w:eastAsia="ru-RU"/>
              </w:rPr>
            </w:pPr>
            <w:r w:rsidRPr="00D70B61">
              <w:rPr>
                <w:rFonts w:ascii="Times New Roman" w:eastAsia="Times New Roman" w:hAnsi="Times New Roman" w:cs="Times New Roman"/>
                <w:sz w:val="24"/>
                <w:szCs w:val="24"/>
                <w:lang w:eastAsia="ru-RU"/>
              </w:rPr>
              <w:t>КРБ</w:t>
            </w:r>
          </w:p>
        </w:tc>
        <w:tc>
          <w:tcPr>
            <w:tcW w:w="1824" w:type="dxa"/>
            <w:shd w:val="clear" w:color="auto" w:fill="auto"/>
          </w:tcPr>
          <w:p w:rsidR="00D552B2" w:rsidRPr="00D70B61" w:rsidRDefault="00D552B2" w:rsidP="001D467C">
            <w:pPr>
              <w:spacing w:after="0" w:line="240" w:lineRule="auto"/>
              <w:jc w:val="center"/>
              <w:rPr>
                <w:rFonts w:ascii="Times New Roman" w:eastAsia="Times New Roman" w:hAnsi="Times New Roman" w:cs="Times New Roman"/>
                <w:sz w:val="24"/>
                <w:szCs w:val="24"/>
                <w:lang w:eastAsia="ru-RU"/>
              </w:rPr>
            </w:pPr>
            <w:r w:rsidRPr="00D70B61">
              <w:rPr>
                <w:rFonts w:ascii="Times New Roman" w:eastAsia="Times New Roman" w:hAnsi="Times New Roman" w:cs="Times New Roman"/>
                <w:sz w:val="24"/>
                <w:szCs w:val="24"/>
                <w:lang w:eastAsia="ru-RU"/>
              </w:rPr>
              <w:t xml:space="preserve">1 502 Х7 </w:t>
            </w:r>
            <w:r w:rsidR="00E31ED7">
              <w:rPr>
                <w:rFonts w:ascii="Times New Roman" w:eastAsia="Times New Roman" w:hAnsi="Times New Roman" w:cs="Times New Roman"/>
                <w:sz w:val="24"/>
                <w:szCs w:val="24"/>
                <w:lang w:eastAsia="ru-RU"/>
              </w:rPr>
              <w:t>XXX</w:t>
            </w:r>
          </w:p>
        </w:tc>
        <w:tc>
          <w:tcPr>
            <w:tcW w:w="1153" w:type="dxa"/>
            <w:gridSpan w:val="2"/>
            <w:shd w:val="clear" w:color="auto" w:fill="auto"/>
          </w:tcPr>
          <w:p w:rsidR="00D552B2" w:rsidRPr="00D70B61" w:rsidRDefault="00D552B2" w:rsidP="001D467C">
            <w:pPr>
              <w:spacing w:after="0" w:line="240" w:lineRule="auto"/>
              <w:jc w:val="center"/>
              <w:rPr>
                <w:rFonts w:ascii="Times New Roman" w:eastAsia="Times New Roman" w:hAnsi="Times New Roman" w:cs="Times New Roman"/>
                <w:sz w:val="24"/>
                <w:szCs w:val="24"/>
                <w:lang w:eastAsia="ru-RU"/>
              </w:rPr>
            </w:pPr>
            <w:r w:rsidRPr="00D70B61">
              <w:rPr>
                <w:rFonts w:ascii="Times New Roman" w:eastAsia="Times New Roman" w:hAnsi="Times New Roman" w:cs="Times New Roman"/>
                <w:sz w:val="24"/>
                <w:szCs w:val="24"/>
                <w:lang w:eastAsia="ru-RU"/>
              </w:rPr>
              <w:t>КРБ</w:t>
            </w:r>
          </w:p>
        </w:tc>
        <w:tc>
          <w:tcPr>
            <w:tcW w:w="1985" w:type="dxa"/>
            <w:shd w:val="clear" w:color="auto" w:fill="auto"/>
          </w:tcPr>
          <w:p w:rsidR="00D552B2" w:rsidRPr="00D70B61" w:rsidRDefault="00D552B2" w:rsidP="001D467C">
            <w:pPr>
              <w:spacing w:after="0" w:line="240" w:lineRule="auto"/>
              <w:jc w:val="center"/>
              <w:rPr>
                <w:rFonts w:ascii="Times New Roman" w:eastAsia="Times New Roman" w:hAnsi="Times New Roman" w:cs="Times New Roman"/>
                <w:sz w:val="24"/>
                <w:szCs w:val="24"/>
                <w:lang w:eastAsia="ru-RU"/>
              </w:rPr>
            </w:pPr>
            <w:r w:rsidRPr="00D70B61">
              <w:rPr>
                <w:rFonts w:ascii="Times New Roman" w:eastAsia="Times New Roman" w:hAnsi="Times New Roman" w:cs="Times New Roman"/>
                <w:sz w:val="24"/>
                <w:szCs w:val="24"/>
                <w:lang w:eastAsia="ru-RU"/>
              </w:rPr>
              <w:t xml:space="preserve">1 502 Х1 </w:t>
            </w:r>
            <w:r w:rsidR="00E31ED7">
              <w:rPr>
                <w:rFonts w:ascii="Times New Roman" w:eastAsia="Times New Roman" w:hAnsi="Times New Roman" w:cs="Times New Roman"/>
                <w:sz w:val="24"/>
                <w:szCs w:val="24"/>
                <w:lang w:eastAsia="ru-RU"/>
              </w:rPr>
              <w:t>XXX</w:t>
            </w:r>
          </w:p>
        </w:tc>
        <w:tc>
          <w:tcPr>
            <w:tcW w:w="3846" w:type="dxa"/>
            <w:gridSpan w:val="2"/>
            <w:shd w:val="clear" w:color="auto" w:fill="auto"/>
          </w:tcPr>
          <w:p w:rsidR="00D04B26" w:rsidRPr="00D70B61" w:rsidRDefault="00D552B2" w:rsidP="001D467C">
            <w:pPr>
              <w:spacing w:after="0" w:line="240" w:lineRule="auto"/>
              <w:jc w:val="both"/>
              <w:rPr>
                <w:rFonts w:ascii="Times New Roman" w:eastAsia="Times New Roman" w:hAnsi="Times New Roman" w:cs="Times New Roman"/>
                <w:sz w:val="24"/>
                <w:szCs w:val="24"/>
                <w:lang w:eastAsia="ru-RU"/>
              </w:rPr>
            </w:pPr>
            <w:r w:rsidRPr="00D70B61">
              <w:rPr>
                <w:rFonts w:ascii="Times New Roman" w:eastAsia="Times New Roman" w:hAnsi="Times New Roman" w:cs="Times New Roman"/>
                <w:sz w:val="24"/>
                <w:szCs w:val="24"/>
                <w:lang w:eastAsia="ru-RU"/>
              </w:rPr>
              <w:t>Контракт</w:t>
            </w:r>
            <w:r w:rsidR="00D04B26" w:rsidRPr="00D70B61">
              <w:rPr>
                <w:rFonts w:ascii="Times New Roman" w:eastAsia="Times New Roman" w:hAnsi="Times New Roman" w:cs="Times New Roman"/>
                <w:sz w:val="24"/>
                <w:szCs w:val="24"/>
                <w:lang w:eastAsia="ru-RU"/>
              </w:rPr>
              <w:t xml:space="preserve">; </w:t>
            </w:r>
          </w:p>
          <w:p w:rsidR="00D552B2" w:rsidRPr="00D70B61" w:rsidRDefault="00D04B26" w:rsidP="001D467C">
            <w:pPr>
              <w:spacing w:after="0" w:line="240" w:lineRule="auto"/>
              <w:jc w:val="both"/>
              <w:rPr>
                <w:rFonts w:ascii="Times New Roman" w:eastAsia="Times New Roman" w:hAnsi="Times New Roman" w:cs="Times New Roman"/>
                <w:sz w:val="24"/>
                <w:szCs w:val="24"/>
                <w:lang w:eastAsia="ru-RU"/>
              </w:rPr>
            </w:pPr>
            <w:r w:rsidRPr="00D70B61">
              <w:rPr>
                <w:rFonts w:ascii="Times New Roman" w:eastAsia="Times New Roman" w:hAnsi="Times New Roman" w:cs="Times New Roman"/>
                <w:sz w:val="24"/>
                <w:szCs w:val="24"/>
                <w:lang w:eastAsia="ru-RU"/>
              </w:rPr>
              <w:t>иные документы, предусмотренные Порядком № 258н</w:t>
            </w:r>
          </w:p>
        </w:tc>
        <w:tc>
          <w:tcPr>
            <w:tcW w:w="2816" w:type="dxa"/>
            <w:gridSpan w:val="2"/>
            <w:shd w:val="clear" w:color="auto" w:fill="auto"/>
          </w:tcPr>
          <w:p w:rsidR="00D552B2" w:rsidRPr="00D70B61" w:rsidRDefault="00D552B2" w:rsidP="001D467C">
            <w:pPr>
              <w:spacing w:after="0" w:line="240" w:lineRule="auto"/>
              <w:jc w:val="both"/>
              <w:rPr>
                <w:rFonts w:ascii="Times New Roman" w:hAnsi="Times New Roman" w:cs="Times New Roman"/>
                <w:sz w:val="24"/>
                <w:szCs w:val="24"/>
              </w:rPr>
            </w:pPr>
            <w:r w:rsidRPr="00D70B61">
              <w:rPr>
                <w:rFonts w:ascii="Times New Roman" w:hAnsi="Times New Roman" w:cs="Times New Roman"/>
                <w:sz w:val="24"/>
                <w:szCs w:val="24"/>
              </w:rPr>
              <w:t xml:space="preserve">Согласно пункту 5.10 </w:t>
            </w:r>
            <w:r w:rsidR="00BE4E58" w:rsidRPr="00D70B61">
              <w:rPr>
                <w:rFonts w:ascii="Times New Roman" w:hAnsi="Times New Roman" w:cs="Times New Roman"/>
                <w:sz w:val="24"/>
                <w:szCs w:val="24"/>
              </w:rPr>
              <w:t>настоящего Приложения</w:t>
            </w:r>
            <w:r w:rsidRPr="00D70B61">
              <w:rPr>
                <w:rFonts w:ascii="Times New Roman" w:hAnsi="Times New Roman" w:cs="Times New Roman"/>
                <w:sz w:val="24"/>
                <w:szCs w:val="24"/>
              </w:rPr>
              <w:t xml:space="preserve"> в зависимости от содержания операции</w:t>
            </w:r>
          </w:p>
        </w:tc>
        <w:tc>
          <w:tcPr>
            <w:tcW w:w="3260" w:type="dxa"/>
            <w:shd w:val="clear" w:color="auto" w:fill="auto"/>
          </w:tcPr>
          <w:p w:rsidR="00D552B2" w:rsidRPr="00D70B61" w:rsidRDefault="00D552B2" w:rsidP="001D467C">
            <w:pPr>
              <w:spacing w:after="0" w:line="240" w:lineRule="auto"/>
              <w:jc w:val="both"/>
              <w:rPr>
                <w:rFonts w:ascii="Times New Roman" w:hAnsi="Times New Roman" w:cs="Times New Roman"/>
                <w:sz w:val="24"/>
                <w:szCs w:val="24"/>
              </w:rPr>
            </w:pPr>
            <w:r w:rsidRPr="00D70B61">
              <w:rPr>
                <w:rFonts w:ascii="Times New Roman" w:hAnsi="Times New Roman" w:cs="Times New Roman"/>
                <w:sz w:val="24"/>
                <w:szCs w:val="24"/>
              </w:rPr>
              <w:t xml:space="preserve">Согласно пункту 5.8 </w:t>
            </w:r>
            <w:r w:rsidR="00BE4E58" w:rsidRPr="00D70B61">
              <w:rPr>
                <w:rFonts w:ascii="Times New Roman" w:hAnsi="Times New Roman" w:cs="Times New Roman"/>
                <w:sz w:val="24"/>
                <w:szCs w:val="24"/>
              </w:rPr>
              <w:t>настоящего Приложения</w:t>
            </w:r>
            <w:r w:rsidRPr="00D70B61">
              <w:rPr>
                <w:rFonts w:ascii="Times New Roman" w:hAnsi="Times New Roman" w:cs="Times New Roman"/>
                <w:sz w:val="24"/>
                <w:szCs w:val="24"/>
              </w:rPr>
              <w:t xml:space="preserve"> в зависимости от содержания операции</w:t>
            </w:r>
          </w:p>
        </w:tc>
      </w:tr>
      <w:tr w:rsidR="00D552B2" w:rsidRPr="00D70B61" w:rsidTr="001D467C">
        <w:trPr>
          <w:cantSplit/>
          <w:trHeight w:val="6551"/>
        </w:trPr>
        <w:tc>
          <w:tcPr>
            <w:tcW w:w="1369" w:type="dxa"/>
            <w:shd w:val="clear" w:color="auto" w:fill="auto"/>
            <w:hideMark/>
          </w:tcPr>
          <w:p w:rsidR="00D552B2" w:rsidRPr="00D70B61" w:rsidRDefault="00D552B2" w:rsidP="001D467C">
            <w:pPr>
              <w:spacing w:after="0" w:line="240" w:lineRule="auto"/>
              <w:jc w:val="center"/>
              <w:rPr>
                <w:rFonts w:ascii="Times New Roman" w:eastAsia="Times New Roman" w:hAnsi="Times New Roman" w:cs="Times New Roman"/>
                <w:bCs/>
                <w:sz w:val="24"/>
                <w:szCs w:val="24"/>
                <w:lang w:eastAsia="ru-RU"/>
              </w:rPr>
            </w:pPr>
            <w:r w:rsidRPr="00D70B61">
              <w:rPr>
                <w:rFonts w:ascii="Times New Roman" w:eastAsia="Times New Roman" w:hAnsi="Times New Roman" w:cs="Times New Roman"/>
                <w:bCs/>
                <w:sz w:val="24"/>
                <w:szCs w:val="24"/>
                <w:lang w:eastAsia="ru-RU"/>
              </w:rPr>
              <w:t>5.9</w:t>
            </w:r>
          </w:p>
        </w:tc>
        <w:tc>
          <w:tcPr>
            <w:tcW w:w="4722" w:type="dxa"/>
            <w:shd w:val="clear" w:color="auto" w:fill="auto"/>
            <w:hideMark/>
          </w:tcPr>
          <w:p w:rsidR="00D552B2" w:rsidRPr="00D70B61" w:rsidRDefault="00D552B2" w:rsidP="001D467C">
            <w:pPr>
              <w:spacing w:after="0" w:line="240" w:lineRule="auto"/>
              <w:jc w:val="both"/>
              <w:rPr>
                <w:rFonts w:ascii="Times New Roman" w:eastAsia="Times New Roman" w:hAnsi="Times New Roman" w:cs="Times New Roman"/>
                <w:bCs/>
                <w:sz w:val="24"/>
                <w:szCs w:val="24"/>
                <w:lang w:eastAsia="ru-RU"/>
              </w:rPr>
            </w:pPr>
            <w:r w:rsidRPr="00D70B61">
              <w:rPr>
                <w:rFonts w:ascii="Times New Roman" w:eastAsia="Times New Roman" w:hAnsi="Times New Roman" w:cs="Times New Roman"/>
                <w:bCs/>
                <w:sz w:val="24"/>
                <w:szCs w:val="24"/>
                <w:lang w:eastAsia="ru-RU"/>
              </w:rPr>
              <w:t>счет 0 502 02 000 «Принятые денежные обязательства»</w:t>
            </w:r>
          </w:p>
        </w:tc>
        <w:tc>
          <w:tcPr>
            <w:tcW w:w="992" w:type="dxa"/>
            <w:shd w:val="clear" w:color="auto" w:fill="auto"/>
            <w:noWrap/>
            <w:hideMark/>
          </w:tcPr>
          <w:p w:rsidR="00D552B2" w:rsidRPr="00D70B61" w:rsidRDefault="00D552B2" w:rsidP="001D467C">
            <w:pPr>
              <w:spacing w:after="0" w:line="240" w:lineRule="auto"/>
              <w:jc w:val="center"/>
              <w:rPr>
                <w:rFonts w:ascii="Times New Roman" w:eastAsia="Times New Roman" w:hAnsi="Times New Roman" w:cs="Times New Roman"/>
                <w:bCs/>
                <w:sz w:val="24"/>
                <w:szCs w:val="24"/>
                <w:lang w:eastAsia="ru-RU"/>
              </w:rPr>
            </w:pPr>
          </w:p>
        </w:tc>
        <w:tc>
          <w:tcPr>
            <w:tcW w:w="1824" w:type="dxa"/>
            <w:shd w:val="clear" w:color="auto" w:fill="auto"/>
            <w:noWrap/>
            <w:hideMark/>
          </w:tcPr>
          <w:p w:rsidR="00D552B2" w:rsidRPr="00D70B61" w:rsidRDefault="00D552B2" w:rsidP="001D467C">
            <w:pPr>
              <w:spacing w:after="0" w:line="240" w:lineRule="auto"/>
              <w:jc w:val="center"/>
              <w:rPr>
                <w:rFonts w:ascii="Times New Roman" w:eastAsia="Times New Roman" w:hAnsi="Times New Roman" w:cs="Times New Roman"/>
                <w:bCs/>
                <w:sz w:val="24"/>
                <w:szCs w:val="24"/>
                <w:lang w:eastAsia="ru-RU"/>
              </w:rPr>
            </w:pPr>
          </w:p>
        </w:tc>
        <w:tc>
          <w:tcPr>
            <w:tcW w:w="1153" w:type="dxa"/>
            <w:gridSpan w:val="2"/>
            <w:shd w:val="clear" w:color="auto" w:fill="auto"/>
            <w:noWrap/>
            <w:hideMark/>
          </w:tcPr>
          <w:p w:rsidR="00D552B2" w:rsidRPr="00D70B61" w:rsidRDefault="00D552B2" w:rsidP="001D467C">
            <w:pPr>
              <w:spacing w:after="0" w:line="240" w:lineRule="auto"/>
              <w:jc w:val="center"/>
              <w:rPr>
                <w:rFonts w:ascii="Times New Roman" w:eastAsia="Times New Roman" w:hAnsi="Times New Roman" w:cs="Times New Roman"/>
                <w:bCs/>
                <w:sz w:val="24"/>
                <w:szCs w:val="24"/>
                <w:lang w:eastAsia="ru-RU"/>
              </w:rPr>
            </w:pPr>
          </w:p>
        </w:tc>
        <w:tc>
          <w:tcPr>
            <w:tcW w:w="1985" w:type="dxa"/>
            <w:shd w:val="clear" w:color="auto" w:fill="auto"/>
            <w:noWrap/>
            <w:hideMark/>
          </w:tcPr>
          <w:p w:rsidR="00D552B2" w:rsidRPr="00D70B61" w:rsidRDefault="00D552B2" w:rsidP="001D467C">
            <w:pPr>
              <w:spacing w:after="0" w:line="240" w:lineRule="auto"/>
              <w:jc w:val="center"/>
              <w:rPr>
                <w:rFonts w:ascii="Times New Roman" w:eastAsia="Times New Roman" w:hAnsi="Times New Roman" w:cs="Times New Roman"/>
                <w:bCs/>
                <w:sz w:val="24"/>
                <w:szCs w:val="24"/>
                <w:lang w:eastAsia="ru-RU"/>
              </w:rPr>
            </w:pPr>
          </w:p>
        </w:tc>
        <w:tc>
          <w:tcPr>
            <w:tcW w:w="3846" w:type="dxa"/>
            <w:gridSpan w:val="2"/>
            <w:shd w:val="clear" w:color="auto" w:fill="auto"/>
            <w:hideMark/>
          </w:tcPr>
          <w:p w:rsidR="00D552B2" w:rsidRPr="00D70B61" w:rsidRDefault="00D552B2" w:rsidP="001D467C">
            <w:pPr>
              <w:spacing w:after="0" w:line="240" w:lineRule="auto"/>
              <w:jc w:val="both"/>
              <w:rPr>
                <w:rFonts w:ascii="Times New Roman" w:eastAsia="Times New Roman" w:hAnsi="Times New Roman" w:cs="Times New Roman"/>
                <w:bCs/>
                <w:sz w:val="24"/>
                <w:szCs w:val="24"/>
                <w:lang w:eastAsia="ru-RU"/>
              </w:rPr>
            </w:pPr>
            <w:r w:rsidRPr="00D70B61">
              <w:rPr>
                <w:rFonts w:ascii="Times New Roman" w:eastAsia="Times New Roman" w:hAnsi="Times New Roman" w:cs="Times New Roman"/>
                <w:bCs/>
                <w:sz w:val="24"/>
                <w:szCs w:val="24"/>
                <w:lang w:eastAsia="ru-RU"/>
              </w:rPr>
              <w:t> </w:t>
            </w:r>
          </w:p>
        </w:tc>
        <w:tc>
          <w:tcPr>
            <w:tcW w:w="2816" w:type="dxa"/>
            <w:gridSpan w:val="2"/>
            <w:shd w:val="clear" w:color="auto" w:fill="auto"/>
          </w:tcPr>
          <w:p w:rsidR="00D552B2" w:rsidRPr="00D70B61" w:rsidRDefault="00D552B2" w:rsidP="001D467C">
            <w:pPr>
              <w:spacing w:after="0" w:line="240" w:lineRule="auto"/>
              <w:jc w:val="both"/>
              <w:rPr>
                <w:rFonts w:ascii="Times New Roman" w:hAnsi="Times New Roman" w:cs="Times New Roman"/>
                <w:bCs/>
                <w:sz w:val="24"/>
                <w:szCs w:val="24"/>
              </w:rPr>
            </w:pPr>
            <w:r w:rsidRPr="00D70B61">
              <w:rPr>
                <w:rFonts w:ascii="Times New Roman" w:hAnsi="Times New Roman" w:cs="Times New Roman"/>
                <w:bCs/>
                <w:sz w:val="24"/>
                <w:szCs w:val="24"/>
              </w:rPr>
              <w:t> </w:t>
            </w:r>
          </w:p>
        </w:tc>
        <w:tc>
          <w:tcPr>
            <w:tcW w:w="3260" w:type="dxa"/>
            <w:shd w:val="clear" w:color="auto" w:fill="auto"/>
          </w:tcPr>
          <w:p w:rsidR="00D552B2" w:rsidRPr="00D70B61" w:rsidRDefault="00D552B2" w:rsidP="001D467C">
            <w:pPr>
              <w:spacing w:after="0" w:line="240" w:lineRule="auto"/>
              <w:jc w:val="both"/>
              <w:rPr>
                <w:rFonts w:ascii="Times New Roman" w:hAnsi="Times New Roman" w:cs="Times New Roman"/>
                <w:sz w:val="24"/>
                <w:szCs w:val="24"/>
              </w:rPr>
            </w:pPr>
            <w:r w:rsidRPr="00D70B61">
              <w:rPr>
                <w:rFonts w:ascii="Times New Roman" w:hAnsi="Times New Roman" w:cs="Times New Roman"/>
                <w:sz w:val="24"/>
                <w:szCs w:val="24"/>
              </w:rPr>
              <w:t xml:space="preserve">Вид расходов (выплат), предусмотренных сметой (планом финансово-хозяйственной деятельности) учреждения; при предоставлении трансфертов с условиями - дополнительный аналитический признак, идентифицирующий целевое назначение средств, предоставляемых с условиями при передаче активов (код цели) (при наличии); </w:t>
            </w:r>
            <w:r w:rsidRPr="00D70B61">
              <w:rPr>
                <w:rFonts w:ascii="Times New Roman" w:hAnsi="Times New Roman" w:cs="Times New Roman"/>
                <w:sz w:val="24"/>
                <w:szCs w:val="24"/>
              </w:rPr>
              <w:br/>
              <w:t>учетный номер денежных обязательств, вид денежных обязательств (денежные обязательства на аванс, денежные обязательства за поставленные товары, выполненные работы, оказанные услуги)</w:t>
            </w:r>
          </w:p>
        </w:tc>
      </w:tr>
      <w:tr w:rsidR="00D552B2" w:rsidRPr="00D70B61" w:rsidTr="00E31ED7">
        <w:trPr>
          <w:cantSplit/>
          <w:trHeight w:val="1875"/>
        </w:trPr>
        <w:tc>
          <w:tcPr>
            <w:tcW w:w="1369" w:type="dxa"/>
            <w:shd w:val="clear" w:color="auto" w:fill="auto"/>
            <w:hideMark/>
          </w:tcPr>
          <w:p w:rsidR="00D552B2" w:rsidRPr="00D70B61" w:rsidRDefault="00D552B2" w:rsidP="001D467C">
            <w:pPr>
              <w:spacing w:after="0" w:line="240" w:lineRule="auto"/>
              <w:jc w:val="center"/>
              <w:rPr>
                <w:rFonts w:ascii="Times New Roman" w:eastAsia="Times New Roman" w:hAnsi="Times New Roman" w:cs="Times New Roman"/>
                <w:bCs/>
                <w:sz w:val="24"/>
                <w:szCs w:val="24"/>
                <w:lang w:eastAsia="ru-RU"/>
              </w:rPr>
            </w:pPr>
            <w:r w:rsidRPr="00D70B61">
              <w:rPr>
                <w:rFonts w:ascii="Times New Roman" w:eastAsia="Times New Roman" w:hAnsi="Times New Roman" w:cs="Times New Roman"/>
                <w:bCs/>
                <w:sz w:val="24"/>
                <w:szCs w:val="24"/>
                <w:lang w:eastAsia="ru-RU"/>
              </w:rPr>
              <w:lastRenderedPageBreak/>
              <w:t>5.9.1</w:t>
            </w:r>
          </w:p>
        </w:tc>
        <w:tc>
          <w:tcPr>
            <w:tcW w:w="4722" w:type="dxa"/>
            <w:shd w:val="clear" w:color="auto" w:fill="auto"/>
            <w:hideMark/>
          </w:tcPr>
          <w:p w:rsidR="00D552B2" w:rsidRPr="00D70B61" w:rsidRDefault="00D552B2" w:rsidP="001D467C">
            <w:pPr>
              <w:spacing w:after="0" w:line="240" w:lineRule="auto"/>
              <w:jc w:val="both"/>
              <w:rPr>
                <w:rFonts w:ascii="Times New Roman" w:eastAsia="Times New Roman" w:hAnsi="Times New Roman" w:cs="Times New Roman"/>
                <w:sz w:val="24"/>
                <w:szCs w:val="24"/>
                <w:lang w:eastAsia="ru-RU"/>
              </w:rPr>
            </w:pPr>
            <w:r w:rsidRPr="00D70B61">
              <w:rPr>
                <w:rFonts w:ascii="Times New Roman" w:eastAsia="Times New Roman" w:hAnsi="Times New Roman" w:cs="Times New Roman"/>
                <w:sz w:val="24"/>
                <w:szCs w:val="24"/>
                <w:lang w:eastAsia="ru-RU"/>
              </w:rPr>
              <w:t>Отражены в бюджетном учете суммы денежных обязательств, принятых в пределах лимитов бюджетных обязательств (бюджетных ассигнований), утвержденных на соответствующий период (суммы внесенный изменений в объем принятых денежных обязательств</w:t>
            </w:r>
            <w:r w:rsidR="00211140">
              <w:rPr>
                <w:rFonts w:ascii="Times New Roman" w:eastAsia="Times New Roman" w:hAnsi="Times New Roman" w:cs="Times New Roman"/>
                <w:sz w:val="24"/>
                <w:szCs w:val="24"/>
                <w:lang w:eastAsia="ru-RU"/>
              </w:rPr>
              <w:t xml:space="preserve"> </w:t>
            </w:r>
            <w:r w:rsidR="00211140" w:rsidRPr="00211140">
              <w:rPr>
                <w:rFonts w:ascii="Times New Roman" w:eastAsia="Times New Roman" w:hAnsi="Times New Roman" w:cs="Times New Roman"/>
                <w:sz w:val="24"/>
                <w:szCs w:val="24"/>
                <w:lang w:eastAsia="ru-RU"/>
              </w:rPr>
              <w:t>(при умень</w:t>
            </w:r>
            <w:r w:rsidR="00211140">
              <w:rPr>
                <w:rFonts w:ascii="Times New Roman" w:eastAsia="Times New Roman" w:hAnsi="Times New Roman" w:cs="Times New Roman"/>
                <w:sz w:val="24"/>
                <w:szCs w:val="24"/>
                <w:lang w:eastAsia="ru-RU"/>
              </w:rPr>
              <w:t>шении - способ «Красное сторно»</w:t>
            </w:r>
            <w:r w:rsidRPr="00D70B61">
              <w:rPr>
                <w:rFonts w:ascii="Times New Roman" w:eastAsia="Times New Roman" w:hAnsi="Times New Roman" w:cs="Times New Roman"/>
                <w:sz w:val="24"/>
                <w:szCs w:val="24"/>
                <w:lang w:eastAsia="ru-RU"/>
              </w:rPr>
              <w:t>)</w:t>
            </w:r>
          </w:p>
        </w:tc>
        <w:tc>
          <w:tcPr>
            <w:tcW w:w="992" w:type="dxa"/>
            <w:shd w:val="clear" w:color="auto" w:fill="auto"/>
            <w:hideMark/>
          </w:tcPr>
          <w:p w:rsidR="00D552B2" w:rsidRPr="00D70B61" w:rsidRDefault="00D552B2" w:rsidP="001D467C">
            <w:pPr>
              <w:spacing w:after="0" w:line="240" w:lineRule="auto"/>
              <w:jc w:val="center"/>
              <w:rPr>
                <w:rFonts w:ascii="Times New Roman" w:eastAsia="Times New Roman" w:hAnsi="Times New Roman" w:cs="Times New Roman"/>
                <w:sz w:val="24"/>
                <w:szCs w:val="24"/>
                <w:lang w:eastAsia="ru-RU"/>
              </w:rPr>
            </w:pPr>
            <w:r w:rsidRPr="00D70B61">
              <w:rPr>
                <w:rFonts w:ascii="Times New Roman" w:eastAsia="Times New Roman" w:hAnsi="Times New Roman" w:cs="Times New Roman"/>
                <w:sz w:val="24"/>
                <w:szCs w:val="24"/>
                <w:lang w:eastAsia="ru-RU"/>
              </w:rPr>
              <w:t>КРБ</w:t>
            </w:r>
          </w:p>
        </w:tc>
        <w:tc>
          <w:tcPr>
            <w:tcW w:w="1824" w:type="dxa"/>
            <w:shd w:val="clear" w:color="auto" w:fill="auto"/>
            <w:hideMark/>
          </w:tcPr>
          <w:p w:rsidR="00D552B2" w:rsidRPr="00D70B61" w:rsidRDefault="00D552B2" w:rsidP="001D467C">
            <w:pPr>
              <w:spacing w:after="0" w:line="240" w:lineRule="auto"/>
              <w:jc w:val="center"/>
              <w:rPr>
                <w:rFonts w:ascii="Times New Roman" w:eastAsia="Times New Roman" w:hAnsi="Times New Roman" w:cs="Times New Roman"/>
                <w:sz w:val="24"/>
                <w:szCs w:val="24"/>
                <w:lang w:eastAsia="ru-RU"/>
              </w:rPr>
            </w:pPr>
            <w:r w:rsidRPr="00D70B61">
              <w:rPr>
                <w:rFonts w:ascii="Times New Roman" w:eastAsia="Times New Roman" w:hAnsi="Times New Roman" w:cs="Times New Roman"/>
                <w:sz w:val="24"/>
                <w:szCs w:val="24"/>
                <w:lang w:eastAsia="ru-RU"/>
              </w:rPr>
              <w:t xml:space="preserve">1 502 Х1 </w:t>
            </w:r>
            <w:r w:rsidR="00E31ED7">
              <w:rPr>
                <w:rFonts w:ascii="Times New Roman" w:eastAsia="Times New Roman" w:hAnsi="Times New Roman" w:cs="Times New Roman"/>
                <w:sz w:val="24"/>
                <w:szCs w:val="24"/>
                <w:lang w:eastAsia="ru-RU"/>
              </w:rPr>
              <w:t>XXX</w:t>
            </w:r>
          </w:p>
        </w:tc>
        <w:tc>
          <w:tcPr>
            <w:tcW w:w="1153" w:type="dxa"/>
            <w:gridSpan w:val="2"/>
            <w:shd w:val="clear" w:color="auto" w:fill="auto"/>
            <w:hideMark/>
          </w:tcPr>
          <w:p w:rsidR="00D552B2" w:rsidRPr="00D70B61" w:rsidRDefault="00D552B2" w:rsidP="001D467C">
            <w:pPr>
              <w:spacing w:after="0" w:line="240" w:lineRule="auto"/>
              <w:jc w:val="center"/>
              <w:rPr>
                <w:rFonts w:ascii="Times New Roman" w:eastAsia="Times New Roman" w:hAnsi="Times New Roman" w:cs="Times New Roman"/>
                <w:sz w:val="24"/>
                <w:szCs w:val="24"/>
                <w:lang w:eastAsia="ru-RU"/>
              </w:rPr>
            </w:pPr>
            <w:r w:rsidRPr="00D70B61">
              <w:rPr>
                <w:rFonts w:ascii="Times New Roman" w:eastAsia="Times New Roman" w:hAnsi="Times New Roman" w:cs="Times New Roman"/>
                <w:sz w:val="24"/>
                <w:szCs w:val="24"/>
                <w:lang w:eastAsia="ru-RU"/>
              </w:rPr>
              <w:t>КРБ</w:t>
            </w:r>
          </w:p>
        </w:tc>
        <w:tc>
          <w:tcPr>
            <w:tcW w:w="1985" w:type="dxa"/>
            <w:shd w:val="clear" w:color="auto" w:fill="auto"/>
            <w:hideMark/>
          </w:tcPr>
          <w:p w:rsidR="00D552B2" w:rsidRPr="00D70B61" w:rsidRDefault="00D552B2" w:rsidP="001D467C">
            <w:pPr>
              <w:spacing w:after="0" w:line="240" w:lineRule="auto"/>
              <w:jc w:val="center"/>
              <w:rPr>
                <w:rFonts w:ascii="Times New Roman" w:eastAsia="Times New Roman" w:hAnsi="Times New Roman" w:cs="Times New Roman"/>
                <w:sz w:val="24"/>
                <w:szCs w:val="24"/>
                <w:lang w:eastAsia="ru-RU"/>
              </w:rPr>
            </w:pPr>
            <w:r w:rsidRPr="00D70B61">
              <w:rPr>
                <w:rFonts w:ascii="Times New Roman" w:eastAsia="Times New Roman" w:hAnsi="Times New Roman" w:cs="Times New Roman"/>
                <w:sz w:val="24"/>
                <w:szCs w:val="24"/>
                <w:lang w:eastAsia="ru-RU"/>
              </w:rPr>
              <w:t xml:space="preserve">1 502 Х2 </w:t>
            </w:r>
            <w:r w:rsidR="00E31ED7">
              <w:rPr>
                <w:rFonts w:ascii="Times New Roman" w:eastAsia="Times New Roman" w:hAnsi="Times New Roman" w:cs="Times New Roman"/>
                <w:sz w:val="24"/>
                <w:szCs w:val="24"/>
                <w:lang w:eastAsia="ru-RU"/>
              </w:rPr>
              <w:t>XXX</w:t>
            </w:r>
          </w:p>
        </w:tc>
        <w:tc>
          <w:tcPr>
            <w:tcW w:w="3846" w:type="dxa"/>
            <w:gridSpan w:val="2"/>
            <w:shd w:val="clear" w:color="auto" w:fill="auto"/>
            <w:hideMark/>
          </w:tcPr>
          <w:p w:rsidR="00D552B2" w:rsidRPr="00D70B61" w:rsidRDefault="00D552B2" w:rsidP="001D467C">
            <w:pPr>
              <w:spacing w:after="0" w:line="240" w:lineRule="auto"/>
              <w:jc w:val="both"/>
              <w:rPr>
                <w:rFonts w:ascii="Times New Roman" w:eastAsia="Times New Roman" w:hAnsi="Times New Roman" w:cs="Times New Roman"/>
                <w:sz w:val="24"/>
                <w:szCs w:val="24"/>
                <w:lang w:eastAsia="ru-RU"/>
              </w:rPr>
            </w:pPr>
            <w:r w:rsidRPr="00D70B61">
              <w:rPr>
                <w:rFonts w:ascii="Times New Roman" w:eastAsia="Times New Roman" w:hAnsi="Times New Roman" w:cs="Times New Roman"/>
                <w:sz w:val="24"/>
                <w:szCs w:val="24"/>
                <w:lang w:eastAsia="ru-RU"/>
              </w:rPr>
              <w:t>Сведения о денежных обязательствах, возникших на основании документов-оснований, установленных нормативными правовыми актами</w:t>
            </w:r>
          </w:p>
        </w:tc>
        <w:tc>
          <w:tcPr>
            <w:tcW w:w="2816" w:type="dxa"/>
            <w:gridSpan w:val="2"/>
            <w:shd w:val="clear" w:color="auto" w:fill="auto"/>
          </w:tcPr>
          <w:p w:rsidR="00D552B2" w:rsidRPr="00D70B61" w:rsidRDefault="00D552B2" w:rsidP="001D467C">
            <w:pPr>
              <w:spacing w:after="0" w:line="240" w:lineRule="auto"/>
              <w:jc w:val="both"/>
              <w:rPr>
                <w:rFonts w:ascii="Times New Roman" w:hAnsi="Times New Roman" w:cs="Times New Roman"/>
                <w:sz w:val="24"/>
                <w:szCs w:val="24"/>
              </w:rPr>
            </w:pPr>
            <w:r w:rsidRPr="00D70B61">
              <w:rPr>
                <w:rFonts w:ascii="Times New Roman" w:hAnsi="Times New Roman" w:cs="Times New Roman"/>
                <w:sz w:val="24"/>
                <w:szCs w:val="24"/>
              </w:rPr>
              <w:t xml:space="preserve">Согласно пункту 5.8 </w:t>
            </w:r>
            <w:r w:rsidR="00BE4E58" w:rsidRPr="00D70B61">
              <w:rPr>
                <w:rFonts w:ascii="Times New Roman" w:hAnsi="Times New Roman" w:cs="Times New Roman"/>
                <w:sz w:val="24"/>
                <w:szCs w:val="24"/>
              </w:rPr>
              <w:t>настоящего Приложения</w:t>
            </w:r>
            <w:r w:rsidRPr="00D70B61">
              <w:rPr>
                <w:rFonts w:ascii="Times New Roman" w:hAnsi="Times New Roman" w:cs="Times New Roman"/>
                <w:sz w:val="24"/>
                <w:szCs w:val="24"/>
              </w:rPr>
              <w:t xml:space="preserve"> в зависимости от содержания операции</w:t>
            </w:r>
          </w:p>
        </w:tc>
        <w:tc>
          <w:tcPr>
            <w:tcW w:w="3260" w:type="dxa"/>
            <w:shd w:val="clear" w:color="auto" w:fill="auto"/>
          </w:tcPr>
          <w:p w:rsidR="00D552B2" w:rsidRPr="00D70B61" w:rsidRDefault="00D552B2" w:rsidP="001D467C">
            <w:pPr>
              <w:spacing w:after="0" w:line="240" w:lineRule="auto"/>
              <w:jc w:val="both"/>
              <w:rPr>
                <w:rFonts w:ascii="Times New Roman" w:hAnsi="Times New Roman" w:cs="Times New Roman"/>
                <w:sz w:val="24"/>
                <w:szCs w:val="24"/>
              </w:rPr>
            </w:pPr>
            <w:r w:rsidRPr="00D70B61">
              <w:rPr>
                <w:rFonts w:ascii="Times New Roman" w:hAnsi="Times New Roman" w:cs="Times New Roman"/>
                <w:sz w:val="24"/>
                <w:szCs w:val="24"/>
              </w:rPr>
              <w:t xml:space="preserve">Согласно пункту 5.9 </w:t>
            </w:r>
            <w:r w:rsidR="00BE4E58" w:rsidRPr="00D70B61">
              <w:rPr>
                <w:rFonts w:ascii="Times New Roman" w:hAnsi="Times New Roman" w:cs="Times New Roman"/>
                <w:sz w:val="24"/>
                <w:szCs w:val="24"/>
              </w:rPr>
              <w:t>настоящего Приложения</w:t>
            </w:r>
            <w:r w:rsidRPr="00D70B61">
              <w:rPr>
                <w:rFonts w:ascii="Times New Roman" w:hAnsi="Times New Roman" w:cs="Times New Roman"/>
                <w:sz w:val="24"/>
                <w:szCs w:val="24"/>
              </w:rPr>
              <w:t xml:space="preserve"> в зависимости от содержания операции</w:t>
            </w:r>
          </w:p>
        </w:tc>
      </w:tr>
      <w:tr w:rsidR="00D552B2" w:rsidRPr="00D70B61" w:rsidTr="00E31ED7">
        <w:trPr>
          <w:cantSplit/>
          <w:trHeight w:val="5145"/>
        </w:trPr>
        <w:tc>
          <w:tcPr>
            <w:tcW w:w="1369" w:type="dxa"/>
            <w:shd w:val="clear" w:color="auto" w:fill="auto"/>
            <w:hideMark/>
          </w:tcPr>
          <w:p w:rsidR="00D552B2" w:rsidRPr="00D70B61" w:rsidRDefault="00D552B2" w:rsidP="001D467C">
            <w:pPr>
              <w:spacing w:after="0" w:line="240" w:lineRule="auto"/>
              <w:jc w:val="center"/>
              <w:rPr>
                <w:rFonts w:ascii="Times New Roman" w:eastAsia="Times New Roman" w:hAnsi="Times New Roman" w:cs="Times New Roman"/>
                <w:bCs/>
                <w:sz w:val="24"/>
                <w:szCs w:val="24"/>
                <w:lang w:eastAsia="ru-RU"/>
              </w:rPr>
            </w:pPr>
            <w:r w:rsidRPr="00D70B61">
              <w:rPr>
                <w:rFonts w:ascii="Times New Roman" w:eastAsia="Times New Roman" w:hAnsi="Times New Roman" w:cs="Times New Roman"/>
                <w:bCs/>
                <w:sz w:val="24"/>
                <w:szCs w:val="24"/>
                <w:lang w:eastAsia="ru-RU"/>
              </w:rPr>
              <w:t>5.10</w:t>
            </w:r>
          </w:p>
        </w:tc>
        <w:tc>
          <w:tcPr>
            <w:tcW w:w="4722" w:type="dxa"/>
            <w:shd w:val="clear" w:color="auto" w:fill="auto"/>
            <w:hideMark/>
          </w:tcPr>
          <w:p w:rsidR="00D552B2" w:rsidRPr="00D70B61" w:rsidRDefault="00D552B2" w:rsidP="001D467C">
            <w:pPr>
              <w:spacing w:after="0" w:line="240" w:lineRule="auto"/>
              <w:jc w:val="both"/>
              <w:rPr>
                <w:rFonts w:ascii="Times New Roman" w:eastAsia="Times New Roman" w:hAnsi="Times New Roman" w:cs="Times New Roman"/>
                <w:bCs/>
                <w:sz w:val="24"/>
                <w:szCs w:val="24"/>
                <w:lang w:eastAsia="ru-RU"/>
              </w:rPr>
            </w:pPr>
            <w:r w:rsidRPr="00D70B61">
              <w:rPr>
                <w:rFonts w:ascii="Times New Roman" w:eastAsia="Times New Roman" w:hAnsi="Times New Roman" w:cs="Times New Roman"/>
                <w:bCs/>
                <w:sz w:val="24"/>
                <w:szCs w:val="24"/>
                <w:lang w:eastAsia="ru-RU"/>
              </w:rPr>
              <w:t>счет 0 502 07 000 «Принимаемые обязательства»</w:t>
            </w:r>
          </w:p>
        </w:tc>
        <w:tc>
          <w:tcPr>
            <w:tcW w:w="992" w:type="dxa"/>
            <w:shd w:val="clear" w:color="auto" w:fill="auto"/>
            <w:noWrap/>
            <w:hideMark/>
          </w:tcPr>
          <w:p w:rsidR="00D552B2" w:rsidRPr="00D70B61" w:rsidRDefault="00D552B2" w:rsidP="001D467C">
            <w:pPr>
              <w:spacing w:after="0" w:line="240" w:lineRule="auto"/>
              <w:jc w:val="center"/>
              <w:rPr>
                <w:rFonts w:ascii="Times New Roman" w:eastAsia="Times New Roman" w:hAnsi="Times New Roman" w:cs="Times New Roman"/>
                <w:bCs/>
                <w:sz w:val="24"/>
                <w:szCs w:val="24"/>
                <w:lang w:eastAsia="ru-RU"/>
              </w:rPr>
            </w:pPr>
          </w:p>
        </w:tc>
        <w:tc>
          <w:tcPr>
            <w:tcW w:w="1824" w:type="dxa"/>
            <w:shd w:val="clear" w:color="auto" w:fill="auto"/>
            <w:noWrap/>
            <w:hideMark/>
          </w:tcPr>
          <w:p w:rsidR="00D552B2" w:rsidRPr="00D70B61" w:rsidRDefault="00D552B2" w:rsidP="001D467C">
            <w:pPr>
              <w:spacing w:after="0" w:line="240" w:lineRule="auto"/>
              <w:jc w:val="center"/>
              <w:rPr>
                <w:rFonts w:ascii="Times New Roman" w:eastAsia="Times New Roman" w:hAnsi="Times New Roman" w:cs="Times New Roman"/>
                <w:bCs/>
                <w:sz w:val="24"/>
                <w:szCs w:val="24"/>
                <w:lang w:eastAsia="ru-RU"/>
              </w:rPr>
            </w:pPr>
          </w:p>
        </w:tc>
        <w:tc>
          <w:tcPr>
            <w:tcW w:w="1153" w:type="dxa"/>
            <w:gridSpan w:val="2"/>
            <w:shd w:val="clear" w:color="auto" w:fill="auto"/>
            <w:noWrap/>
            <w:hideMark/>
          </w:tcPr>
          <w:p w:rsidR="00D552B2" w:rsidRPr="00D70B61" w:rsidRDefault="00D552B2" w:rsidP="001D467C">
            <w:pPr>
              <w:spacing w:after="0" w:line="240" w:lineRule="auto"/>
              <w:jc w:val="center"/>
              <w:rPr>
                <w:rFonts w:ascii="Times New Roman" w:eastAsia="Times New Roman" w:hAnsi="Times New Roman" w:cs="Times New Roman"/>
                <w:bCs/>
                <w:sz w:val="24"/>
                <w:szCs w:val="24"/>
                <w:lang w:eastAsia="ru-RU"/>
              </w:rPr>
            </w:pPr>
          </w:p>
        </w:tc>
        <w:tc>
          <w:tcPr>
            <w:tcW w:w="1985" w:type="dxa"/>
            <w:shd w:val="clear" w:color="auto" w:fill="auto"/>
            <w:noWrap/>
            <w:hideMark/>
          </w:tcPr>
          <w:p w:rsidR="00D552B2" w:rsidRPr="00D70B61" w:rsidRDefault="00D552B2" w:rsidP="001D467C">
            <w:pPr>
              <w:spacing w:after="0" w:line="240" w:lineRule="auto"/>
              <w:jc w:val="center"/>
              <w:rPr>
                <w:rFonts w:ascii="Times New Roman" w:eastAsia="Times New Roman" w:hAnsi="Times New Roman" w:cs="Times New Roman"/>
                <w:bCs/>
                <w:sz w:val="24"/>
                <w:szCs w:val="24"/>
                <w:lang w:eastAsia="ru-RU"/>
              </w:rPr>
            </w:pPr>
          </w:p>
        </w:tc>
        <w:tc>
          <w:tcPr>
            <w:tcW w:w="3846" w:type="dxa"/>
            <w:gridSpan w:val="2"/>
            <w:shd w:val="clear" w:color="auto" w:fill="auto"/>
            <w:hideMark/>
          </w:tcPr>
          <w:p w:rsidR="00D552B2" w:rsidRPr="00D70B61" w:rsidRDefault="00D552B2" w:rsidP="001D467C">
            <w:pPr>
              <w:spacing w:after="0" w:line="240" w:lineRule="auto"/>
              <w:jc w:val="both"/>
              <w:rPr>
                <w:rFonts w:ascii="Times New Roman" w:eastAsia="Times New Roman" w:hAnsi="Times New Roman" w:cs="Times New Roman"/>
                <w:bCs/>
                <w:sz w:val="24"/>
                <w:szCs w:val="24"/>
                <w:lang w:eastAsia="ru-RU"/>
              </w:rPr>
            </w:pPr>
            <w:r w:rsidRPr="00D70B61">
              <w:rPr>
                <w:rFonts w:ascii="Times New Roman" w:eastAsia="Times New Roman" w:hAnsi="Times New Roman" w:cs="Times New Roman"/>
                <w:bCs/>
                <w:sz w:val="24"/>
                <w:szCs w:val="24"/>
                <w:lang w:eastAsia="ru-RU"/>
              </w:rPr>
              <w:t> </w:t>
            </w:r>
          </w:p>
        </w:tc>
        <w:tc>
          <w:tcPr>
            <w:tcW w:w="2816" w:type="dxa"/>
            <w:gridSpan w:val="2"/>
            <w:shd w:val="clear" w:color="auto" w:fill="auto"/>
          </w:tcPr>
          <w:p w:rsidR="00D552B2" w:rsidRPr="00D70B61" w:rsidRDefault="00D552B2" w:rsidP="001D467C">
            <w:pPr>
              <w:spacing w:after="0" w:line="240" w:lineRule="auto"/>
              <w:jc w:val="both"/>
              <w:rPr>
                <w:rFonts w:ascii="Times New Roman" w:hAnsi="Times New Roman" w:cs="Times New Roman"/>
                <w:bCs/>
                <w:sz w:val="24"/>
                <w:szCs w:val="24"/>
              </w:rPr>
            </w:pPr>
            <w:r w:rsidRPr="00D70B61">
              <w:rPr>
                <w:rFonts w:ascii="Times New Roman" w:hAnsi="Times New Roman" w:cs="Times New Roman"/>
                <w:bCs/>
                <w:sz w:val="24"/>
                <w:szCs w:val="24"/>
              </w:rPr>
              <w:t> </w:t>
            </w:r>
          </w:p>
        </w:tc>
        <w:tc>
          <w:tcPr>
            <w:tcW w:w="3260" w:type="dxa"/>
            <w:shd w:val="clear" w:color="auto" w:fill="auto"/>
          </w:tcPr>
          <w:p w:rsidR="00D552B2" w:rsidRPr="00D70B61" w:rsidRDefault="00D552B2" w:rsidP="001D467C">
            <w:pPr>
              <w:spacing w:after="0" w:line="240" w:lineRule="auto"/>
              <w:jc w:val="both"/>
              <w:rPr>
                <w:rFonts w:ascii="Times New Roman" w:hAnsi="Times New Roman" w:cs="Times New Roman"/>
                <w:sz w:val="24"/>
                <w:szCs w:val="24"/>
              </w:rPr>
            </w:pPr>
            <w:r w:rsidRPr="00D70B61">
              <w:rPr>
                <w:rFonts w:ascii="Times New Roman" w:hAnsi="Times New Roman" w:cs="Times New Roman"/>
                <w:sz w:val="24"/>
                <w:szCs w:val="24"/>
              </w:rPr>
              <w:t xml:space="preserve">Вид расходов (выплат), предусмотренных сметой (планом финансово-хозяйственной деятельности) учреждения; </w:t>
            </w:r>
            <w:r w:rsidRPr="00D70B61">
              <w:rPr>
                <w:rFonts w:ascii="Times New Roman" w:hAnsi="Times New Roman" w:cs="Times New Roman"/>
                <w:sz w:val="24"/>
                <w:szCs w:val="24"/>
              </w:rPr>
              <w:br/>
              <w:t>при предоставлении трансфертов с условиями - дополнительный аналитический признак, идентифицирующий целевое назначение средств, предоставляемых с условиями при передаче активов (код цели) (при наличии); учетный номер закупок (идентификационный номер закупки)</w:t>
            </w:r>
          </w:p>
        </w:tc>
      </w:tr>
      <w:tr w:rsidR="00D552B2" w:rsidRPr="00D70B61" w:rsidTr="00E31ED7">
        <w:trPr>
          <w:cantSplit/>
          <w:trHeight w:val="4125"/>
        </w:trPr>
        <w:tc>
          <w:tcPr>
            <w:tcW w:w="1369" w:type="dxa"/>
            <w:shd w:val="clear" w:color="auto" w:fill="auto"/>
            <w:hideMark/>
          </w:tcPr>
          <w:p w:rsidR="00D552B2" w:rsidRPr="00D70B61" w:rsidRDefault="00D552B2" w:rsidP="001D467C">
            <w:pPr>
              <w:spacing w:after="0" w:line="240" w:lineRule="auto"/>
              <w:jc w:val="center"/>
              <w:rPr>
                <w:rFonts w:ascii="Times New Roman" w:eastAsia="Times New Roman" w:hAnsi="Times New Roman" w:cs="Times New Roman"/>
                <w:bCs/>
                <w:sz w:val="24"/>
                <w:szCs w:val="24"/>
                <w:lang w:eastAsia="ru-RU"/>
              </w:rPr>
            </w:pPr>
            <w:r w:rsidRPr="00D70B61">
              <w:rPr>
                <w:rFonts w:ascii="Times New Roman" w:eastAsia="Times New Roman" w:hAnsi="Times New Roman" w:cs="Times New Roman"/>
                <w:bCs/>
                <w:sz w:val="24"/>
                <w:szCs w:val="24"/>
                <w:lang w:eastAsia="ru-RU"/>
              </w:rPr>
              <w:t>5.10.1</w:t>
            </w:r>
          </w:p>
        </w:tc>
        <w:tc>
          <w:tcPr>
            <w:tcW w:w="4722" w:type="dxa"/>
            <w:shd w:val="clear" w:color="auto" w:fill="auto"/>
            <w:hideMark/>
          </w:tcPr>
          <w:p w:rsidR="00D552B2" w:rsidRPr="00D70B61" w:rsidRDefault="00D552B2" w:rsidP="001D467C">
            <w:pPr>
              <w:spacing w:after="0" w:line="240" w:lineRule="auto"/>
              <w:jc w:val="both"/>
              <w:rPr>
                <w:rFonts w:ascii="Times New Roman" w:eastAsia="Times New Roman" w:hAnsi="Times New Roman" w:cs="Times New Roman"/>
                <w:sz w:val="24"/>
                <w:szCs w:val="24"/>
                <w:lang w:eastAsia="ru-RU"/>
              </w:rPr>
            </w:pPr>
            <w:r w:rsidRPr="00D70B61">
              <w:rPr>
                <w:rFonts w:ascii="Times New Roman" w:eastAsia="Times New Roman" w:hAnsi="Times New Roman" w:cs="Times New Roman"/>
                <w:sz w:val="24"/>
                <w:szCs w:val="24"/>
                <w:lang w:eastAsia="ru-RU"/>
              </w:rPr>
              <w:t>Отражены в бюджетном учете суммы бюджетных обязательств, принимаемых при размещении в единой информационной системе извещений об осуществлении закупок (направлении приглашений принять участие в определении поставщика (подрядчика, исполнителя) с использованием конкурентных способов определения поставщиков (подрядчиков, исполнителей) (конкурсы, аукционы, запрос котировок, запрос предложений) (при условии размещении извещения, приглашения принять участие) в размере начальной (максимальной) цены контракта</w:t>
            </w:r>
          </w:p>
        </w:tc>
        <w:tc>
          <w:tcPr>
            <w:tcW w:w="992" w:type="dxa"/>
            <w:shd w:val="clear" w:color="auto" w:fill="auto"/>
            <w:noWrap/>
          </w:tcPr>
          <w:p w:rsidR="00D552B2" w:rsidRPr="00D70B61" w:rsidRDefault="00D552B2" w:rsidP="001D467C">
            <w:pPr>
              <w:spacing w:after="0" w:line="240" w:lineRule="auto"/>
              <w:jc w:val="center"/>
              <w:rPr>
                <w:rFonts w:ascii="Times New Roman" w:eastAsia="Times New Roman" w:hAnsi="Times New Roman" w:cs="Times New Roman"/>
                <w:sz w:val="24"/>
                <w:szCs w:val="24"/>
                <w:lang w:val="en-US" w:eastAsia="ru-RU"/>
              </w:rPr>
            </w:pPr>
            <w:r w:rsidRPr="00D70B61">
              <w:rPr>
                <w:rFonts w:ascii="Times New Roman" w:eastAsia="Times New Roman" w:hAnsi="Times New Roman" w:cs="Times New Roman"/>
                <w:sz w:val="24"/>
                <w:szCs w:val="24"/>
                <w:lang w:val="en-US" w:eastAsia="ru-RU"/>
              </w:rPr>
              <w:t>x</w:t>
            </w:r>
          </w:p>
        </w:tc>
        <w:tc>
          <w:tcPr>
            <w:tcW w:w="1824" w:type="dxa"/>
            <w:shd w:val="clear" w:color="auto" w:fill="auto"/>
            <w:noWrap/>
          </w:tcPr>
          <w:p w:rsidR="00D552B2" w:rsidRPr="00D70B61" w:rsidRDefault="00D552B2" w:rsidP="001D467C">
            <w:pPr>
              <w:spacing w:after="0" w:line="240" w:lineRule="auto"/>
              <w:jc w:val="center"/>
              <w:rPr>
                <w:sz w:val="24"/>
                <w:szCs w:val="24"/>
              </w:rPr>
            </w:pPr>
            <w:r w:rsidRPr="00D70B61">
              <w:rPr>
                <w:rFonts w:ascii="Times New Roman" w:eastAsia="Times New Roman" w:hAnsi="Times New Roman" w:cs="Times New Roman"/>
                <w:sz w:val="24"/>
                <w:szCs w:val="24"/>
                <w:lang w:val="en-US" w:eastAsia="ru-RU"/>
              </w:rPr>
              <w:t>x</w:t>
            </w:r>
          </w:p>
        </w:tc>
        <w:tc>
          <w:tcPr>
            <w:tcW w:w="1153" w:type="dxa"/>
            <w:gridSpan w:val="2"/>
            <w:shd w:val="clear" w:color="auto" w:fill="auto"/>
            <w:noWrap/>
          </w:tcPr>
          <w:p w:rsidR="00D552B2" w:rsidRPr="00D70B61" w:rsidRDefault="00D552B2" w:rsidP="001D467C">
            <w:pPr>
              <w:spacing w:after="0" w:line="240" w:lineRule="auto"/>
              <w:jc w:val="center"/>
              <w:rPr>
                <w:sz w:val="24"/>
                <w:szCs w:val="24"/>
              </w:rPr>
            </w:pPr>
            <w:r w:rsidRPr="00D70B61">
              <w:rPr>
                <w:rFonts w:ascii="Times New Roman" w:eastAsia="Times New Roman" w:hAnsi="Times New Roman" w:cs="Times New Roman"/>
                <w:sz w:val="24"/>
                <w:szCs w:val="24"/>
                <w:lang w:val="en-US" w:eastAsia="ru-RU"/>
              </w:rPr>
              <w:t>x</w:t>
            </w:r>
          </w:p>
        </w:tc>
        <w:tc>
          <w:tcPr>
            <w:tcW w:w="1985" w:type="dxa"/>
            <w:shd w:val="clear" w:color="auto" w:fill="auto"/>
            <w:noWrap/>
          </w:tcPr>
          <w:p w:rsidR="00D552B2" w:rsidRPr="00D70B61" w:rsidRDefault="00D552B2" w:rsidP="001D467C">
            <w:pPr>
              <w:spacing w:after="0" w:line="240" w:lineRule="auto"/>
              <w:jc w:val="center"/>
              <w:rPr>
                <w:sz w:val="24"/>
                <w:szCs w:val="24"/>
              </w:rPr>
            </w:pPr>
            <w:r w:rsidRPr="00D70B61">
              <w:rPr>
                <w:rFonts w:ascii="Times New Roman" w:eastAsia="Times New Roman" w:hAnsi="Times New Roman" w:cs="Times New Roman"/>
                <w:sz w:val="24"/>
                <w:szCs w:val="24"/>
                <w:lang w:val="en-US" w:eastAsia="ru-RU"/>
              </w:rPr>
              <w:t>x</w:t>
            </w:r>
          </w:p>
        </w:tc>
        <w:tc>
          <w:tcPr>
            <w:tcW w:w="3846" w:type="dxa"/>
            <w:gridSpan w:val="2"/>
            <w:shd w:val="clear" w:color="auto" w:fill="auto"/>
            <w:noWrap/>
          </w:tcPr>
          <w:p w:rsidR="00D552B2" w:rsidRPr="00D70B61" w:rsidRDefault="00D552B2" w:rsidP="001D467C">
            <w:pPr>
              <w:spacing w:after="0" w:line="240" w:lineRule="auto"/>
              <w:jc w:val="center"/>
              <w:rPr>
                <w:sz w:val="24"/>
                <w:szCs w:val="24"/>
              </w:rPr>
            </w:pPr>
            <w:r w:rsidRPr="00D70B61">
              <w:rPr>
                <w:rFonts w:ascii="Times New Roman" w:eastAsia="Times New Roman" w:hAnsi="Times New Roman" w:cs="Times New Roman"/>
                <w:sz w:val="24"/>
                <w:szCs w:val="24"/>
                <w:lang w:val="en-US" w:eastAsia="ru-RU"/>
              </w:rPr>
              <w:t>x</w:t>
            </w:r>
          </w:p>
        </w:tc>
        <w:tc>
          <w:tcPr>
            <w:tcW w:w="2816" w:type="dxa"/>
            <w:gridSpan w:val="2"/>
            <w:shd w:val="clear" w:color="auto" w:fill="auto"/>
          </w:tcPr>
          <w:p w:rsidR="00D552B2" w:rsidRPr="00D70B61" w:rsidRDefault="00D552B2" w:rsidP="001D467C">
            <w:pPr>
              <w:spacing w:after="0" w:line="240" w:lineRule="auto"/>
              <w:jc w:val="center"/>
              <w:rPr>
                <w:sz w:val="24"/>
                <w:szCs w:val="24"/>
              </w:rPr>
            </w:pPr>
            <w:r w:rsidRPr="00D70B61">
              <w:rPr>
                <w:rFonts w:ascii="Times New Roman" w:eastAsia="Times New Roman" w:hAnsi="Times New Roman" w:cs="Times New Roman"/>
                <w:sz w:val="24"/>
                <w:szCs w:val="24"/>
                <w:lang w:val="en-US" w:eastAsia="ru-RU"/>
              </w:rPr>
              <w:t>x</w:t>
            </w:r>
          </w:p>
        </w:tc>
        <w:tc>
          <w:tcPr>
            <w:tcW w:w="3260" w:type="dxa"/>
            <w:shd w:val="clear" w:color="auto" w:fill="auto"/>
          </w:tcPr>
          <w:p w:rsidR="00D552B2" w:rsidRPr="00D70B61" w:rsidRDefault="00D552B2" w:rsidP="001D467C">
            <w:pPr>
              <w:spacing w:after="0" w:line="240" w:lineRule="auto"/>
              <w:jc w:val="center"/>
              <w:rPr>
                <w:sz w:val="24"/>
                <w:szCs w:val="24"/>
              </w:rPr>
            </w:pPr>
            <w:r w:rsidRPr="00D70B61">
              <w:rPr>
                <w:rFonts w:ascii="Times New Roman" w:eastAsia="Times New Roman" w:hAnsi="Times New Roman" w:cs="Times New Roman"/>
                <w:sz w:val="24"/>
                <w:szCs w:val="24"/>
                <w:lang w:val="en-US" w:eastAsia="ru-RU"/>
              </w:rPr>
              <w:t>x</w:t>
            </w:r>
          </w:p>
        </w:tc>
      </w:tr>
      <w:tr w:rsidR="00D04B26" w:rsidRPr="00D70B61" w:rsidTr="00E31ED7">
        <w:trPr>
          <w:cantSplit/>
          <w:trHeight w:val="1125"/>
        </w:trPr>
        <w:tc>
          <w:tcPr>
            <w:tcW w:w="1369" w:type="dxa"/>
            <w:shd w:val="clear" w:color="auto" w:fill="auto"/>
            <w:hideMark/>
          </w:tcPr>
          <w:p w:rsidR="00D04B26" w:rsidRPr="00D70B61" w:rsidRDefault="00D04B26" w:rsidP="001D467C">
            <w:pPr>
              <w:spacing w:after="0" w:line="240" w:lineRule="auto"/>
              <w:jc w:val="center"/>
              <w:rPr>
                <w:rFonts w:ascii="Times New Roman" w:eastAsia="Times New Roman" w:hAnsi="Times New Roman" w:cs="Times New Roman"/>
                <w:bCs/>
                <w:sz w:val="24"/>
                <w:szCs w:val="24"/>
                <w:lang w:eastAsia="ru-RU"/>
              </w:rPr>
            </w:pPr>
            <w:r w:rsidRPr="00D70B61">
              <w:rPr>
                <w:rFonts w:ascii="Times New Roman" w:eastAsia="Times New Roman" w:hAnsi="Times New Roman" w:cs="Times New Roman"/>
                <w:bCs/>
                <w:sz w:val="24"/>
                <w:szCs w:val="24"/>
                <w:lang w:eastAsia="ru-RU"/>
              </w:rPr>
              <w:lastRenderedPageBreak/>
              <w:t>5.10.1.1</w:t>
            </w:r>
          </w:p>
        </w:tc>
        <w:tc>
          <w:tcPr>
            <w:tcW w:w="4722" w:type="dxa"/>
            <w:shd w:val="clear" w:color="auto" w:fill="auto"/>
            <w:hideMark/>
          </w:tcPr>
          <w:p w:rsidR="00D04B26" w:rsidRPr="00D70B61" w:rsidRDefault="00D04B26" w:rsidP="001D467C">
            <w:pPr>
              <w:spacing w:after="0" w:line="240" w:lineRule="auto"/>
              <w:jc w:val="both"/>
              <w:rPr>
                <w:rFonts w:ascii="Times New Roman" w:eastAsia="Times New Roman" w:hAnsi="Times New Roman" w:cs="Times New Roman"/>
                <w:sz w:val="24"/>
                <w:szCs w:val="24"/>
                <w:lang w:eastAsia="ru-RU"/>
              </w:rPr>
            </w:pPr>
            <w:r w:rsidRPr="00D70B61">
              <w:rPr>
                <w:rFonts w:ascii="Times New Roman" w:eastAsia="Times New Roman" w:hAnsi="Times New Roman" w:cs="Times New Roman"/>
                <w:sz w:val="24"/>
                <w:szCs w:val="24"/>
                <w:lang w:eastAsia="ru-RU"/>
              </w:rPr>
              <w:t>получателем бюджетных средств;</w:t>
            </w:r>
          </w:p>
        </w:tc>
        <w:tc>
          <w:tcPr>
            <w:tcW w:w="992" w:type="dxa"/>
            <w:shd w:val="clear" w:color="auto" w:fill="auto"/>
            <w:hideMark/>
          </w:tcPr>
          <w:p w:rsidR="00D04B26" w:rsidRPr="00D70B61" w:rsidRDefault="00D04B26" w:rsidP="001D467C">
            <w:pPr>
              <w:spacing w:after="0" w:line="240" w:lineRule="auto"/>
              <w:jc w:val="center"/>
              <w:rPr>
                <w:rFonts w:ascii="Times New Roman" w:eastAsia="Times New Roman" w:hAnsi="Times New Roman" w:cs="Times New Roman"/>
                <w:sz w:val="24"/>
                <w:szCs w:val="24"/>
                <w:lang w:eastAsia="ru-RU"/>
              </w:rPr>
            </w:pPr>
            <w:r w:rsidRPr="00D70B61">
              <w:rPr>
                <w:rFonts w:ascii="Times New Roman" w:eastAsia="Times New Roman" w:hAnsi="Times New Roman" w:cs="Times New Roman"/>
                <w:sz w:val="24"/>
                <w:szCs w:val="24"/>
                <w:lang w:eastAsia="ru-RU"/>
              </w:rPr>
              <w:t>КРБ</w:t>
            </w:r>
          </w:p>
        </w:tc>
        <w:tc>
          <w:tcPr>
            <w:tcW w:w="1824" w:type="dxa"/>
            <w:shd w:val="clear" w:color="auto" w:fill="auto"/>
            <w:hideMark/>
          </w:tcPr>
          <w:p w:rsidR="00D04B26" w:rsidRPr="00D70B61" w:rsidRDefault="00D04B26" w:rsidP="001D467C">
            <w:pPr>
              <w:spacing w:after="0" w:line="240" w:lineRule="auto"/>
              <w:jc w:val="center"/>
              <w:rPr>
                <w:rFonts w:ascii="Times New Roman" w:eastAsia="Times New Roman" w:hAnsi="Times New Roman" w:cs="Times New Roman"/>
                <w:sz w:val="24"/>
                <w:szCs w:val="24"/>
                <w:lang w:eastAsia="ru-RU"/>
              </w:rPr>
            </w:pPr>
            <w:r w:rsidRPr="00D70B61">
              <w:rPr>
                <w:rFonts w:ascii="Times New Roman" w:eastAsia="Times New Roman" w:hAnsi="Times New Roman" w:cs="Times New Roman"/>
                <w:sz w:val="24"/>
                <w:szCs w:val="24"/>
                <w:lang w:eastAsia="ru-RU"/>
              </w:rPr>
              <w:t xml:space="preserve">1 501 Х3 </w:t>
            </w:r>
            <w:r w:rsidR="00E31ED7">
              <w:rPr>
                <w:rFonts w:ascii="Times New Roman" w:eastAsia="Times New Roman" w:hAnsi="Times New Roman" w:cs="Times New Roman"/>
                <w:sz w:val="24"/>
                <w:szCs w:val="24"/>
                <w:lang w:eastAsia="ru-RU"/>
              </w:rPr>
              <w:t>XXX</w:t>
            </w:r>
          </w:p>
        </w:tc>
        <w:tc>
          <w:tcPr>
            <w:tcW w:w="1153" w:type="dxa"/>
            <w:gridSpan w:val="2"/>
            <w:shd w:val="clear" w:color="auto" w:fill="auto"/>
            <w:hideMark/>
          </w:tcPr>
          <w:p w:rsidR="00D04B26" w:rsidRPr="00D70B61" w:rsidRDefault="00D04B26" w:rsidP="001D467C">
            <w:pPr>
              <w:spacing w:after="0" w:line="240" w:lineRule="auto"/>
              <w:jc w:val="center"/>
              <w:rPr>
                <w:rFonts w:ascii="Times New Roman" w:eastAsia="Times New Roman" w:hAnsi="Times New Roman" w:cs="Times New Roman"/>
                <w:sz w:val="24"/>
                <w:szCs w:val="24"/>
                <w:lang w:eastAsia="ru-RU"/>
              </w:rPr>
            </w:pPr>
            <w:r w:rsidRPr="00D70B61">
              <w:rPr>
                <w:rFonts w:ascii="Times New Roman" w:eastAsia="Times New Roman" w:hAnsi="Times New Roman" w:cs="Times New Roman"/>
                <w:sz w:val="24"/>
                <w:szCs w:val="24"/>
                <w:lang w:eastAsia="ru-RU"/>
              </w:rPr>
              <w:t>КРБ</w:t>
            </w:r>
          </w:p>
        </w:tc>
        <w:tc>
          <w:tcPr>
            <w:tcW w:w="1985" w:type="dxa"/>
            <w:shd w:val="clear" w:color="auto" w:fill="auto"/>
            <w:hideMark/>
          </w:tcPr>
          <w:p w:rsidR="00D04B26" w:rsidRPr="00D70B61" w:rsidRDefault="00D04B26" w:rsidP="001D467C">
            <w:pPr>
              <w:spacing w:after="0" w:line="240" w:lineRule="auto"/>
              <w:jc w:val="center"/>
              <w:rPr>
                <w:rFonts w:ascii="Times New Roman" w:eastAsia="Times New Roman" w:hAnsi="Times New Roman" w:cs="Times New Roman"/>
                <w:sz w:val="24"/>
                <w:szCs w:val="24"/>
                <w:lang w:eastAsia="ru-RU"/>
              </w:rPr>
            </w:pPr>
            <w:r w:rsidRPr="00D70B61">
              <w:rPr>
                <w:rFonts w:ascii="Times New Roman" w:eastAsia="Times New Roman" w:hAnsi="Times New Roman" w:cs="Times New Roman"/>
                <w:sz w:val="24"/>
                <w:szCs w:val="24"/>
                <w:lang w:eastAsia="ru-RU"/>
              </w:rPr>
              <w:t xml:space="preserve">1 502 Х7 </w:t>
            </w:r>
            <w:r w:rsidR="00E31ED7">
              <w:rPr>
                <w:rFonts w:ascii="Times New Roman" w:eastAsia="Times New Roman" w:hAnsi="Times New Roman" w:cs="Times New Roman"/>
                <w:sz w:val="24"/>
                <w:szCs w:val="24"/>
                <w:lang w:eastAsia="ru-RU"/>
              </w:rPr>
              <w:t>XXX</w:t>
            </w:r>
          </w:p>
        </w:tc>
        <w:tc>
          <w:tcPr>
            <w:tcW w:w="3846" w:type="dxa"/>
            <w:gridSpan w:val="2"/>
            <w:shd w:val="clear" w:color="auto" w:fill="auto"/>
            <w:hideMark/>
          </w:tcPr>
          <w:p w:rsidR="00D04B26" w:rsidRPr="00D70B61" w:rsidRDefault="00D04B26" w:rsidP="001D467C">
            <w:pPr>
              <w:spacing w:after="0" w:line="240" w:lineRule="auto"/>
              <w:jc w:val="both"/>
              <w:rPr>
                <w:rFonts w:ascii="Times New Roman" w:eastAsia="Times New Roman" w:hAnsi="Times New Roman" w:cs="Times New Roman"/>
                <w:sz w:val="24"/>
                <w:szCs w:val="24"/>
                <w:lang w:eastAsia="ru-RU"/>
              </w:rPr>
            </w:pPr>
            <w:r w:rsidRPr="00D70B61">
              <w:rPr>
                <w:rFonts w:ascii="Times New Roman" w:eastAsia="Times New Roman" w:hAnsi="Times New Roman" w:cs="Times New Roman"/>
                <w:sz w:val="24"/>
                <w:szCs w:val="24"/>
                <w:lang w:eastAsia="ru-RU"/>
              </w:rPr>
              <w:t>Извещение об осуществлении закупки товара, работы, услуги для обеспечения государственных нужд;</w:t>
            </w:r>
            <w:r w:rsidRPr="00D70B61">
              <w:rPr>
                <w:rFonts w:ascii="Times New Roman" w:eastAsia="Times New Roman" w:hAnsi="Times New Roman" w:cs="Times New Roman"/>
                <w:sz w:val="24"/>
                <w:szCs w:val="24"/>
                <w:lang w:eastAsia="ru-RU"/>
              </w:rPr>
              <w:br/>
              <w:t>при определении поставщика (подрядчика, исполнителя) конкурентным способом:</w:t>
            </w:r>
            <w:r w:rsidRPr="00D70B61">
              <w:rPr>
                <w:rFonts w:ascii="Times New Roman" w:eastAsia="Times New Roman" w:hAnsi="Times New Roman" w:cs="Times New Roman"/>
                <w:sz w:val="24"/>
                <w:szCs w:val="24"/>
                <w:lang w:eastAsia="ru-RU"/>
              </w:rPr>
              <w:br/>
            </w:r>
            <w:r w:rsidRPr="00D70B61">
              <w:rPr>
                <w:rFonts w:ascii="Times New Roman" w:eastAsia="Times New Roman" w:hAnsi="Times New Roman" w:cs="Times New Roman"/>
                <w:sz w:val="24"/>
                <w:szCs w:val="24"/>
                <w:lang w:eastAsia="ru-RU"/>
              </w:rPr>
              <w:br w:type="page"/>
              <w:t>приглашение принять участие в определении поставщика (подрядчика, исполнителя)</w:t>
            </w:r>
            <w:r w:rsidRPr="00D70B61">
              <w:rPr>
                <w:rFonts w:ascii="Times New Roman" w:eastAsia="Times New Roman" w:hAnsi="Times New Roman" w:cs="Times New Roman"/>
                <w:sz w:val="24"/>
                <w:szCs w:val="24"/>
                <w:lang w:eastAsia="ru-RU"/>
              </w:rPr>
              <w:br w:type="page"/>
              <w:t>;</w:t>
            </w:r>
            <w:r w:rsidRPr="00D70B61">
              <w:rPr>
                <w:rFonts w:ascii="Times New Roman" w:eastAsia="Times New Roman" w:hAnsi="Times New Roman" w:cs="Times New Roman"/>
                <w:sz w:val="24"/>
                <w:szCs w:val="24"/>
                <w:lang w:eastAsia="ru-RU"/>
              </w:rPr>
              <w:br/>
              <w:t>проект контракта (договора)</w:t>
            </w:r>
            <w:r w:rsidRPr="00D70B61">
              <w:rPr>
                <w:rFonts w:ascii="Times New Roman" w:eastAsia="Times New Roman" w:hAnsi="Times New Roman" w:cs="Times New Roman"/>
                <w:sz w:val="24"/>
                <w:szCs w:val="24"/>
                <w:lang w:eastAsia="ru-RU"/>
              </w:rPr>
              <w:br w:type="page"/>
              <w:t xml:space="preserve">; </w:t>
            </w:r>
            <w:r w:rsidRPr="00D70B61">
              <w:rPr>
                <w:rFonts w:ascii="Times New Roman" w:eastAsia="Times New Roman" w:hAnsi="Times New Roman" w:cs="Times New Roman"/>
                <w:sz w:val="24"/>
                <w:szCs w:val="24"/>
                <w:lang w:eastAsia="ru-RU"/>
              </w:rPr>
              <w:br/>
              <w:t xml:space="preserve">иные документы, предусмотренные Порядком </w:t>
            </w:r>
            <w:r w:rsidRPr="00D70B61">
              <w:rPr>
                <w:rFonts w:ascii="Times New Roman" w:eastAsia="Times New Roman" w:hAnsi="Times New Roman" w:cs="Times New Roman"/>
                <w:sz w:val="24"/>
                <w:szCs w:val="24"/>
                <w:lang w:eastAsia="ru-RU"/>
              </w:rPr>
              <w:br/>
              <w:t>№ 258н</w:t>
            </w:r>
          </w:p>
        </w:tc>
        <w:tc>
          <w:tcPr>
            <w:tcW w:w="2816" w:type="dxa"/>
            <w:gridSpan w:val="2"/>
            <w:shd w:val="clear" w:color="auto" w:fill="auto"/>
          </w:tcPr>
          <w:p w:rsidR="00D04B26" w:rsidRPr="00D70B61" w:rsidRDefault="00D04B26" w:rsidP="001D467C">
            <w:pPr>
              <w:spacing w:after="0" w:line="240" w:lineRule="auto"/>
              <w:jc w:val="both"/>
              <w:rPr>
                <w:rFonts w:ascii="Times New Roman" w:hAnsi="Times New Roman" w:cs="Times New Roman"/>
                <w:sz w:val="24"/>
                <w:szCs w:val="24"/>
              </w:rPr>
            </w:pPr>
            <w:r w:rsidRPr="00D70B61">
              <w:rPr>
                <w:rFonts w:ascii="Times New Roman" w:hAnsi="Times New Roman" w:cs="Times New Roman"/>
                <w:sz w:val="24"/>
                <w:szCs w:val="24"/>
              </w:rPr>
              <w:t>Согласно пункту 5.3 настоящего Приложения в зависимости от содержания операции</w:t>
            </w:r>
          </w:p>
        </w:tc>
        <w:tc>
          <w:tcPr>
            <w:tcW w:w="3260" w:type="dxa"/>
            <w:shd w:val="clear" w:color="auto" w:fill="auto"/>
          </w:tcPr>
          <w:p w:rsidR="00D04B26" w:rsidRPr="00D70B61" w:rsidRDefault="00D04B26" w:rsidP="001D467C">
            <w:pPr>
              <w:spacing w:after="0" w:line="240" w:lineRule="auto"/>
              <w:jc w:val="both"/>
              <w:rPr>
                <w:rFonts w:ascii="Times New Roman" w:hAnsi="Times New Roman" w:cs="Times New Roman"/>
                <w:sz w:val="24"/>
                <w:szCs w:val="24"/>
              </w:rPr>
            </w:pPr>
            <w:r w:rsidRPr="00D70B61">
              <w:rPr>
                <w:rFonts w:ascii="Times New Roman" w:hAnsi="Times New Roman" w:cs="Times New Roman"/>
                <w:sz w:val="24"/>
                <w:szCs w:val="24"/>
              </w:rPr>
              <w:t xml:space="preserve">Согласно пункту 5.10 настоящего Приложения в зависимости </w:t>
            </w:r>
            <w:r w:rsidRPr="00D70B61">
              <w:rPr>
                <w:rFonts w:ascii="Times New Roman" w:hAnsi="Times New Roman" w:cs="Times New Roman"/>
                <w:sz w:val="24"/>
                <w:szCs w:val="24"/>
              </w:rPr>
              <w:br w:type="page"/>
              <w:t>от содержания операции</w:t>
            </w:r>
          </w:p>
        </w:tc>
      </w:tr>
      <w:tr w:rsidR="00D04B26" w:rsidRPr="00D70B61" w:rsidTr="00E31ED7">
        <w:trPr>
          <w:cantSplit/>
          <w:trHeight w:val="2525"/>
        </w:trPr>
        <w:tc>
          <w:tcPr>
            <w:tcW w:w="1369" w:type="dxa"/>
            <w:shd w:val="clear" w:color="auto" w:fill="auto"/>
            <w:hideMark/>
          </w:tcPr>
          <w:p w:rsidR="00D04B26" w:rsidRPr="00D70B61" w:rsidRDefault="00D04B26" w:rsidP="001D467C">
            <w:pPr>
              <w:spacing w:after="0" w:line="240" w:lineRule="auto"/>
              <w:jc w:val="center"/>
              <w:rPr>
                <w:rFonts w:ascii="Times New Roman" w:eastAsia="Times New Roman" w:hAnsi="Times New Roman" w:cs="Times New Roman"/>
                <w:bCs/>
                <w:sz w:val="24"/>
                <w:szCs w:val="24"/>
                <w:lang w:eastAsia="ru-RU"/>
              </w:rPr>
            </w:pPr>
            <w:r w:rsidRPr="00D70B61">
              <w:rPr>
                <w:rFonts w:ascii="Times New Roman" w:eastAsia="Times New Roman" w:hAnsi="Times New Roman" w:cs="Times New Roman"/>
                <w:bCs/>
                <w:sz w:val="24"/>
                <w:szCs w:val="24"/>
                <w:lang w:eastAsia="ru-RU"/>
              </w:rPr>
              <w:t>5.10.1.2</w:t>
            </w:r>
          </w:p>
        </w:tc>
        <w:tc>
          <w:tcPr>
            <w:tcW w:w="4722" w:type="dxa"/>
            <w:shd w:val="clear" w:color="auto" w:fill="auto"/>
            <w:hideMark/>
          </w:tcPr>
          <w:p w:rsidR="00D04B26" w:rsidRPr="00D70B61" w:rsidRDefault="00D04B26" w:rsidP="001D467C">
            <w:pPr>
              <w:spacing w:after="0" w:line="240" w:lineRule="auto"/>
              <w:jc w:val="both"/>
              <w:rPr>
                <w:rFonts w:ascii="Times New Roman" w:eastAsia="Times New Roman" w:hAnsi="Times New Roman" w:cs="Times New Roman"/>
                <w:sz w:val="24"/>
                <w:szCs w:val="24"/>
                <w:lang w:eastAsia="ru-RU"/>
              </w:rPr>
            </w:pPr>
            <w:r w:rsidRPr="00D70B61">
              <w:rPr>
                <w:rFonts w:ascii="Times New Roman" w:eastAsia="Times New Roman" w:hAnsi="Times New Roman" w:cs="Times New Roman"/>
                <w:sz w:val="24"/>
                <w:szCs w:val="24"/>
                <w:lang w:eastAsia="ru-RU"/>
              </w:rPr>
              <w:t>получателем бюджетных средств, администратором источников финансирования дефицита бюджета</w:t>
            </w:r>
          </w:p>
        </w:tc>
        <w:tc>
          <w:tcPr>
            <w:tcW w:w="992" w:type="dxa"/>
            <w:shd w:val="clear" w:color="auto" w:fill="auto"/>
            <w:hideMark/>
          </w:tcPr>
          <w:p w:rsidR="00D04B26" w:rsidRPr="00D70B61" w:rsidRDefault="00D04B26" w:rsidP="001D467C">
            <w:pPr>
              <w:spacing w:after="0" w:line="240" w:lineRule="auto"/>
              <w:jc w:val="center"/>
              <w:rPr>
                <w:rFonts w:ascii="Times New Roman" w:eastAsia="Times New Roman" w:hAnsi="Times New Roman" w:cs="Times New Roman"/>
                <w:sz w:val="24"/>
                <w:szCs w:val="24"/>
                <w:lang w:eastAsia="ru-RU"/>
              </w:rPr>
            </w:pPr>
            <w:r w:rsidRPr="00D70B61">
              <w:rPr>
                <w:rFonts w:ascii="Times New Roman" w:eastAsia="Times New Roman" w:hAnsi="Times New Roman" w:cs="Times New Roman"/>
                <w:sz w:val="24"/>
                <w:szCs w:val="24"/>
                <w:lang w:eastAsia="ru-RU"/>
              </w:rPr>
              <w:t xml:space="preserve">КРБ </w:t>
            </w:r>
          </w:p>
          <w:p w:rsidR="00D04B26" w:rsidRPr="00D70B61" w:rsidRDefault="00D04B26" w:rsidP="001D467C">
            <w:pPr>
              <w:spacing w:after="0" w:line="240" w:lineRule="auto"/>
              <w:jc w:val="center"/>
              <w:rPr>
                <w:rFonts w:ascii="Times New Roman" w:eastAsia="Times New Roman" w:hAnsi="Times New Roman" w:cs="Times New Roman"/>
                <w:sz w:val="24"/>
                <w:szCs w:val="24"/>
                <w:lang w:eastAsia="ru-RU"/>
              </w:rPr>
            </w:pPr>
            <w:r w:rsidRPr="00D70B61">
              <w:rPr>
                <w:rFonts w:ascii="Times New Roman" w:eastAsia="Times New Roman" w:hAnsi="Times New Roman" w:cs="Times New Roman"/>
                <w:sz w:val="24"/>
                <w:szCs w:val="24"/>
                <w:lang w:eastAsia="ru-RU"/>
              </w:rPr>
              <w:t>КИФ</w:t>
            </w:r>
          </w:p>
        </w:tc>
        <w:tc>
          <w:tcPr>
            <w:tcW w:w="1824" w:type="dxa"/>
            <w:shd w:val="clear" w:color="auto" w:fill="auto"/>
            <w:hideMark/>
          </w:tcPr>
          <w:p w:rsidR="00D04B26" w:rsidRPr="00D70B61" w:rsidRDefault="00D04B26" w:rsidP="001D467C">
            <w:pPr>
              <w:spacing w:after="0" w:line="240" w:lineRule="auto"/>
              <w:jc w:val="center"/>
              <w:rPr>
                <w:rFonts w:ascii="Times New Roman" w:eastAsia="Times New Roman" w:hAnsi="Times New Roman" w:cs="Times New Roman"/>
                <w:sz w:val="24"/>
                <w:szCs w:val="24"/>
                <w:lang w:eastAsia="ru-RU"/>
              </w:rPr>
            </w:pPr>
            <w:r w:rsidRPr="00D70B61">
              <w:rPr>
                <w:rFonts w:ascii="Times New Roman" w:eastAsia="Times New Roman" w:hAnsi="Times New Roman" w:cs="Times New Roman"/>
                <w:sz w:val="24"/>
                <w:szCs w:val="24"/>
                <w:lang w:eastAsia="ru-RU"/>
              </w:rPr>
              <w:t xml:space="preserve">1 503 Х3 </w:t>
            </w:r>
            <w:r w:rsidR="00E31ED7">
              <w:rPr>
                <w:rFonts w:ascii="Times New Roman" w:eastAsia="Times New Roman" w:hAnsi="Times New Roman" w:cs="Times New Roman"/>
                <w:sz w:val="24"/>
                <w:szCs w:val="24"/>
                <w:lang w:eastAsia="ru-RU"/>
              </w:rPr>
              <w:t>XXX</w:t>
            </w:r>
          </w:p>
        </w:tc>
        <w:tc>
          <w:tcPr>
            <w:tcW w:w="1153" w:type="dxa"/>
            <w:gridSpan w:val="2"/>
            <w:shd w:val="clear" w:color="auto" w:fill="auto"/>
            <w:hideMark/>
          </w:tcPr>
          <w:p w:rsidR="00D04B26" w:rsidRPr="00D70B61" w:rsidRDefault="00D04B26" w:rsidP="001D467C">
            <w:pPr>
              <w:spacing w:after="0" w:line="240" w:lineRule="auto"/>
              <w:jc w:val="center"/>
              <w:rPr>
                <w:rFonts w:ascii="Times New Roman" w:eastAsia="Times New Roman" w:hAnsi="Times New Roman" w:cs="Times New Roman"/>
                <w:sz w:val="24"/>
                <w:szCs w:val="24"/>
                <w:lang w:eastAsia="ru-RU"/>
              </w:rPr>
            </w:pPr>
            <w:r w:rsidRPr="00D70B61">
              <w:rPr>
                <w:rFonts w:ascii="Times New Roman" w:eastAsia="Times New Roman" w:hAnsi="Times New Roman" w:cs="Times New Roman"/>
                <w:sz w:val="24"/>
                <w:szCs w:val="24"/>
                <w:lang w:eastAsia="ru-RU"/>
              </w:rPr>
              <w:t>КРБ</w:t>
            </w:r>
          </w:p>
        </w:tc>
        <w:tc>
          <w:tcPr>
            <w:tcW w:w="1985" w:type="dxa"/>
            <w:shd w:val="clear" w:color="auto" w:fill="auto"/>
            <w:hideMark/>
          </w:tcPr>
          <w:p w:rsidR="00D04B26" w:rsidRPr="00D70B61" w:rsidRDefault="00D04B26" w:rsidP="001D467C">
            <w:pPr>
              <w:spacing w:after="0" w:line="240" w:lineRule="auto"/>
              <w:jc w:val="center"/>
              <w:rPr>
                <w:rFonts w:ascii="Times New Roman" w:eastAsia="Times New Roman" w:hAnsi="Times New Roman" w:cs="Times New Roman"/>
                <w:sz w:val="24"/>
                <w:szCs w:val="24"/>
                <w:lang w:eastAsia="ru-RU"/>
              </w:rPr>
            </w:pPr>
            <w:r w:rsidRPr="00D70B61">
              <w:rPr>
                <w:rFonts w:ascii="Times New Roman" w:eastAsia="Times New Roman" w:hAnsi="Times New Roman" w:cs="Times New Roman"/>
                <w:sz w:val="24"/>
                <w:szCs w:val="24"/>
                <w:lang w:eastAsia="ru-RU"/>
              </w:rPr>
              <w:t xml:space="preserve">1 502 Х7 </w:t>
            </w:r>
            <w:r w:rsidR="00E31ED7">
              <w:rPr>
                <w:rFonts w:ascii="Times New Roman" w:eastAsia="Times New Roman" w:hAnsi="Times New Roman" w:cs="Times New Roman"/>
                <w:sz w:val="24"/>
                <w:szCs w:val="24"/>
                <w:lang w:eastAsia="ru-RU"/>
              </w:rPr>
              <w:t>XXX</w:t>
            </w:r>
          </w:p>
        </w:tc>
        <w:tc>
          <w:tcPr>
            <w:tcW w:w="3846" w:type="dxa"/>
            <w:gridSpan w:val="2"/>
            <w:shd w:val="clear" w:color="auto" w:fill="auto"/>
            <w:hideMark/>
          </w:tcPr>
          <w:p w:rsidR="00D04B26" w:rsidRPr="00D70B61" w:rsidRDefault="001D467C" w:rsidP="001D467C">
            <w:pPr>
              <w:spacing w:after="0" w:line="240" w:lineRule="auto"/>
              <w:jc w:val="both"/>
              <w:rPr>
                <w:rFonts w:ascii="Times New Roman" w:eastAsia="Times New Roman" w:hAnsi="Times New Roman" w:cs="Times New Roman"/>
                <w:sz w:val="24"/>
                <w:szCs w:val="24"/>
                <w:lang w:eastAsia="ru-RU"/>
              </w:rPr>
            </w:pPr>
            <w:r w:rsidRPr="00D70B61">
              <w:rPr>
                <w:rFonts w:ascii="Times New Roman" w:eastAsia="Times New Roman" w:hAnsi="Times New Roman" w:cs="Times New Roman"/>
                <w:sz w:val="24"/>
                <w:szCs w:val="24"/>
                <w:lang w:eastAsia="ru-RU"/>
              </w:rPr>
              <w:t>Извещение об осуществлении закупки товара, работы, услуги для обеспечения государственных нужд;</w:t>
            </w:r>
            <w:r w:rsidRPr="00D70B61">
              <w:rPr>
                <w:rFonts w:ascii="Times New Roman" w:eastAsia="Times New Roman" w:hAnsi="Times New Roman" w:cs="Times New Roman"/>
                <w:sz w:val="24"/>
                <w:szCs w:val="24"/>
                <w:lang w:eastAsia="ru-RU"/>
              </w:rPr>
              <w:br/>
              <w:t>при определении поставщика (подрядчика, исполнителя) конкурентным способом:</w:t>
            </w:r>
            <w:r w:rsidRPr="00D70B61">
              <w:rPr>
                <w:rFonts w:ascii="Times New Roman" w:eastAsia="Times New Roman" w:hAnsi="Times New Roman" w:cs="Times New Roman"/>
                <w:sz w:val="24"/>
                <w:szCs w:val="24"/>
                <w:lang w:eastAsia="ru-RU"/>
              </w:rPr>
              <w:br/>
            </w:r>
            <w:r w:rsidRPr="00D70B61">
              <w:rPr>
                <w:rFonts w:ascii="Times New Roman" w:eastAsia="Times New Roman" w:hAnsi="Times New Roman" w:cs="Times New Roman"/>
                <w:sz w:val="24"/>
                <w:szCs w:val="24"/>
                <w:lang w:eastAsia="ru-RU"/>
              </w:rPr>
              <w:br w:type="page"/>
              <w:t>приглашение принять участие в определении поставщика (подрядчика, исполнителя)</w:t>
            </w:r>
            <w:r w:rsidRPr="00D70B61">
              <w:rPr>
                <w:rFonts w:ascii="Times New Roman" w:eastAsia="Times New Roman" w:hAnsi="Times New Roman" w:cs="Times New Roman"/>
                <w:sz w:val="24"/>
                <w:szCs w:val="24"/>
                <w:lang w:eastAsia="ru-RU"/>
              </w:rPr>
              <w:br w:type="page"/>
              <w:t>;</w:t>
            </w:r>
            <w:r w:rsidRPr="00D70B61">
              <w:rPr>
                <w:rFonts w:ascii="Times New Roman" w:eastAsia="Times New Roman" w:hAnsi="Times New Roman" w:cs="Times New Roman"/>
                <w:sz w:val="24"/>
                <w:szCs w:val="24"/>
                <w:lang w:eastAsia="ru-RU"/>
              </w:rPr>
              <w:br/>
              <w:t>проект контракта (договора)</w:t>
            </w:r>
            <w:r w:rsidRPr="00D70B61">
              <w:rPr>
                <w:rFonts w:ascii="Times New Roman" w:eastAsia="Times New Roman" w:hAnsi="Times New Roman" w:cs="Times New Roman"/>
                <w:sz w:val="24"/>
                <w:szCs w:val="24"/>
                <w:lang w:eastAsia="ru-RU"/>
              </w:rPr>
              <w:br w:type="page"/>
              <w:t xml:space="preserve">; </w:t>
            </w:r>
            <w:r w:rsidRPr="00D70B61">
              <w:rPr>
                <w:rFonts w:ascii="Times New Roman" w:eastAsia="Times New Roman" w:hAnsi="Times New Roman" w:cs="Times New Roman"/>
                <w:sz w:val="24"/>
                <w:szCs w:val="24"/>
                <w:lang w:eastAsia="ru-RU"/>
              </w:rPr>
              <w:br/>
              <w:t xml:space="preserve">иные документы, предусмотренные Порядком </w:t>
            </w:r>
            <w:r w:rsidRPr="00D70B61">
              <w:rPr>
                <w:rFonts w:ascii="Times New Roman" w:eastAsia="Times New Roman" w:hAnsi="Times New Roman" w:cs="Times New Roman"/>
                <w:sz w:val="24"/>
                <w:szCs w:val="24"/>
                <w:lang w:eastAsia="ru-RU"/>
              </w:rPr>
              <w:br/>
              <w:t>№ 258н</w:t>
            </w:r>
          </w:p>
        </w:tc>
        <w:tc>
          <w:tcPr>
            <w:tcW w:w="2816" w:type="dxa"/>
            <w:gridSpan w:val="2"/>
            <w:shd w:val="clear" w:color="auto" w:fill="auto"/>
          </w:tcPr>
          <w:p w:rsidR="00D04B26" w:rsidRPr="00D70B61" w:rsidRDefault="00D04B26" w:rsidP="001D467C">
            <w:pPr>
              <w:spacing w:after="0" w:line="240" w:lineRule="auto"/>
              <w:jc w:val="both"/>
              <w:rPr>
                <w:rFonts w:ascii="Times New Roman" w:hAnsi="Times New Roman" w:cs="Times New Roman"/>
                <w:sz w:val="24"/>
                <w:szCs w:val="24"/>
              </w:rPr>
            </w:pPr>
            <w:r w:rsidRPr="00D70B61">
              <w:rPr>
                <w:rFonts w:ascii="Times New Roman" w:hAnsi="Times New Roman" w:cs="Times New Roman"/>
                <w:sz w:val="24"/>
                <w:szCs w:val="24"/>
              </w:rPr>
              <w:t>Согласно пункту 5.12 настоящего Приложения в зависимости от содержания операции</w:t>
            </w:r>
          </w:p>
        </w:tc>
        <w:tc>
          <w:tcPr>
            <w:tcW w:w="3260" w:type="dxa"/>
          </w:tcPr>
          <w:p w:rsidR="00D04B26" w:rsidRPr="00D70B61" w:rsidRDefault="00D04B26" w:rsidP="001D467C">
            <w:pPr>
              <w:spacing w:after="0" w:line="240" w:lineRule="auto"/>
              <w:jc w:val="both"/>
              <w:rPr>
                <w:rFonts w:ascii="Times New Roman" w:hAnsi="Times New Roman" w:cs="Times New Roman"/>
                <w:sz w:val="24"/>
                <w:szCs w:val="24"/>
              </w:rPr>
            </w:pPr>
            <w:r w:rsidRPr="00D70B61">
              <w:rPr>
                <w:rFonts w:ascii="Times New Roman" w:hAnsi="Times New Roman" w:cs="Times New Roman"/>
                <w:sz w:val="24"/>
                <w:szCs w:val="24"/>
              </w:rPr>
              <w:t xml:space="preserve">Согласно пункту 5.10 настоящего Приложения в зависимости </w:t>
            </w:r>
            <w:r w:rsidRPr="00D70B61">
              <w:rPr>
                <w:rFonts w:ascii="Times New Roman" w:hAnsi="Times New Roman" w:cs="Times New Roman"/>
                <w:sz w:val="24"/>
                <w:szCs w:val="24"/>
              </w:rPr>
              <w:br w:type="page"/>
              <w:t>от содержания операции</w:t>
            </w:r>
          </w:p>
        </w:tc>
      </w:tr>
      <w:tr w:rsidR="00D552B2" w:rsidRPr="00D70B61" w:rsidTr="00E31ED7">
        <w:trPr>
          <w:cantSplit/>
          <w:trHeight w:val="2817"/>
        </w:trPr>
        <w:tc>
          <w:tcPr>
            <w:tcW w:w="1369" w:type="dxa"/>
            <w:shd w:val="clear" w:color="auto" w:fill="auto"/>
            <w:hideMark/>
          </w:tcPr>
          <w:p w:rsidR="00D552B2" w:rsidRPr="00D70B61" w:rsidRDefault="00D552B2" w:rsidP="001D467C">
            <w:pPr>
              <w:spacing w:after="0" w:line="240" w:lineRule="auto"/>
              <w:jc w:val="center"/>
              <w:rPr>
                <w:rFonts w:ascii="Times New Roman" w:eastAsia="Times New Roman" w:hAnsi="Times New Roman" w:cs="Times New Roman"/>
                <w:bCs/>
                <w:sz w:val="24"/>
                <w:szCs w:val="24"/>
                <w:lang w:eastAsia="ru-RU"/>
              </w:rPr>
            </w:pPr>
            <w:r w:rsidRPr="00D70B61">
              <w:rPr>
                <w:rFonts w:ascii="Times New Roman" w:eastAsia="Times New Roman" w:hAnsi="Times New Roman" w:cs="Times New Roman"/>
                <w:bCs/>
                <w:sz w:val="24"/>
                <w:szCs w:val="24"/>
                <w:lang w:eastAsia="ru-RU"/>
              </w:rPr>
              <w:t>5.10.2</w:t>
            </w:r>
          </w:p>
        </w:tc>
        <w:tc>
          <w:tcPr>
            <w:tcW w:w="4722" w:type="dxa"/>
            <w:shd w:val="clear" w:color="auto" w:fill="auto"/>
            <w:hideMark/>
          </w:tcPr>
          <w:p w:rsidR="00D552B2" w:rsidRPr="00D70B61" w:rsidRDefault="00D552B2" w:rsidP="001D467C">
            <w:pPr>
              <w:spacing w:after="0" w:line="240" w:lineRule="auto"/>
              <w:jc w:val="both"/>
              <w:rPr>
                <w:rFonts w:ascii="Times New Roman" w:eastAsia="Times New Roman" w:hAnsi="Times New Roman" w:cs="Times New Roman"/>
                <w:sz w:val="24"/>
                <w:szCs w:val="24"/>
                <w:lang w:eastAsia="ru-RU"/>
              </w:rPr>
            </w:pPr>
            <w:r w:rsidRPr="00D70B61">
              <w:rPr>
                <w:rFonts w:ascii="Times New Roman" w:eastAsia="Times New Roman" w:hAnsi="Times New Roman" w:cs="Times New Roman"/>
                <w:sz w:val="24"/>
                <w:szCs w:val="24"/>
                <w:lang w:eastAsia="ru-RU"/>
              </w:rPr>
              <w:t xml:space="preserve">Отражены в бюджетном учете суммы принимаемых бюджетных обязательств в случае отказа поставщика, выигравшего конкурс (аукцион, запрос котировок, запрос предложений), от заключения контракта (аукциона, запроса котировок, запроса предложений) или отсутствия заявок </w:t>
            </w:r>
            <w:r w:rsidR="008C1B2A" w:rsidRPr="00D70B61">
              <w:rPr>
                <w:rFonts w:ascii="Times New Roman" w:eastAsia="Times New Roman" w:hAnsi="Times New Roman" w:cs="Times New Roman"/>
                <w:sz w:val="24"/>
                <w:szCs w:val="24"/>
                <w:lang w:eastAsia="ru-RU"/>
              </w:rPr>
              <w:t>на всю сумму,</w:t>
            </w:r>
            <w:r w:rsidRPr="00D70B61">
              <w:rPr>
                <w:rFonts w:ascii="Times New Roman" w:eastAsia="Times New Roman" w:hAnsi="Times New Roman" w:cs="Times New Roman"/>
                <w:sz w:val="24"/>
                <w:szCs w:val="24"/>
                <w:lang w:eastAsia="ru-RU"/>
              </w:rPr>
              <w:t xml:space="preserve"> ранее отраженную на счете 050207000 «Принимаемые обязательства» (способ «Красное сторно»)</w:t>
            </w:r>
          </w:p>
        </w:tc>
        <w:tc>
          <w:tcPr>
            <w:tcW w:w="992" w:type="dxa"/>
            <w:shd w:val="clear" w:color="auto" w:fill="auto"/>
            <w:noWrap/>
            <w:hideMark/>
          </w:tcPr>
          <w:p w:rsidR="00D552B2" w:rsidRPr="00D70B61" w:rsidRDefault="00D552B2" w:rsidP="001D467C">
            <w:pPr>
              <w:spacing w:after="0" w:line="240" w:lineRule="auto"/>
              <w:jc w:val="center"/>
              <w:rPr>
                <w:rFonts w:ascii="Times New Roman" w:eastAsia="Times New Roman" w:hAnsi="Times New Roman" w:cs="Times New Roman"/>
                <w:sz w:val="24"/>
                <w:szCs w:val="24"/>
                <w:lang w:val="en-US" w:eastAsia="ru-RU"/>
              </w:rPr>
            </w:pPr>
            <w:r w:rsidRPr="00D70B61">
              <w:rPr>
                <w:rFonts w:ascii="Times New Roman" w:eastAsia="Times New Roman" w:hAnsi="Times New Roman" w:cs="Times New Roman"/>
                <w:sz w:val="24"/>
                <w:szCs w:val="24"/>
                <w:lang w:val="en-US" w:eastAsia="ru-RU"/>
              </w:rPr>
              <w:t>x</w:t>
            </w:r>
          </w:p>
        </w:tc>
        <w:tc>
          <w:tcPr>
            <w:tcW w:w="1824" w:type="dxa"/>
            <w:shd w:val="clear" w:color="auto" w:fill="auto"/>
            <w:noWrap/>
            <w:hideMark/>
          </w:tcPr>
          <w:p w:rsidR="00D552B2" w:rsidRPr="00D70B61" w:rsidRDefault="00D552B2" w:rsidP="001D467C">
            <w:pPr>
              <w:spacing w:after="0" w:line="240" w:lineRule="auto"/>
              <w:jc w:val="center"/>
              <w:rPr>
                <w:sz w:val="24"/>
                <w:szCs w:val="24"/>
              </w:rPr>
            </w:pPr>
            <w:r w:rsidRPr="00D70B61">
              <w:rPr>
                <w:rFonts w:ascii="Times New Roman" w:eastAsia="Times New Roman" w:hAnsi="Times New Roman" w:cs="Times New Roman"/>
                <w:sz w:val="24"/>
                <w:szCs w:val="24"/>
                <w:lang w:val="en-US" w:eastAsia="ru-RU"/>
              </w:rPr>
              <w:t>x</w:t>
            </w:r>
          </w:p>
        </w:tc>
        <w:tc>
          <w:tcPr>
            <w:tcW w:w="1153" w:type="dxa"/>
            <w:gridSpan w:val="2"/>
            <w:shd w:val="clear" w:color="auto" w:fill="auto"/>
            <w:noWrap/>
            <w:hideMark/>
          </w:tcPr>
          <w:p w:rsidR="00D552B2" w:rsidRPr="00D70B61" w:rsidRDefault="00D552B2" w:rsidP="001D467C">
            <w:pPr>
              <w:spacing w:after="0" w:line="240" w:lineRule="auto"/>
              <w:jc w:val="center"/>
              <w:rPr>
                <w:sz w:val="24"/>
                <w:szCs w:val="24"/>
              </w:rPr>
            </w:pPr>
            <w:r w:rsidRPr="00D70B61">
              <w:rPr>
                <w:rFonts w:ascii="Times New Roman" w:eastAsia="Times New Roman" w:hAnsi="Times New Roman" w:cs="Times New Roman"/>
                <w:sz w:val="24"/>
                <w:szCs w:val="24"/>
                <w:lang w:val="en-US" w:eastAsia="ru-RU"/>
              </w:rPr>
              <w:t>x</w:t>
            </w:r>
          </w:p>
        </w:tc>
        <w:tc>
          <w:tcPr>
            <w:tcW w:w="1985" w:type="dxa"/>
            <w:shd w:val="clear" w:color="auto" w:fill="auto"/>
            <w:noWrap/>
            <w:hideMark/>
          </w:tcPr>
          <w:p w:rsidR="00D552B2" w:rsidRPr="00D70B61" w:rsidRDefault="00D552B2" w:rsidP="001D467C">
            <w:pPr>
              <w:spacing w:after="0" w:line="240" w:lineRule="auto"/>
              <w:jc w:val="center"/>
              <w:rPr>
                <w:sz w:val="24"/>
                <w:szCs w:val="24"/>
              </w:rPr>
            </w:pPr>
            <w:r w:rsidRPr="00D70B61">
              <w:rPr>
                <w:rFonts w:ascii="Times New Roman" w:eastAsia="Times New Roman" w:hAnsi="Times New Roman" w:cs="Times New Roman"/>
                <w:sz w:val="24"/>
                <w:szCs w:val="24"/>
                <w:lang w:val="en-US" w:eastAsia="ru-RU"/>
              </w:rPr>
              <w:t>x</w:t>
            </w:r>
          </w:p>
        </w:tc>
        <w:tc>
          <w:tcPr>
            <w:tcW w:w="3846" w:type="dxa"/>
            <w:gridSpan w:val="2"/>
            <w:shd w:val="clear" w:color="auto" w:fill="auto"/>
            <w:noWrap/>
            <w:hideMark/>
          </w:tcPr>
          <w:p w:rsidR="00D552B2" w:rsidRPr="00D70B61" w:rsidRDefault="00D552B2" w:rsidP="001D467C">
            <w:pPr>
              <w:spacing w:after="0" w:line="240" w:lineRule="auto"/>
              <w:jc w:val="center"/>
              <w:rPr>
                <w:sz w:val="24"/>
                <w:szCs w:val="24"/>
              </w:rPr>
            </w:pPr>
            <w:r w:rsidRPr="00D70B61">
              <w:rPr>
                <w:rFonts w:ascii="Times New Roman" w:eastAsia="Times New Roman" w:hAnsi="Times New Roman" w:cs="Times New Roman"/>
                <w:sz w:val="24"/>
                <w:szCs w:val="24"/>
                <w:lang w:val="en-US" w:eastAsia="ru-RU"/>
              </w:rPr>
              <w:t>x</w:t>
            </w:r>
          </w:p>
        </w:tc>
        <w:tc>
          <w:tcPr>
            <w:tcW w:w="2816" w:type="dxa"/>
            <w:gridSpan w:val="2"/>
            <w:shd w:val="clear" w:color="auto" w:fill="auto"/>
          </w:tcPr>
          <w:p w:rsidR="00D552B2" w:rsidRPr="00D70B61" w:rsidRDefault="00D552B2" w:rsidP="001D467C">
            <w:pPr>
              <w:spacing w:after="0" w:line="240" w:lineRule="auto"/>
              <w:jc w:val="center"/>
              <w:rPr>
                <w:sz w:val="24"/>
                <w:szCs w:val="24"/>
              </w:rPr>
            </w:pPr>
            <w:r w:rsidRPr="00D70B61">
              <w:rPr>
                <w:rFonts w:ascii="Times New Roman" w:eastAsia="Times New Roman" w:hAnsi="Times New Roman" w:cs="Times New Roman"/>
                <w:sz w:val="24"/>
                <w:szCs w:val="24"/>
                <w:lang w:val="en-US" w:eastAsia="ru-RU"/>
              </w:rPr>
              <w:t>x</w:t>
            </w:r>
          </w:p>
        </w:tc>
        <w:tc>
          <w:tcPr>
            <w:tcW w:w="3260" w:type="dxa"/>
            <w:shd w:val="clear" w:color="auto" w:fill="auto"/>
          </w:tcPr>
          <w:p w:rsidR="00D552B2" w:rsidRPr="00D70B61" w:rsidRDefault="00D552B2" w:rsidP="001D467C">
            <w:pPr>
              <w:spacing w:after="0" w:line="240" w:lineRule="auto"/>
              <w:jc w:val="center"/>
              <w:rPr>
                <w:sz w:val="24"/>
                <w:szCs w:val="24"/>
              </w:rPr>
            </w:pPr>
            <w:r w:rsidRPr="00D70B61">
              <w:rPr>
                <w:rFonts w:ascii="Times New Roman" w:eastAsia="Times New Roman" w:hAnsi="Times New Roman" w:cs="Times New Roman"/>
                <w:sz w:val="24"/>
                <w:szCs w:val="24"/>
                <w:lang w:val="en-US" w:eastAsia="ru-RU"/>
              </w:rPr>
              <w:t>x</w:t>
            </w:r>
          </w:p>
        </w:tc>
      </w:tr>
      <w:tr w:rsidR="00D552B2" w:rsidRPr="00D70B61" w:rsidTr="00E31ED7">
        <w:trPr>
          <w:cantSplit/>
          <w:trHeight w:val="1577"/>
        </w:trPr>
        <w:tc>
          <w:tcPr>
            <w:tcW w:w="1369" w:type="dxa"/>
            <w:shd w:val="clear" w:color="auto" w:fill="auto"/>
            <w:hideMark/>
          </w:tcPr>
          <w:p w:rsidR="00D552B2" w:rsidRPr="00D70B61" w:rsidRDefault="00D552B2" w:rsidP="001D467C">
            <w:pPr>
              <w:spacing w:after="0" w:line="240" w:lineRule="auto"/>
              <w:jc w:val="center"/>
              <w:rPr>
                <w:rFonts w:ascii="Times New Roman" w:eastAsia="Times New Roman" w:hAnsi="Times New Roman" w:cs="Times New Roman"/>
                <w:bCs/>
                <w:sz w:val="24"/>
                <w:szCs w:val="24"/>
                <w:lang w:eastAsia="ru-RU"/>
              </w:rPr>
            </w:pPr>
            <w:r w:rsidRPr="00D70B61">
              <w:rPr>
                <w:rFonts w:ascii="Times New Roman" w:eastAsia="Times New Roman" w:hAnsi="Times New Roman" w:cs="Times New Roman"/>
                <w:bCs/>
                <w:sz w:val="24"/>
                <w:szCs w:val="24"/>
                <w:lang w:eastAsia="ru-RU"/>
              </w:rPr>
              <w:lastRenderedPageBreak/>
              <w:t>5.10.2.1</w:t>
            </w:r>
          </w:p>
        </w:tc>
        <w:tc>
          <w:tcPr>
            <w:tcW w:w="4722" w:type="dxa"/>
            <w:shd w:val="clear" w:color="auto" w:fill="auto"/>
            <w:hideMark/>
          </w:tcPr>
          <w:p w:rsidR="00D552B2" w:rsidRPr="00D70B61" w:rsidRDefault="00D552B2" w:rsidP="001D467C">
            <w:pPr>
              <w:spacing w:after="0" w:line="240" w:lineRule="auto"/>
              <w:jc w:val="both"/>
              <w:rPr>
                <w:rFonts w:ascii="Times New Roman" w:eastAsia="Times New Roman" w:hAnsi="Times New Roman" w:cs="Times New Roman"/>
                <w:sz w:val="24"/>
                <w:szCs w:val="24"/>
                <w:lang w:eastAsia="ru-RU"/>
              </w:rPr>
            </w:pPr>
            <w:r w:rsidRPr="00D70B61">
              <w:rPr>
                <w:rFonts w:ascii="Times New Roman" w:eastAsia="Times New Roman" w:hAnsi="Times New Roman" w:cs="Times New Roman"/>
                <w:sz w:val="24"/>
                <w:szCs w:val="24"/>
                <w:lang w:eastAsia="ru-RU"/>
              </w:rPr>
              <w:t>получателем бюджетных средств;</w:t>
            </w:r>
          </w:p>
        </w:tc>
        <w:tc>
          <w:tcPr>
            <w:tcW w:w="992" w:type="dxa"/>
            <w:shd w:val="clear" w:color="auto" w:fill="auto"/>
            <w:hideMark/>
          </w:tcPr>
          <w:p w:rsidR="00D552B2" w:rsidRPr="00D70B61" w:rsidRDefault="00D552B2" w:rsidP="001D467C">
            <w:pPr>
              <w:spacing w:after="0" w:line="240" w:lineRule="auto"/>
              <w:jc w:val="center"/>
              <w:rPr>
                <w:rFonts w:ascii="Times New Roman" w:eastAsia="Times New Roman" w:hAnsi="Times New Roman" w:cs="Times New Roman"/>
                <w:sz w:val="24"/>
                <w:szCs w:val="24"/>
                <w:lang w:eastAsia="ru-RU"/>
              </w:rPr>
            </w:pPr>
            <w:r w:rsidRPr="00D70B61">
              <w:rPr>
                <w:rFonts w:ascii="Times New Roman" w:eastAsia="Times New Roman" w:hAnsi="Times New Roman" w:cs="Times New Roman"/>
                <w:sz w:val="24"/>
                <w:szCs w:val="24"/>
                <w:lang w:eastAsia="ru-RU"/>
              </w:rPr>
              <w:t>КРБ</w:t>
            </w:r>
          </w:p>
        </w:tc>
        <w:tc>
          <w:tcPr>
            <w:tcW w:w="1824" w:type="dxa"/>
            <w:shd w:val="clear" w:color="auto" w:fill="auto"/>
            <w:hideMark/>
          </w:tcPr>
          <w:p w:rsidR="00D552B2" w:rsidRPr="00D70B61" w:rsidRDefault="00D552B2" w:rsidP="001D467C">
            <w:pPr>
              <w:spacing w:after="0" w:line="240" w:lineRule="auto"/>
              <w:jc w:val="center"/>
              <w:rPr>
                <w:rFonts w:ascii="Times New Roman" w:eastAsia="Times New Roman" w:hAnsi="Times New Roman" w:cs="Times New Roman"/>
                <w:sz w:val="24"/>
                <w:szCs w:val="24"/>
                <w:lang w:eastAsia="ru-RU"/>
              </w:rPr>
            </w:pPr>
            <w:r w:rsidRPr="00D70B61">
              <w:rPr>
                <w:rFonts w:ascii="Times New Roman" w:eastAsia="Times New Roman" w:hAnsi="Times New Roman" w:cs="Times New Roman"/>
                <w:sz w:val="24"/>
                <w:szCs w:val="24"/>
                <w:lang w:eastAsia="ru-RU"/>
              </w:rPr>
              <w:t xml:space="preserve">1 501 Х3 </w:t>
            </w:r>
            <w:r w:rsidR="00E31ED7">
              <w:rPr>
                <w:rFonts w:ascii="Times New Roman" w:eastAsia="Times New Roman" w:hAnsi="Times New Roman" w:cs="Times New Roman"/>
                <w:sz w:val="24"/>
                <w:szCs w:val="24"/>
                <w:lang w:eastAsia="ru-RU"/>
              </w:rPr>
              <w:t>XXX</w:t>
            </w:r>
          </w:p>
        </w:tc>
        <w:tc>
          <w:tcPr>
            <w:tcW w:w="1153" w:type="dxa"/>
            <w:gridSpan w:val="2"/>
            <w:shd w:val="clear" w:color="auto" w:fill="auto"/>
            <w:hideMark/>
          </w:tcPr>
          <w:p w:rsidR="00D552B2" w:rsidRPr="00D70B61" w:rsidRDefault="00D552B2" w:rsidP="001D467C">
            <w:pPr>
              <w:spacing w:after="0" w:line="240" w:lineRule="auto"/>
              <w:jc w:val="center"/>
              <w:rPr>
                <w:rFonts w:ascii="Times New Roman" w:eastAsia="Times New Roman" w:hAnsi="Times New Roman" w:cs="Times New Roman"/>
                <w:sz w:val="24"/>
                <w:szCs w:val="24"/>
                <w:lang w:eastAsia="ru-RU"/>
              </w:rPr>
            </w:pPr>
            <w:r w:rsidRPr="00D70B61">
              <w:rPr>
                <w:rFonts w:ascii="Times New Roman" w:eastAsia="Times New Roman" w:hAnsi="Times New Roman" w:cs="Times New Roman"/>
                <w:sz w:val="24"/>
                <w:szCs w:val="24"/>
                <w:lang w:eastAsia="ru-RU"/>
              </w:rPr>
              <w:t>КРБ</w:t>
            </w:r>
          </w:p>
        </w:tc>
        <w:tc>
          <w:tcPr>
            <w:tcW w:w="1985" w:type="dxa"/>
            <w:shd w:val="clear" w:color="auto" w:fill="auto"/>
            <w:hideMark/>
          </w:tcPr>
          <w:p w:rsidR="00D552B2" w:rsidRPr="00D70B61" w:rsidRDefault="00D552B2" w:rsidP="001D467C">
            <w:pPr>
              <w:spacing w:after="0" w:line="240" w:lineRule="auto"/>
              <w:jc w:val="center"/>
              <w:rPr>
                <w:rFonts w:ascii="Times New Roman" w:eastAsia="Times New Roman" w:hAnsi="Times New Roman" w:cs="Times New Roman"/>
                <w:sz w:val="24"/>
                <w:szCs w:val="24"/>
                <w:lang w:eastAsia="ru-RU"/>
              </w:rPr>
            </w:pPr>
            <w:r w:rsidRPr="00D70B61">
              <w:rPr>
                <w:rFonts w:ascii="Times New Roman" w:eastAsia="Times New Roman" w:hAnsi="Times New Roman" w:cs="Times New Roman"/>
                <w:sz w:val="24"/>
                <w:szCs w:val="24"/>
                <w:lang w:eastAsia="ru-RU"/>
              </w:rPr>
              <w:t xml:space="preserve">1 502 Х7 </w:t>
            </w:r>
            <w:r w:rsidR="00E31ED7">
              <w:rPr>
                <w:rFonts w:ascii="Times New Roman" w:eastAsia="Times New Roman" w:hAnsi="Times New Roman" w:cs="Times New Roman"/>
                <w:sz w:val="24"/>
                <w:szCs w:val="24"/>
                <w:lang w:eastAsia="ru-RU"/>
              </w:rPr>
              <w:t>XXX</w:t>
            </w:r>
          </w:p>
        </w:tc>
        <w:tc>
          <w:tcPr>
            <w:tcW w:w="3846" w:type="dxa"/>
            <w:gridSpan w:val="2"/>
            <w:shd w:val="clear" w:color="auto" w:fill="auto"/>
            <w:hideMark/>
          </w:tcPr>
          <w:p w:rsidR="00D552B2" w:rsidRPr="00D70B61" w:rsidRDefault="00D552B2" w:rsidP="001D467C">
            <w:pPr>
              <w:spacing w:after="0" w:line="240" w:lineRule="auto"/>
              <w:jc w:val="both"/>
              <w:rPr>
                <w:rFonts w:ascii="Times New Roman" w:eastAsia="Times New Roman" w:hAnsi="Times New Roman" w:cs="Times New Roman"/>
                <w:sz w:val="24"/>
                <w:szCs w:val="24"/>
                <w:lang w:eastAsia="ru-RU"/>
              </w:rPr>
            </w:pPr>
            <w:r w:rsidRPr="00D70B61">
              <w:rPr>
                <w:rFonts w:ascii="Times New Roman" w:eastAsia="Times New Roman" w:hAnsi="Times New Roman" w:cs="Times New Roman"/>
                <w:sz w:val="24"/>
                <w:szCs w:val="24"/>
                <w:lang w:eastAsia="ru-RU"/>
              </w:rPr>
              <w:t>Уведомление победителя конкурса (аукциона), победителя в проведении запроса котировок, единственного участника размещения заказа об отказе от заключения контракта либо другой подтверждающие документ, исходящий от победителя конкурса;</w:t>
            </w:r>
            <w:r w:rsidRPr="00D70B61">
              <w:rPr>
                <w:rFonts w:ascii="Times New Roman" w:eastAsia="Times New Roman" w:hAnsi="Times New Roman" w:cs="Times New Roman"/>
                <w:sz w:val="24"/>
                <w:szCs w:val="24"/>
                <w:lang w:eastAsia="ru-RU"/>
              </w:rPr>
              <w:br/>
              <w:t>протокол разногласий</w:t>
            </w:r>
            <w:r w:rsidR="00C5227A">
              <w:rPr>
                <w:rFonts w:ascii="Times New Roman" w:eastAsia="Times New Roman" w:hAnsi="Times New Roman" w:cs="Times New Roman"/>
                <w:sz w:val="24"/>
                <w:szCs w:val="24"/>
                <w:lang w:eastAsia="ru-RU"/>
              </w:rPr>
              <w:t>, протокол признания победителя закупки уклонившимся</w:t>
            </w:r>
            <w:r w:rsidR="00B04EAA">
              <w:rPr>
                <w:rFonts w:ascii="Times New Roman" w:eastAsia="Times New Roman" w:hAnsi="Times New Roman" w:cs="Times New Roman"/>
                <w:sz w:val="24"/>
                <w:szCs w:val="24"/>
                <w:lang w:eastAsia="ru-RU"/>
              </w:rPr>
              <w:t xml:space="preserve"> от з</w:t>
            </w:r>
            <w:r w:rsidR="00C5227A">
              <w:rPr>
                <w:rFonts w:ascii="Times New Roman" w:eastAsia="Times New Roman" w:hAnsi="Times New Roman" w:cs="Times New Roman"/>
                <w:sz w:val="24"/>
                <w:szCs w:val="24"/>
                <w:lang w:eastAsia="ru-RU"/>
              </w:rPr>
              <w:t>аключения контракта (договора)</w:t>
            </w:r>
            <w:r w:rsidR="00D04B26" w:rsidRPr="00D70B61">
              <w:rPr>
                <w:rFonts w:ascii="Times New Roman" w:eastAsia="Times New Roman" w:hAnsi="Times New Roman" w:cs="Times New Roman"/>
                <w:sz w:val="24"/>
                <w:szCs w:val="24"/>
                <w:lang w:eastAsia="ru-RU"/>
              </w:rPr>
              <w:t>; иные документы, предусмотренные Порядком № 258н</w:t>
            </w:r>
          </w:p>
        </w:tc>
        <w:tc>
          <w:tcPr>
            <w:tcW w:w="2816" w:type="dxa"/>
            <w:gridSpan w:val="2"/>
            <w:shd w:val="clear" w:color="auto" w:fill="auto"/>
          </w:tcPr>
          <w:p w:rsidR="00D552B2" w:rsidRPr="00D70B61" w:rsidRDefault="00D552B2" w:rsidP="001D467C">
            <w:pPr>
              <w:spacing w:after="0" w:line="240" w:lineRule="auto"/>
              <w:jc w:val="both"/>
              <w:rPr>
                <w:rFonts w:ascii="Times New Roman" w:hAnsi="Times New Roman" w:cs="Times New Roman"/>
                <w:sz w:val="24"/>
                <w:szCs w:val="24"/>
              </w:rPr>
            </w:pPr>
            <w:r w:rsidRPr="00D70B61">
              <w:rPr>
                <w:rFonts w:ascii="Times New Roman" w:hAnsi="Times New Roman" w:cs="Times New Roman"/>
                <w:sz w:val="24"/>
                <w:szCs w:val="24"/>
              </w:rPr>
              <w:t xml:space="preserve">Согласно пункту 5.3 </w:t>
            </w:r>
            <w:r w:rsidR="00BE4E58" w:rsidRPr="00D70B61">
              <w:rPr>
                <w:rFonts w:ascii="Times New Roman" w:hAnsi="Times New Roman" w:cs="Times New Roman"/>
                <w:sz w:val="24"/>
                <w:szCs w:val="24"/>
              </w:rPr>
              <w:t>настоящего Приложения</w:t>
            </w:r>
            <w:r w:rsidRPr="00D70B61">
              <w:rPr>
                <w:rFonts w:ascii="Times New Roman" w:hAnsi="Times New Roman" w:cs="Times New Roman"/>
                <w:sz w:val="24"/>
                <w:szCs w:val="24"/>
              </w:rPr>
              <w:t xml:space="preserve"> в зависимости от содержания операции</w:t>
            </w:r>
          </w:p>
        </w:tc>
        <w:tc>
          <w:tcPr>
            <w:tcW w:w="3260" w:type="dxa"/>
            <w:shd w:val="clear" w:color="auto" w:fill="auto"/>
          </w:tcPr>
          <w:p w:rsidR="00D552B2" w:rsidRPr="00D70B61" w:rsidRDefault="00D552B2" w:rsidP="001D467C">
            <w:pPr>
              <w:spacing w:after="0" w:line="240" w:lineRule="auto"/>
              <w:jc w:val="both"/>
              <w:rPr>
                <w:rFonts w:ascii="Times New Roman" w:hAnsi="Times New Roman" w:cs="Times New Roman"/>
                <w:sz w:val="24"/>
                <w:szCs w:val="24"/>
              </w:rPr>
            </w:pPr>
            <w:r w:rsidRPr="00D70B61">
              <w:rPr>
                <w:rFonts w:ascii="Times New Roman" w:hAnsi="Times New Roman" w:cs="Times New Roman"/>
                <w:sz w:val="24"/>
                <w:szCs w:val="24"/>
              </w:rPr>
              <w:t xml:space="preserve">Согласно пункту 5.10 </w:t>
            </w:r>
            <w:r w:rsidR="00BE4E58" w:rsidRPr="00D70B61">
              <w:rPr>
                <w:rFonts w:ascii="Times New Roman" w:hAnsi="Times New Roman" w:cs="Times New Roman"/>
                <w:sz w:val="24"/>
                <w:szCs w:val="24"/>
              </w:rPr>
              <w:t>настоящего Приложения</w:t>
            </w:r>
            <w:r w:rsidRPr="00D70B61">
              <w:rPr>
                <w:rFonts w:ascii="Times New Roman" w:hAnsi="Times New Roman" w:cs="Times New Roman"/>
                <w:sz w:val="24"/>
                <w:szCs w:val="24"/>
              </w:rPr>
              <w:t xml:space="preserve"> в зависимости от содержания операции</w:t>
            </w:r>
          </w:p>
        </w:tc>
      </w:tr>
      <w:tr w:rsidR="00D552B2" w:rsidRPr="00D70B61" w:rsidTr="001D467C">
        <w:trPr>
          <w:cantSplit/>
          <w:trHeight w:val="1335"/>
        </w:trPr>
        <w:tc>
          <w:tcPr>
            <w:tcW w:w="1369" w:type="dxa"/>
            <w:shd w:val="clear" w:color="auto" w:fill="auto"/>
            <w:hideMark/>
          </w:tcPr>
          <w:p w:rsidR="00D552B2" w:rsidRPr="00D70B61" w:rsidRDefault="00D552B2" w:rsidP="001D467C">
            <w:pPr>
              <w:spacing w:after="0" w:line="240" w:lineRule="auto"/>
              <w:jc w:val="center"/>
              <w:rPr>
                <w:rFonts w:ascii="Times New Roman" w:eastAsia="Times New Roman" w:hAnsi="Times New Roman" w:cs="Times New Roman"/>
                <w:bCs/>
                <w:sz w:val="24"/>
                <w:szCs w:val="24"/>
                <w:lang w:eastAsia="ru-RU"/>
              </w:rPr>
            </w:pPr>
            <w:r w:rsidRPr="00D70B61">
              <w:rPr>
                <w:rFonts w:ascii="Times New Roman" w:eastAsia="Times New Roman" w:hAnsi="Times New Roman" w:cs="Times New Roman"/>
                <w:bCs/>
                <w:sz w:val="24"/>
                <w:szCs w:val="24"/>
                <w:lang w:eastAsia="ru-RU"/>
              </w:rPr>
              <w:t>5.10.2.2</w:t>
            </w:r>
          </w:p>
        </w:tc>
        <w:tc>
          <w:tcPr>
            <w:tcW w:w="4722" w:type="dxa"/>
            <w:shd w:val="clear" w:color="auto" w:fill="auto"/>
            <w:hideMark/>
          </w:tcPr>
          <w:p w:rsidR="00D552B2" w:rsidRPr="00D70B61" w:rsidRDefault="00D552B2" w:rsidP="001D467C">
            <w:pPr>
              <w:spacing w:after="0" w:line="240" w:lineRule="auto"/>
              <w:jc w:val="both"/>
              <w:rPr>
                <w:rFonts w:ascii="Times New Roman" w:eastAsia="Times New Roman" w:hAnsi="Times New Roman" w:cs="Times New Roman"/>
                <w:sz w:val="24"/>
                <w:szCs w:val="24"/>
                <w:lang w:eastAsia="ru-RU"/>
              </w:rPr>
            </w:pPr>
            <w:r w:rsidRPr="00D70B61">
              <w:rPr>
                <w:rFonts w:ascii="Times New Roman" w:eastAsia="Times New Roman" w:hAnsi="Times New Roman" w:cs="Times New Roman"/>
                <w:sz w:val="24"/>
                <w:szCs w:val="24"/>
                <w:lang w:eastAsia="ru-RU"/>
              </w:rPr>
              <w:t>получателем бюджетных средств, администратором источников финансирования дефицита бюджета</w:t>
            </w:r>
          </w:p>
        </w:tc>
        <w:tc>
          <w:tcPr>
            <w:tcW w:w="992" w:type="dxa"/>
            <w:shd w:val="clear" w:color="auto" w:fill="auto"/>
            <w:hideMark/>
          </w:tcPr>
          <w:p w:rsidR="00D552B2" w:rsidRPr="00D70B61" w:rsidRDefault="00D552B2" w:rsidP="001D467C">
            <w:pPr>
              <w:spacing w:after="0" w:line="240" w:lineRule="auto"/>
              <w:jc w:val="center"/>
              <w:rPr>
                <w:rFonts w:ascii="Times New Roman" w:eastAsia="Times New Roman" w:hAnsi="Times New Roman" w:cs="Times New Roman"/>
                <w:sz w:val="24"/>
                <w:szCs w:val="24"/>
                <w:lang w:eastAsia="ru-RU"/>
              </w:rPr>
            </w:pPr>
            <w:r w:rsidRPr="00D70B61">
              <w:rPr>
                <w:rFonts w:ascii="Times New Roman" w:eastAsia="Times New Roman" w:hAnsi="Times New Roman" w:cs="Times New Roman"/>
                <w:sz w:val="24"/>
                <w:szCs w:val="24"/>
                <w:lang w:eastAsia="ru-RU"/>
              </w:rPr>
              <w:t xml:space="preserve">КРБ </w:t>
            </w:r>
          </w:p>
          <w:p w:rsidR="00D552B2" w:rsidRPr="00D70B61" w:rsidRDefault="00D552B2" w:rsidP="001D467C">
            <w:pPr>
              <w:spacing w:after="0" w:line="240" w:lineRule="auto"/>
              <w:jc w:val="center"/>
              <w:rPr>
                <w:rFonts w:ascii="Times New Roman" w:eastAsia="Times New Roman" w:hAnsi="Times New Roman" w:cs="Times New Roman"/>
                <w:sz w:val="24"/>
                <w:szCs w:val="24"/>
                <w:lang w:eastAsia="ru-RU"/>
              </w:rPr>
            </w:pPr>
            <w:r w:rsidRPr="00D70B61">
              <w:rPr>
                <w:rFonts w:ascii="Times New Roman" w:eastAsia="Times New Roman" w:hAnsi="Times New Roman" w:cs="Times New Roman"/>
                <w:sz w:val="24"/>
                <w:szCs w:val="24"/>
                <w:lang w:eastAsia="ru-RU"/>
              </w:rPr>
              <w:t>КИФ</w:t>
            </w:r>
          </w:p>
        </w:tc>
        <w:tc>
          <w:tcPr>
            <w:tcW w:w="1824" w:type="dxa"/>
            <w:shd w:val="clear" w:color="auto" w:fill="auto"/>
            <w:hideMark/>
          </w:tcPr>
          <w:p w:rsidR="00D552B2" w:rsidRPr="00D70B61" w:rsidRDefault="00D552B2" w:rsidP="001D467C">
            <w:pPr>
              <w:spacing w:after="0" w:line="240" w:lineRule="auto"/>
              <w:jc w:val="center"/>
              <w:rPr>
                <w:rFonts w:ascii="Times New Roman" w:eastAsia="Times New Roman" w:hAnsi="Times New Roman" w:cs="Times New Roman"/>
                <w:sz w:val="24"/>
                <w:szCs w:val="24"/>
                <w:lang w:eastAsia="ru-RU"/>
              </w:rPr>
            </w:pPr>
            <w:r w:rsidRPr="00D70B61">
              <w:rPr>
                <w:rFonts w:ascii="Times New Roman" w:eastAsia="Times New Roman" w:hAnsi="Times New Roman" w:cs="Times New Roman"/>
                <w:sz w:val="24"/>
                <w:szCs w:val="24"/>
                <w:lang w:eastAsia="ru-RU"/>
              </w:rPr>
              <w:t xml:space="preserve">1 503 Х3 </w:t>
            </w:r>
            <w:r w:rsidR="00E31ED7">
              <w:rPr>
                <w:rFonts w:ascii="Times New Roman" w:eastAsia="Times New Roman" w:hAnsi="Times New Roman" w:cs="Times New Roman"/>
                <w:sz w:val="24"/>
                <w:szCs w:val="24"/>
                <w:lang w:eastAsia="ru-RU"/>
              </w:rPr>
              <w:t>XXX</w:t>
            </w:r>
          </w:p>
        </w:tc>
        <w:tc>
          <w:tcPr>
            <w:tcW w:w="1153" w:type="dxa"/>
            <w:gridSpan w:val="2"/>
            <w:shd w:val="clear" w:color="auto" w:fill="auto"/>
            <w:hideMark/>
          </w:tcPr>
          <w:p w:rsidR="00D552B2" w:rsidRPr="00D70B61" w:rsidRDefault="00D552B2" w:rsidP="001D467C">
            <w:pPr>
              <w:spacing w:after="0" w:line="240" w:lineRule="auto"/>
              <w:jc w:val="center"/>
              <w:rPr>
                <w:rFonts w:ascii="Times New Roman" w:eastAsia="Times New Roman" w:hAnsi="Times New Roman" w:cs="Times New Roman"/>
                <w:sz w:val="24"/>
                <w:szCs w:val="24"/>
                <w:lang w:eastAsia="ru-RU"/>
              </w:rPr>
            </w:pPr>
            <w:r w:rsidRPr="00D70B61">
              <w:rPr>
                <w:rFonts w:ascii="Times New Roman" w:eastAsia="Times New Roman" w:hAnsi="Times New Roman" w:cs="Times New Roman"/>
                <w:sz w:val="24"/>
                <w:szCs w:val="24"/>
                <w:lang w:eastAsia="ru-RU"/>
              </w:rPr>
              <w:t>КРБ</w:t>
            </w:r>
          </w:p>
        </w:tc>
        <w:tc>
          <w:tcPr>
            <w:tcW w:w="1985" w:type="dxa"/>
            <w:shd w:val="clear" w:color="auto" w:fill="auto"/>
            <w:hideMark/>
          </w:tcPr>
          <w:p w:rsidR="00D552B2" w:rsidRPr="00D70B61" w:rsidRDefault="00D552B2" w:rsidP="001D467C">
            <w:pPr>
              <w:spacing w:after="0" w:line="240" w:lineRule="auto"/>
              <w:jc w:val="center"/>
              <w:rPr>
                <w:rFonts w:ascii="Times New Roman" w:eastAsia="Times New Roman" w:hAnsi="Times New Roman" w:cs="Times New Roman"/>
                <w:sz w:val="24"/>
                <w:szCs w:val="24"/>
                <w:lang w:eastAsia="ru-RU"/>
              </w:rPr>
            </w:pPr>
            <w:r w:rsidRPr="00D70B61">
              <w:rPr>
                <w:rFonts w:ascii="Times New Roman" w:eastAsia="Times New Roman" w:hAnsi="Times New Roman" w:cs="Times New Roman"/>
                <w:sz w:val="24"/>
                <w:szCs w:val="24"/>
                <w:lang w:eastAsia="ru-RU"/>
              </w:rPr>
              <w:t xml:space="preserve">1 502 Х7 </w:t>
            </w:r>
            <w:r w:rsidR="00E31ED7">
              <w:rPr>
                <w:rFonts w:ascii="Times New Roman" w:eastAsia="Times New Roman" w:hAnsi="Times New Roman" w:cs="Times New Roman"/>
                <w:sz w:val="24"/>
                <w:szCs w:val="24"/>
                <w:lang w:eastAsia="ru-RU"/>
              </w:rPr>
              <w:t>XXX</w:t>
            </w:r>
          </w:p>
        </w:tc>
        <w:tc>
          <w:tcPr>
            <w:tcW w:w="3846" w:type="dxa"/>
            <w:gridSpan w:val="2"/>
            <w:shd w:val="clear" w:color="auto" w:fill="auto"/>
            <w:hideMark/>
          </w:tcPr>
          <w:p w:rsidR="00D552B2" w:rsidRPr="00D70B61" w:rsidRDefault="001D467C" w:rsidP="001D467C">
            <w:pPr>
              <w:spacing w:after="0" w:line="240" w:lineRule="auto"/>
              <w:jc w:val="both"/>
              <w:rPr>
                <w:rFonts w:ascii="Times New Roman" w:eastAsia="Times New Roman" w:hAnsi="Times New Roman" w:cs="Times New Roman"/>
                <w:sz w:val="24"/>
                <w:szCs w:val="24"/>
                <w:lang w:eastAsia="ru-RU"/>
              </w:rPr>
            </w:pPr>
            <w:r w:rsidRPr="00D70B61">
              <w:rPr>
                <w:rFonts w:ascii="Times New Roman" w:eastAsia="Times New Roman" w:hAnsi="Times New Roman" w:cs="Times New Roman"/>
                <w:sz w:val="24"/>
                <w:szCs w:val="24"/>
                <w:lang w:eastAsia="ru-RU"/>
              </w:rPr>
              <w:t>Уведомление победителя конкурса (аукциона), победителя в проведении запроса котировок, единственного участника размещения заказа об отказе от заключения контракта либо другой подтверждающие документ, исходящий от победителя конкурса;</w:t>
            </w:r>
            <w:r w:rsidRPr="00D70B61">
              <w:rPr>
                <w:rFonts w:ascii="Times New Roman" w:eastAsia="Times New Roman" w:hAnsi="Times New Roman" w:cs="Times New Roman"/>
                <w:sz w:val="24"/>
                <w:szCs w:val="24"/>
                <w:lang w:eastAsia="ru-RU"/>
              </w:rPr>
              <w:br/>
              <w:t>протокол разногласий</w:t>
            </w:r>
            <w:r>
              <w:rPr>
                <w:rFonts w:ascii="Times New Roman" w:eastAsia="Times New Roman" w:hAnsi="Times New Roman" w:cs="Times New Roman"/>
                <w:sz w:val="24"/>
                <w:szCs w:val="24"/>
                <w:lang w:eastAsia="ru-RU"/>
              </w:rPr>
              <w:t>, протокол признания победителя закупки уклонившимся от заключения контракта (договора)</w:t>
            </w:r>
            <w:r w:rsidRPr="00D70B61">
              <w:rPr>
                <w:rFonts w:ascii="Times New Roman" w:eastAsia="Times New Roman" w:hAnsi="Times New Roman" w:cs="Times New Roman"/>
                <w:sz w:val="24"/>
                <w:szCs w:val="24"/>
                <w:lang w:eastAsia="ru-RU"/>
              </w:rPr>
              <w:t>; иные документы, предусмотренные Порядком № 258н</w:t>
            </w:r>
          </w:p>
        </w:tc>
        <w:tc>
          <w:tcPr>
            <w:tcW w:w="2816" w:type="dxa"/>
            <w:gridSpan w:val="2"/>
            <w:shd w:val="clear" w:color="auto" w:fill="auto"/>
          </w:tcPr>
          <w:p w:rsidR="00D552B2" w:rsidRPr="00D70B61" w:rsidRDefault="00D552B2" w:rsidP="001D467C">
            <w:pPr>
              <w:spacing w:after="0" w:line="240" w:lineRule="auto"/>
              <w:jc w:val="both"/>
              <w:rPr>
                <w:rFonts w:ascii="Times New Roman" w:hAnsi="Times New Roman" w:cs="Times New Roman"/>
                <w:sz w:val="24"/>
                <w:szCs w:val="24"/>
              </w:rPr>
            </w:pPr>
            <w:r w:rsidRPr="00D70B61">
              <w:rPr>
                <w:rFonts w:ascii="Times New Roman" w:hAnsi="Times New Roman" w:cs="Times New Roman"/>
                <w:sz w:val="24"/>
                <w:szCs w:val="24"/>
              </w:rPr>
              <w:t xml:space="preserve">Согласно пункту 5.12 </w:t>
            </w:r>
            <w:r w:rsidR="00BE4E58" w:rsidRPr="00D70B61">
              <w:rPr>
                <w:rFonts w:ascii="Times New Roman" w:hAnsi="Times New Roman" w:cs="Times New Roman"/>
                <w:sz w:val="24"/>
                <w:szCs w:val="24"/>
              </w:rPr>
              <w:t>настоящего Приложения</w:t>
            </w:r>
            <w:r w:rsidRPr="00D70B61">
              <w:rPr>
                <w:rFonts w:ascii="Times New Roman" w:hAnsi="Times New Roman" w:cs="Times New Roman"/>
                <w:sz w:val="24"/>
                <w:szCs w:val="24"/>
              </w:rPr>
              <w:t xml:space="preserve"> в зависимости от содержания операции</w:t>
            </w:r>
          </w:p>
        </w:tc>
        <w:tc>
          <w:tcPr>
            <w:tcW w:w="3260" w:type="dxa"/>
          </w:tcPr>
          <w:p w:rsidR="00D552B2" w:rsidRPr="00D70B61" w:rsidRDefault="00D552B2" w:rsidP="001D467C">
            <w:pPr>
              <w:spacing w:after="0" w:line="240" w:lineRule="auto"/>
              <w:jc w:val="both"/>
              <w:rPr>
                <w:rFonts w:ascii="Times New Roman" w:hAnsi="Times New Roman" w:cs="Times New Roman"/>
                <w:sz w:val="24"/>
                <w:szCs w:val="24"/>
              </w:rPr>
            </w:pPr>
            <w:r w:rsidRPr="00D70B61">
              <w:rPr>
                <w:rFonts w:ascii="Times New Roman" w:hAnsi="Times New Roman" w:cs="Times New Roman"/>
                <w:sz w:val="24"/>
                <w:szCs w:val="24"/>
              </w:rPr>
              <w:t xml:space="preserve">Согласно пункту 5.10 </w:t>
            </w:r>
            <w:r w:rsidR="00BE4E58" w:rsidRPr="00D70B61">
              <w:rPr>
                <w:rFonts w:ascii="Times New Roman" w:hAnsi="Times New Roman" w:cs="Times New Roman"/>
                <w:sz w:val="24"/>
                <w:szCs w:val="24"/>
              </w:rPr>
              <w:t>настоящего Приложения</w:t>
            </w:r>
            <w:r w:rsidRPr="00D70B61">
              <w:rPr>
                <w:rFonts w:ascii="Times New Roman" w:hAnsi="Times New Roman" w:cs="Times New Roman"/>
                <w:sz w:val="24"/>
                <w:szCs w:val="24"/>
              </w:rPr>
              <w:t xml:space="preserve"> в зависимости от содержания операции</w:t>
            </w:r>
          </w:p>
        </w:tc>
      </w:tr>
      <w:tr w:rsidR="00D552B2" w:rsidRPr="00D70B61" w:rsidTr="00E31ED7">
        <w:trPr>
          <w:cantSplit/>
          <w:trHeight w:val="1875"/>
        </w:trPr>
        <w:tc>
          <w:tcPr>
            <w:tcW w:w="1369" w:type="dxa"/>
            <w:shd w:val="clear" w:color="auto" w:fill="auto"/>
            <w:hideMark/>
          </w:tcPr>
          <w:p w:rsidR="00D552B2" w:rsidRPr="00D70B61" w:rsidRDefault="00D552B2" w:rsidP="001D467C">
            <w:pPr>
              <w:spacing w:after="0" w:line="240" w:lineRule="auto"/>
              <w:jc w:val="center"/>
              <w:rPr>
                <w:rFonts w:ascii="Times New Roman" w:eastAsia="Times New Roman" w:hAnsi="Times New Roman" w:cs="Times New Roman"/>
                <w:bCs/>
                <w:sz w:val="24"/>
                <w:szCs w:val="24"/>
                <w:lang w:eastAsia="ru-RU"/>
              </w:rPr>
            </w:pPr>
            <w:r w:rsidRPr="00D70B61">
              <w:rPr>
                <w:rFonts w:ascii="Times New Roman" w:eastAsia="Times New Roman" w:hAnsi="Times New Roman" w:cs="Times New Roman"/>
                <w:bCs/>
                <w:sz w:val="24"/>
                <w:szCs w:val="24"/>
                <w:lang w:eastAsia="ru-RU"/>
              </w:rPr>
              <w:t>5.10.3</w:t>
            </w:r>
          </w:p>
        </w:tc>
        <w:tc>
          <w:tcPr>
            <w:tcW w:w="4722" w:type="dxa"/>
            <w:shd w:val="clear" w:color="auto" w:fill="auto"/>
            <w:hideMark/>
          </w:tcPr>
          <w:p w:rsidR="00D552B2" w:rsidRPr="00D70B61" w:rsidRDefault="00D552B2" w:rsidP="001D467C">
            <w:pPr>
              <w:spacing w:after="0" w:line="240" w:lineRule="auto"/>
              <w:jc w:val="both"/>
              <w:rPr>
                <w:rFonts w:ascii="Times New Roman" w:eastAsia="Times New Roman" w:hAnsi="Times New Roman" w:cs="Times New Roman"/>
                <w:sz w:val="24"/>
                <w:szCs w:val="24"/>
                <w:lang w:eastAsia="ru-RU"/>
              </w:rPr>
            </w:pPr>
            <w:r w:rsidRPr="00D70B61">
              <w:rPr>
                <w:rFonts w:ascii="Times New Roman" w:eastAsia="Times New Roman" w:hAnsi="Times New Roman" w:cs="Times New Roman"/>
                <w:sz w:val="24"/>
                <w:szCs w:val="24"/>
                <w:lang w:eastAsia="ru-RU"/>
              </w:rPr>
              <w:t>Отражены в бюджетном учете суммы принимаемых бюджетных обязательств при снижении цены контракта в случае существенных изменений условий контракта в размере суммы снижения цены контракта (способ «Красное сторно»)</w:t>
            </w:r>
          </w:p>
        </w:tc>
        <w:tc>
          <w:tcPr>
            <w:tcW w:w="992" w:type="dxa"/>
            <w:shd w:val="clear" w:color="auto" w:fill="auto"/>
            <w:hideMark/>
          </w:tcPr>
          <w:p w:rsidR="00D552B2" w:rsidRPr="00D70B61" w:rsidRDefault="00D552B2" w:rsidP="001D467C">
            <w:pPr>
              <w:spacing w:after="0" w:line="240" w:lineRule="auto"/>
              <w:jc w:val="center"/>
              <w:rPr>
                <w:rFonts w:ascii="Times New Roman" w:eastAsia="Times New Roman" w:hAnsi="Times New Roman" w:cs="Times New Roman"/>
                <w:sz w:val="24"/>
                <w:szCs w:val="24"/>
                <w:lang w:eastAsia="ru-RU"/>
              </w:rPr>
            </w:pPr>
            <w:r w:rsidRPr="00D70B61">
              <w:rPr>
                <w:rFonts w:ascii="Times New Roman" w:eastAsia="Times New Roman" w:hAnsi="Times New Roman" w:cs="Times New Roman"/>
                <w:sz w:val="24"/>
                <w:szCs w:val="24"/>
                <w:lang w:eastAsia="ru-RU"/>
              </w:rPr>
              <w:t>КРБ</w:t>
            </w:r>
          </w:p>
        </w:tc>
        <w:tc>
          <w:tcPr>
            <w:tcW w:w="1824" w:type="dxa"/>
            <w:shd w:val="clear" w:color="auto" w:fill="auto"/>
            <w:hideMark/>
          </w:tcPr>
          <w:p w:rsidR="00D552B2" w:rsidRPr="00D70B61" w:rsidRDefault="00D552B2" w:rsidP="001D467C">
            <w:pPr>
              <w:spacing w:after="0" w:line="240" w:lineRule="auto"/>
              <w:jc w:val="center"/>
              <w:rPr>
                <w:rFonts w:ascii="Times New Roman" w:eastAsia="Times New Roman" w:hAnsi="Times New Roman" w:cs="Times New Roman"/>
                <w:sz w:val="24"/>
                <w:szCs w:val="24"/>
                <w:lang w:eastAsia="ru-RU"/>
              </w:rPr>
            </w:pPr>
            <w:r w:rsidRPr="00D70B61">
              <w:rPr>
                <w:rFonts w:ascii="Times New Roman" w:eastAsia="Times New Roman" w:hAnsi="Times New Roman" w:cs="Times New Roman"/>
                <w:sz w:val="24"/>
                <w:szCs w:val="24"/>
                <w:lang w:eastAsia="ru-RU"/>
              </w:rPr>
              <w:t xml:space="preserve">1 501 Х3 </w:t>
            </w:r>
            <w:r w:rsidR="00E31ED7">
              <w:rPr>
                <w:rFonts w:ascii="Times New Roman" w:eastAsia="Times New Roman" w:hAnsi="Times New Roman" w:cs="Times New Roman"/>
                <w:sz w:val="24"/>
                <w:szCs w:val="24"/>
                <w:lang w:eastAsia="ru-RU"/>
              </w:rPr>
              <w:t>XXX</w:t>
            </w:r>
          </w:p>
        </w:tc>
        <w:tc>
          <w:tcPr>
            <w:tcW w:w="1153" w:type="dxa"/>
            <w:gridSpan w:val="2"/>
            <w:shd w:val="clear" w:color="auto" w:fill="auto"/>
            <w:hideMark/>
          </w:tcPr>
          <w:p w:rsidR="00D552B2" w:rsidRPr="00D70B61" w:rsidRDefault="00D552B2" w:rsidP="001D467C">
            <w:pPr>
              <w:spacing w:after="0" w:line="240" w:lineRule="auto"/>
              <w:jc w:val="center"/>
              <w:rPr>
                <w:rFonts w:ascii="Times New Roman" w:eastAsia="Times New Roman" w:hAnsi="Times New Roman" w:cs="Times New Roman"/>
                <w:sz w:val="24"/>
                <w:szCs w:val="24"/>
                <w:lang w:eastAsia="ru-RU"/>
              </w:rPr>
            </w:pPr>
            <w:r w:rsidRPr="00D70B61">
              <w:rPr>
                <w:rFonts w:ascii="Times New Roman" w:eastAsia="Times New Roman" w:hAnsi="Times New Roman" w:cs="Times New Roman"/>
                <w:sz w:val="24"/>
                <w:szCs w:val="24"/>
                <w:lang w:eastAsia="ru-RU"/>
              </w:rPr>
              <w:t>КРБ</w:t>
            </w:r>
          </w:p>
        </w:tc>
        <w:tc>
          <w:tcPr>
            <w:tcW w:w="1985" w:type="dxa"/>
            <w:shd w:val="clear" w:color="auto" w:fill="auto"/>
            <w:hideMark/>
          </w:tcPr>
          <w:p w:rsidR="00D552B2" w:rsidRPr="00D70B61" w:rsidRDefault="00D552B2" w:rsidP="001D467C">
            <w:pPr>
              <w:spacing w:after="0" w:line="240" w:lineRule="auto"/>
              <w:jc w:val="center"/>
              <w:rPr>
                <w:rFonts w:ascii="Times New Roman" w:eastAsia="Times New Roman" w:hAnsi="Times New Roman" w:cs="Times New Roman"/>
                <w:sz w:val="24"/>
                <w:szCs w:val="24"/>
                <w:lang w:eastAsia="ru-RU"/>
              </w:rPr>
            </w:pPr>
            <w:r w:rsidRPr="00D70B61">
              <w:rPr>
                <w:rFonts w:ascii="Times New Roman" w:eastAsia="Times New Roman" w:hAnsi="Times New Roman" w:cs="Times New Roman"/>
                <w:sz w:val="24"/>
                <w:szCs w:val="24"/>
                <w:lang w:eastAsia="ru-RU"/>
              </w:rPr>
              <w:t xml:space="preserve">1 502 Х7 </w:t>
            </w:r>
            <w:r w:rsidR="00E31ED7">
              <w:rPr>
                <w:rFonts w:ascii="Times New Roman" w:eastAsia="Times New Roman" w:hAnsi="Times New Roman" w:cs="Times New Roman"/>
                <w:sz w:val="24"/>
                <w:szCs w:val="24"/>
                <w:lang w:eastAsia="ru-RU"/>
              </w:rPr>
              <w:t>XXX</w:t>
            </w:r>
          </w:p>
        </w:tc>
        <w:tc>
          <w:tcPr>
            <w:tcW w:w="3846" w:type="dxa"/>
            <w:gridSpan w:val="2"/>
            <w:shd w:val="clear" w:color="auto" w:fill="auto"/>
            <w:hideMark/>
          </w:tcPr>
          <w:p w:rsidR="00D552B2" w:rsidRDefault="00D552B2" w:rsidP="001D467C">
            <w:pPr>
              <w:spacing w:after="0" w:line="240" w:lineRule="auto"/>
              <w:jc w:val="both"/>
              <w:rPr>
                <w:rFonts w:ascii="Times New Roman" w:eastAsia="Times New Roman" w:hAnsi="Times New Roman" w:cs="Times New Roman"/>
                <w:sz w:val="24"/>
                <w:szCs w:val="24"/>
                <w:lang w:eastAsia="ru-RU"/>
              </w:rPr>
            </w:pPr>
            <w:r w:rsidRPr="00D70B61">
              <w:rPr>
                <w:rFonts w:ascii="Times New Roman" w:eastAsia="Times New Roman" w:hAnsi="Times New Roman" w:cs="Times New Roman"/>
                <w:sz w:val="24"/>
                <w:szCs w:val="24"/>
                <w:lang w:eastAsia="ru-RU"/>
              </w:rPr>
              <w:t>Проект соглашения об изменении условий контракта (договора)</w:t>
            </w:r>
            <w:r w:rsidR="00D04B26" w:rsidRPr="00D70B61">
              <w:rPr>
                <w:rFonts w:ascii="Times New Roman" w:eastAsia="Times New Roman" w:hAnsi="Times New Roman" w:cs="Times New Roman"/>
                <w:sz w:val="24"/>
                <w:szCs w:val="24"/>
                <w:lang w:eastAsia="ru-RU"/>
              </w:rPr>
              <w:t>; иные документы, предусмотренные Порядком № 258н</w:t>
            </w:r>
            <w:r w:rsidR="00EA3CD0">
              <w:rPr>
                <w:rFonts w:ascii="Times New Roman" w:eastAsia="Times New Roman" w:hAnsi="Times New Roman" w:cs="Times New Roman"/>
                <w:sz w:val="24"/>
                <w:szCs w:val="24"/>
                <w:lang w:eastAsia="ru-RU"/>
              </w:rPr>
              <w:t>;</w:t>
            </w:r>
          </w:p>
          <w:p w:rsidR="00EA3CD0" w:rsidRPr="00D70B61" w:rsidRDefault="00EA3CD0" w:rsidP="001D467C">
            <w:pPr>
              <w:spacing w:after="0" w:line="240" w:lineRule="auto"/>
              <w:jc w:val="both"/>
              <w:rPr>
                <w:rFonts w:ascii="Times New Roman" w:eastAsia="Times New Roman" w:hAnsi="Times New Roman" w:cs="Times New Roman"/>
                <w:sz w:val="24"/>
                <w:szCs w:val="24"/>
                <w:lang w:eastAsia="ru-RU"/>
              </w:rPr>
            </w:pPr>
          </w:p>
        </w:tc>
        <w:tc>
          <w:tcPr>
            <w:tcW w:w="2816" w:type="dxa"/>
            <w:gridSpan w:val="2"/>
            <w:shd w:val="clear" w:color="auto" w:fill="auto"/>
          </w:tcPr>
          <w:p w:rsidR="00D552B2" w:rsidRPr="00D70B61" w:rsidRDefault="00D552B2" w:rsidP="001D467C">
            <w:pPr>
              <w:spacing w:after="0" w:line="240" w:lineRule="auto"/>
              <w:jc w:val="both"/>
              <w:rPr>
                <w:rFonts w:ascii="Times New Roman" w:hAnsi="Times New Roman" w:cs="Times New Roman"/>
                <w:sz w:val="24"/>
                <w:szCs w:val="24"/>
              </w:rPr>
            </w:pPr>
            <w:r w:rsidRPr="00D70B61">
              <w:rPr>
                <w:rFonts w:ascii="Times New Roman" w:hAnsi="Times New Roman" w:cs="Times New Roman"/>
                <w:sz w:val="24"/>
                <w:szCs w:val="24"/>
              </w:rPr>
              <w:t xml:space="preserve">Согласно пункту 5.3 </w:t>
            </w:r>
            <w:r w:rsidR="00BE4E58" w:rsidRPr="00D70B61">
              <w:rPr>
                <w:rFonts w:ascii="Times New Roman" w:hAnsi="Times New Roman" w:cs="Times New Roman"/>
                <w:sz w:val="24"/>
                <w:szCs w:val="24"/>
              </w:rPr>
              <w:t>настоящего Приложения</w:t>
            </w:r>
            <w:r w:rsidRPr="00D70B61">
              <w:rPr>
                <w:rFonts w:ascii="Times New Roman" w:hAnsi="Times New Roman" w:cs="Times New Roman"/>
                <w:sz w:val="24"/>
                <w:szCs w:val="24"/>
              </w:rPr>
              <w:t xml:space="preserve"> в зависимости от содержания операции</w:t>
            </w:r>
          </w:p>
        </w:tc>
        <w:tc>
          <w:tcPr>
            <w:tcW w:w="3260" w:type="dxa"/>
            <w:shd w:val="clear" w:color="auto" w:fill="auto"/>
          </w:tcPr>
          <w:p w:rsidR="00D552B2" w:rsidRPr="00D70B61" w:rsidRDefault="00D552B2" w:rsidP="001D467C">
            <w:pPr>
              <w:spacing w:after="0" w:line="240" w:lineRule="auto"/>
              <w:jc w:val="both"/>
              <w:rPr>
                <w:rFonts w:ascii="Times New Roman" w:hAnsi="Times New Roman" w:cs="Times New Roman"/>
                <w:sz w:val="24"/>
                <w:szCs w:val="24"/>
              </w:rPr>
            </w:pPr>
            <w:r w:rsidRPr="00D70B61">
              <w:rPr>
                <w:rFonts w:ascii="Times New Roman" w:hAnsi="Times New Roman" w:cs="Times New Roman"/>
                <w:sz w:val="24"/>
                <w:szCs w:val="24"/>
              </w:rPr>
              <w:t xml:space="preserve">Согласно пункту 5.10 </w:t>
            </w:r>
            <w:r w:rsidR="00BE4E58" w:rsidRPr="00D70B61">
              <w:rPr>
                <w:rFonts w:ascii="Times New Roman" w:hAnsi="Times New Roman" w:cs="Times New Roman"/>
                <w:sz w:val="24"/>
                <w:szCs w:val="24"/>
              </w:rPr>
              <w:t>настоящего Приложения</w:t>
            </w:r>
            <w:r w:rsidRPr="00D70B61">
              <w:rPr>
                <w:rFonts w:ascii="Times New Roman" w:hAnsi="Times New Roman" w:cs="Times New Roman"/>
                <w:sz w:val="24"/>
                <w:szCs w:val="24"/>
              </w:rPr>
              <w:t xml:space="preserve"> в зависимости от содержания операции</w:t>
            </w:r>
          </w:p>
        </w:tc>
      </w:tr>
      <w:tr w:rsidR="00D552B2" w:rsidRPr="00D70B61" w:rsidTr="00E31ED7">
        <w:trPr>
          <w:cantSplit/>
          <w:trHeight w:val="3000"/>
        </w:trPr>
        <w:tc>
          <w:tcPr>
            <w:tcW w:w="1369" w:type="dxa"/>
            <w:shd w:val="clear" w:color="auto" w:fill="auto"/>
            <w:hideMark/>
          </w:tcPr>
          <w:p w:rsidR="00D552B2" w:rsidRPr="00D70B61" w:rsidRDefault="00D552B2" w:rsidP="001D467C">
            <w:pPr>
              <w:spacing w:after="0" w:line="240" w:lineRule="auto"/>
              <w:jc w:val="center"/>
              <w:rPr>
                <w:rFonts w:ascii="Times New Roman" w:eastAsia="Times New Roman" w:hAnsi="Times New Roman" w:cs="Times New Roman"/>
                <w:bCs/>
                <w:sz w:val="24"/>
                <w:szCs w:val="24"/>
                <w:lang w:eastAsia="ru-RU"/>
              </w:rPr>
            </w:pPr>
            <w:r w:rsidRPr="00D70B61">
              <w:rPr>
                <w:rFonts w:ascii="Times New Roman" w:eastAsia="Times New Roman" w:hAnsi="Times New Roman" w:cs="Times New Roman"/>
                <w:bCs/>
                <w:sz w:val="24"/>
                <w:szCs w:val="24"/>
                <w:lang w:eastAsia="ru-RU"/>
              </w:rPr>
              <w:lastRenderedPageBreak/>
              <w:t>5.10.4</w:t>
            </w:r>
          </w:p>
        </w:tc>
        <w:tc>
          <w:tcPr>
            <w:tcW w:w="4722" w:type="dxa"/>
            <w:shd w:val="clear" w:color="auto" w:fill="auto"/>
            <w:hideMark/>
          </w:tcPr>
          <w:p w:rsidR="00D552B2" w:rsidRPr="00D70B61" w:rsidRDefault="00D552B2" w:rsidP="001D467C">
            <w:pPr>
              <w:spacing w:after="0" w:line="240" w:lineRule="auto"/>
              <w:jc w:val="both"/>
              <w:rPr>
                <w:rFonts w:ascii="Times New Roman" w:eastAsia="Times New Roman" w:hAnsi="Times New Roman" w:cs="Times New Roman"/>
                <w:sz w:val="24"/>
                <w:szCs w:val="24"/>
                <w:lang w:eastAsia="ru-RU"/>
              </w:rPr>
            </w:pPr>
            <w:r w:rsidRPr="00D70B61">
              <w:rPr>
                <w:rFonts w:ascii="Times New Roman" w:eastAsia="Times New Roman" w:hAnsi="Times New Roman" w:cs="Times New Roman"/>
                <w:sz w:val="24"/>
                <w:szCs w:val="24"/>
                <w:lang w:eastAsia="ru-RU"/>
              </w:rPr>
              <w:t>Отражены в бюджетном учете суммы принятых бюджетных обязательств по контракту, заключенному с победителем при определении поставщиков (подрядчиков, исполнителей) с использованием конкурентных способов определения поставщиков (подрядчиков, исполнителей) (конкурсы, аукционы, запрос котировок, запрос предложений) (при условии размещении извещения, приглашения принять участие)</w:t>
            </w:r>
          </w:p>
        </w:tc>
        <w:tc>
          <w:tcPr>
            <w:tcW w:w="992" w:type="dxa"/>
            <w:shd w:val="clear" w:color="auto" w:fill="auto"/>
            <w:hideMark/>
          </w:tcPr>
          <w:p w:rsidR="00D552B2" w:rsidRPr="00D70B61" w:rsidRDefault="00D552B2" w:rsidP="001D467C">
            <w:pPr>
              <w:spacing w:after="0" w:line="240" w:lineRule="auto"/>
              <w:jc w:val="center"/>
              <w:rPr>
                <w:rFonts w:ascii="Times New Roman" w:eastAsia="Times New Roman" w:hAnsi="Times New Roman" w:cs="Times New Roman"/>
                <w:sz w:val="24"/>
                <w:szCs w:val="24"/>
                <w:lang w:eastAsia="ru-RU"/>
              </w:rPr>
            </w:pPr>
            <w:r w:rsidRPr="00D70B61">
              <w:rPr>
                <w:rFonts w:ascii="Times New Roman" w:eastAsia="Times New Roman" w:hAnsi="Times New Roman" w:cs="Times New Roman"/>
                <w:sz w:val="24"/>
                <w:szCs w:val="24"/>
                <w:lang w:eastAsia="ru-RU"/>
              </w:rPr>
              <w:t>КРБ</w:t>
            </w:r>
          </w:p>
        </w:tc>
        <w:tc>
          <w:tcPr>
            <w:tcW w:w="1824" w:type="dxa"/>
            <w:shd w:val="clear" w:color="auto" w:fill="auto"/>
            <w:hideMark/>
          </w:tcPr>
          <w:p w:rsidR="00D552B2" w:rsidRPr="00D70B61" w:rsidRDefault="00D552B2" w:rsidP="001D467C">
            <w:pPr>
              <w:spacing w:after="0" w:line="240" w:lineRule="auto"/>
              <w:jc w:val="center"/>
              <w:rPr>
                <w:rFonts w:ascii="Times New Roman" w:eastAsia="Times New Roman" w:hAnsi="Times New Roman" w:cs="Times New Roman"/>
                <w:sz w:val="24"/>
                <w:szCs w:val="24"/>
                <w:lang w:eastAsia="ru-RU"/>
              </w:rPr>
            </w:pPr>
            <w:r w:rsidRPr="00D70B61">
              <w:rPr>
                <w:rFonts w:ascii="Times New Roman" w:eastAsia="Times New Roman" w:hAnsi="Times New Roman" w:cs="Times New Roman"/>
                <w:sz w:val="24"/>
                <w:szCs w:val="24"/>
                <w:lang w:eastAsia="ru-RU"/>
              </w:rPr>
              <w:t xml:space="preserve">1 502 Х7 </w:t>
            </w:r>
            <w:r w:rsidR="00E31ED7">
              <w:rPr>
                <w:rFonts w:ascii="Times New Roman" w:eastAsia="Times New Roman" w:hAnsi="Times New Roman" w:cs="Times New Roman"/>
                <w:sz w:val="24"/>
                <w:szCs w:val="24"/>
                <w:lang w:eastAsia="ru-RU"/>
              </w:rPr>
              <w:t>XXX</w:t>
            </w:r>
          </w:p>
        </w:tc>
        <w:tc>
          <w:tcPr>
            <w:tcW w:w="1153" w:type="dxa"/>
            <w:gridSpan w:val="2"/>
            <w:shd w:val="clear" w:color="auto" w:fill="auto"/>
            <w:hideMark/>
          </w:tcPr>
          <w:p w:rsidR="00D552B2" w:rsidRPr="00D70B61" w:rsidRDefault="00D552B2" w:rsidP="001D467C">
            <w:pPr>
              <w:spacing w:after="0" w:line="240" w:lineRule="auto"/>
              <w:jc w:val="center"/>
              <w:rPr>
                <w:rFonts w:ascii="Times New Roman" w:eastAsia="Times New Roman" w:hAnsi="Times New Roman" w:cs="Times New Roman"/>
                <w:sz w:val="24"/>
                <w:szCs w:val="24"/>
                <w:lang w:eastAsia="ru-RU"/>
              </w:rPr>
            </w:pPr>
            <w:r w:rsidRPr="00D70B61">
              <w:rPr>
                <w:rFonts w:ascii="Times New Roman" w:eastAsia="Times New Roman" w:hAnsi="Times New Roman" w:cs="Times New Roman"/>
                <w:sz w:val="24"/>
                <w:szCs w:val="24"/>
                <w:lang w:eastAsia="ru-RU"/>
              </w:rPr>
              <w:t>КРБ</w:t>
            </w:r>
          </w:p>
        </w:tc>
        <w:tc>
          <w:tcPr>
            <w:tcW w:w="1985" w:type="dxa"/>
            <w:shd w:val="clear" w:color="auto" w:fill="auto"/>
            <w:hideMark/>
          </w:tcPr>
          <w:p w:rsidR="00D552B2" w:rsidRPr="00D70B61" w:rsidRDefault="00D552B2" w:rsidP="001D467C">
            <w:pPr>
              <w:spacing w:after="0" w:line="240" w:lineRule="auto"/>
              <w:jc w:val="center"/>
              <w:rPr>
                <w:rFonts w:ascii="Times New Roman" w:eastAsia="Times New Roman" w:hAnsi="Times New Roman" w:cs="Times New Roman"/>
                <w:sz w:val="24"/>
                <w:szCs w:val="24"/>
                <w:lang w:eastAsia="ru-RU"/>
              </w:rPr>
            </w:pPr>
            <w:r w:rsidRPr="00D70B61">
              <w:rPr>
                <w:rFonts w:ascii="Times New Roman" w:eastAsia="Times New Roman" w:hAnsi="Times New Roman" w:cs="Times New Roman"/>
                <w:sz w:val="24"/>
                <w:szCs w:val="24"/>
                <w:lang w:eastAsia="ru-RU"/>
              </w:rPr>
              <w:t xml:space="preserve">1 502 Х1 </w:t>
            </w:r>
            <w:r w:rsidR="00E31ED7">
              <w:rPr>
                <w:rFonts w:ascii="Times New Roman" w:eastAsia="Times New Roman" w:hAnsi="Times New Roman" w:cs="Times New Roman"/>
                <w:sz w:val="24"/>
                <w:szCs w:val="24"/>
                <w:lang w:eastAsia="ru-RU"/>
              </w:rPr>
              <w:t>XXX</w:t>
            </w:r>
          </w:p>
        </w:tc>
        <w:tc>
          <w:tcPr>
            <w:tcW w:w="3846" w:type="dxa"/>
            <w:gridSpan w:val="2"/>
            <w:shd w:val="clear" w:color="auto" w:fill="auto"/>
            <w:hideMark/>
          </w:tcPr>
          <w:p w:rsidR="00D04B26" w:rsidRPr="00D70B61" w:rsidRDefault="00D552B2" w:rsidP="001D467C">
            <w:pPr>
              <w:spacing w:after="0" w:line="240" w:lineRule="auto"/>
              <w:jc w:val="both"/>
              <w:rPr>
                <w:rFonts w:ascii="Times New Roman" w:eastAsia="Times New Roman" w:hAnsi="Times New Roman" w:cs="Times New Roman"/>
                <w:sz w:val="24"/>
                <w:szCs w:val="24"/>
                <w:lang w:eastAsia="ru-RU"/>
              </w:rPr>
            </w:pPr>
            <w:r w:rsidRPr="00D70B61">
              <w:rPr>
                <w:rFonts w:ascii="Times New Roman" w:eastAsia="Times New Roman" w:hAnsi="Times New Roman" w:cs="Times New Roman"/>
                <w:sz w:val="24"/>
                <w:szCs w:val="24"/>
                <w:lang w:eastAsia="ru-RU"/>
              </w:rPr>
              <w:t>Контракт</w:t>
            </w:r>
            <w:r w:rsidR="00D04B26" w:rsidRPr="00D70B61">
              <w:rPr>
                <w:rFonts w:ascii="Times New Roman" w:eastAsia="Times New Roman" w:hAnsi="Times New Roman" w:cs="Times New Roman"/>
                <w:sz w:val="24"/>
                <w:szCs w:val="24"/>
                <w:lang w:eastAsia="ru-RU"/>
              </w:rPr>
              <w:t xml:space="preserve">; </w:t>
            </w:r>
          </w:p>
          <w:p w:rsidR="00D552B2" w:rsidRPr="00D70B61" w:rsidRDefault="00D04B26" w:rsidP="001D467C">
            <w:pPr>
              <w:spacing w:after="0" w:line="240" w:lineRule="auto"/>
              <w:jc w:val="both"/>
              <w:rPr>
                <w:rFonts w:ascii="Times New Roman" w:eastAsia="Times New Roman" w:hAnsi="Times New Roman" w:cs="Times New Roman"/>
                <w:sz w:val="24"/>
                <w:szCs w:val="24"/>
                <w:lang w:eastAsia="ru-RU"/>
              </w:rPr>
            </w:pPr>
            <w:r w:rsidRPr="00D70B61">
              <w:rPr>
                <w:rFonts w:ascii="Times New Roman" w:eastAsia="Times New Roman" w:hAnsi="Times New Roman" w:cs="Times New Roman"/>
                <w:sz w:val="24"/>
                <w:szCs w:val="24"/>
                <w:lang w:eastAsia="ru-RU"/>
              </w:rPr>
              <w:t>иные документы, предусмотренные Порядком № 258н</w:t>
            </w:r>
          </w:p>
        </w:tc>
        <w:tc>
          <w:tcPr>
            <w:tcW w:w="2816" w:type="dxa"/>
            <w:gridSpan w:val="2"/>
            <w:shd w:val="clear" w:color="auto" w:fill="auto"/>
          </w:tcPr>
          <w:p w:rsidR="00D552B2" w:rsidRPr="00D70B61" w:rsidRDefault="00D552B2" w:rsidP="001D467C">
            <w:pPr>
              <w:spacing w:after="0" w:line="240" w:lineRule="auto"/>
              <w:jc w:val="both"/>
              <w:rPr>
                <w:rFonts w:ascii="Times New Roman" w:hAnsi="Times New Roman" w:cs="Times New Roman"/>
                <w:sz w:val="24"/>
                <w:szCs w:val="24"/>
              </w:rPr>
            </w:pPr>
            <w:r w:rsidRPr="00D70B61">
              <w:rPr>
                <w:rFonts w:ascii="Times New Roman" w:hAnsi="Times New Roman" w:cs="Times New Roman"/>
                <w:sz w:val="24"/>
                <w:szCs w:val="24"/>
              </w:rPr>
              <w:t xml:space="preserve">Согласно пункту 5.10 </w:t>
            </w:r>
            <w:r w:rsidR="00BE4E58" w:rsidRPr="00D70B61">
              <w:rPr>
                <w:rFonts w:ascii="Times New Roman" w:hAnsi="Times New Roman" w:cs="Times New Roman"/>
                <w:sz w:val="24"/>
                <w:szCs w:val="24"/>
              </w:rPr>
              <w:t>настоящего Приложения</w:t>
            </w:r>
            <w:r w:rsidRPr="00D70B61">
              <w:rPr>
                <w:rFonts w:ascii="Times New Roman" w:hAnsi="Times New Roman" w:cs="Times New Roman"/>
                <w:sz w:val="24"/>
                <w:szCs w:val="24"/>
              </w:rPr>
              <w:t xml:space="preserve"> в зависимости от содержания операции</w:t>
            </w:r>
          </w:p>
        </w:tc>
        <w:tc>
          <w:tcPr>
            <w:tcW w:w="3260" w:type="dxa"/>
            <w:shd w:val="clear" w:color="auto" w:fill="auto"/>
          </w:tcPr>
          <w:p w:rsidR="00D552B2" w:rsidRPr="00D70B61" w:rsidRDefault="00D552B2" w:rsidP="001D467C">
            <w:pPr>
              <w:spacing w:after="0" w:line="240" w:lineRule="auto"/>
              <w:jc w:val="both"/>
              <w:rPr>
                <w:rFonts w:ascii="Times New Roman" w:hAnsi="Times New Roman" w:cs="Times New Roman"/>
                <w:sz w:val="24"/>
                <w:szCs w:val="24"/>
              </w:rPr>
            </w:pPr>
            <w:r w:rsidRPr="00D70B61">
              <w:rPr>
                <w:rFonts w:ascii="Times New Roman" w:hAnsi="Times New Roman" w:cs="Times New Roman"/>
                <w:sz w:val="24"/>
                <w:szCs w:val="24"/>
              </w:rPr>
              <w:t xml:space="preserve">Согласно пункту 5.8 </w:t>
            </w:r>
            <w:r w:rsidR="00BE4E58" w:rsidRPr="00D70B61">
              <w:rPr>
                <w:rFonts w:ascii="Times New Roman" w:hAnsi="Times New Roman" w:cs="Times New Roman"/>
                <w:sz w:val="24"/>
                <w:szCs w:val="24"/>
              </w:rPr>
              <w:t>настоящего Приложения</w:t>
            </w:r>
            <w:r w:rsidRPr="00D70B61">
              <w:rPr>
                <w:rFonts w:ascii="Times New Roman" w:hAnsi="Times New Roman" w:cs="Times New Roman"/>
                <w:sz w:val="24"/>
                <w:szCs w:val="24"/>
              </w:rPr>
              <w:t xml:space="preserve"> в зависимости от содержания операции</w:t>
            </w:r>
          </w:p>
        </w:tc>
      </w:tr>
      <w:tr w:rsidR="00D552B2" w:rsidRPr="00D70B61" w:rsidTr="00E31ED7">
        <w:trPr>
          <w:cantSplit/>
          <w:trHeight w:val="1875"/>
        </w:trPr>
        <w:tc>
          <w:tcPr>
            <w:tcW w:w="1369" w:type="dxa"/>
            <w:shd w:val="clear" w:color="auto" w:fill="auto"/>
            <w:hideMark/>
          </w:tcPr>
          <w:p w:rsidR="00D552B2" w:rsidRPr="00D70B61" w:rsidRDefault="00D552B2" w:rsidP="001D467C">
            <w:pPr>
              <w:spacing w:after="0" w:line="240" w:lineRule="auto"/>
              <w:jc w:val="center"/>
              <w:rPr>
                <w:rFonts w:ascii="Times New Roman" w:eastAsia="Times New Roman" w:hAnsi="Times New Roman" w:cs="Times New Roman"/>
                <w:bCs/>
                <w:sz w:val="24"/>
                <w:szCs w:val="24"/>
                <w:lang w:eastAsia="ru-RU"/>
              </w:rPr>
            </w:pPr>
            <w:r w:rsidRPr="00D70B61">
              <w:rPr>
                <w:rFonts w:ascii="Times New Roman" w:eastAsia="Times New Roman" w:hAnsi="Times New Roman" w:cs="Times New Roman"/>
                <w:bCs/>
                <w:sz w:val="24"/>
                <w:szCs w:val="24"/>
                <w:lang w:eastAsia="ru-RU"/>
              </w:rPr>
              <w:t>5.10.5</w:t>
            </w:r>
          </w:p>
        </w:tc>
        <w:tc>
          <w:tcPr>
            <w:tcW w:w="4722" w:type="dxa"/>
            <w:shd w:val="clear" w:color="auto" w:fill="auto"/>
            <w:hideMark/>
          </w:tcPr>
          <w:p w:rsidR="00D552B2" w:rsidRPr="00D70B61" w:rsidRDefault="00D552B2" w:rsidP="001D467C">
            <w:pPr>
              <w:spacing w:after="0" w:line="240" w:lineRule="auto"/>
              <w:jc w:val="both"/>
              <w:rPr>
                <w:rFonts w:ascii="Times New Roman" w:eastAsia="Times New Roman" w:hAnsi="Times New Roman" w:cs="Times New Roman"/>
                <w:sz w:val="24"/>
                <w:szCs w:val="24"/>
                <w:lang w:eastAsia="ru-RU"/>
              </w:rPr>
            </w:pPr>
            <w:r w:rsidRPr="00D70B61">
              <w:rPr>
                <w:rFonts w:ascii="Times New Roman" w:eastAsia="Times New Roman" w:hAnsi="Times New Roman" w:cs="Times New Roman"/>
                <w:sz w:val="24"/>
                <w:szCs w:val="24"/>
                <w:lang w:eastAsia="ru-RU"/>
              </w:rPr>
              <w:t>Отражены в бюджетном учете суммы принимаемых бюджетных обязательств при снижении цены контракта в случае существенных изменений условий контракта в размере суммы снижения цены контракта (способ «Красное сторно»)</w:t>
            </w:r>
          </w:p>
        </w:tc>
        <w:tc>
          <w:tcPr>
            <w:tcW w:w="992" w:type="dxa"/>
            <w:shd w:val="clear" w:color="auto" w:fill="auto"/>
            <w:hideMark/>
          </w:tcPr>
          <w:p w:rsidR="00D552B2" w:rsidRPr="00D70B61" w:rsidRDefault="00D552B2" w:rsidP="001D467C">
            <w:pPr>
              <w:spacing w:after="0" w:line="240" w:lineRule="auto"/>
              <w:jc w:val="center"/>
              <w:rPr>
                <w:rFonts w:ascii="Times New Roman" w:eastAsia="Times New Roman" w:hAnsi="Times New Roman" w:cs="Times New Roman"/>
                <w:sz w:val="24"/>
                <w:szCs w:val="24"/>
                <w:lang w:eastAsia="ru-RU"/>
              </w:rPr>
            </w:pPr>
            <w:r w:rsidRPr="00D70B61">
              <w:rPr>
                <w:rFonts w:ascii="Times New Roman" w:eastAsia="Times New Roman" w:hAnsi="Times New Roman" w:cs="Times New Roman"/>
                <w:sz w:val="24"/>
                <w:szCs w:val="24"/>
                <w:lang w:eastAsia="ru-RU"/>
              </w:rPr>
              <w:t>КРБ</w:t>
            </w:r>
          </w:p>
        </w:tc>
        <w:tc>
          <w:tcPr>
            <w:tcW w:w="1824" w:type="dxa"/>
            <w:shd w:val="clear" w:color="auto" w:fill="auto"/>
            <w:hideMark/>
          </w:tcPr>
          <w:p w:rsidR="00D552B2" w:rsidRPr="00D70B61" w:rsidRDefault="00D552B2" w:rsidP="001D467C">
            <w:pPr>
              <w:spacing w:after="0" w:line="240" w:lineRule="auto"/>
              <w:jc w:val="center"/>
              <w:rPr>
                <w:rFonts w:ascii="Times New Roman" w:eastAsia="Times New Roman" w:hAnsi="Times New Roman" w:cs="Times New Roman"/>
                <w:sz w:val="24"/>
                <w:szCs w:val="24"/>
                <w:lang w:eastAsia="ru-RU"/>
              </w:rPr>
            </w:pPr>
            <w:r w:rsidRPr="00D70B61">
              <w:rPr>
                <w:rFonts w:ascii="Times New Roman" w:eastAsia="Times New Roman" w:hAnsi="Times New Roman" w:cs="Times New Roman"/>
                <w:sz w:val="24"/>
                <w:szCs w:val="24"/>
                <w:lang w:eastAsia="ru-RU"/>
              </w:rPr>
              <w:t xml:space="preserve">1 502 Х7 </w:t>
            </w:r>
            <w:r w:rsidR="00E31ED7">
              <w:rPr>
                <w:rFonts w:ascii="Times New Roman" w:eastAsia="Times New Roman" w:hAnsi="Times New Roman" w:cs="Times New Roman"/>
                <w:sz w:val="24"/>
                <w:szCs w:val="24"/>
                <w:lang w:eastAsia="ru-RU"/>
              </w:rPr>
              <w:t>XXX</w:t>
            </w:r>
          </w:p>
        </w:tc>
        <w:tc>
          <w:tcPr>
            <w:tcW w:w="1153" w:type="dxa"/>
            <w:gridSpan w:val="2"/>
            <w:shd w:val="clear" w:color="auto" w:fill="auto"/>
            <w:hideMark/>
          </w:tcPr>
          <w:p w:rsidR="00D552B2" w:rsidRPr="00D70B61" w:rsidRDefault="00D552B2" w:rsidP="001D467C">
            <w:pPr>
              <w:spacing w:after="0" w:line="240" w:lineRule="auto"/>
              <w:jc w:val="center"/>
              <w:rPr>
                <w:rFonts w:ascii="Times New Roman" w:eastAsia="Times New Roman" w:hAnsi="Times New Roman" w:cs="Times New Roman"/>
                <w:sz w:val="24"/>
                <w:szCs w:val="24"/>
                <w:lang w:eastAsia="ru-RU"/>
              </w:rPr>
            </w:pPr>
            <w:r w:rsidRPr="00D70B61">
              <w:rPr>
                <w:rFonts w:ascii="Times New Roman" w:eastAsia="Times New Roman" w:hAnsi="Times New Roman" w:cs="Times New Roman"/>
                <w:sz w:val="24"/>
                <w:szCs w:val="24"/>
                <w:lang w:eastAsia="ru-RU"/>
              </w:rPr>
              <w:t>КРБ</w:t>
            </w:r>
          </w:p>
        </w:tc>
        <w:tc>
          <w:tcPr>
            <w:tcW w:w="1985" w:type="dxa"/>
            <w:shd w:val="clear" w:color="auto" w:fill="auto"/>
            <w:hideMark/>
          </w:tcPr>
          <w:p w:rsidR="00D552B2" w:rsidRPr="00D70B61" w:rsidRDefault="00D552B2" w:rsidP="001D467C">
            <w:pPr>
              <w:spacing w:after="0" w:line="240" w:lineRule="auto"/>
              <w:jc w:val="center"/>
              <w:rPr>
                <w:rFonts w:ascii="Times New Roman" w:eastAsia="Times New Roman" w:hAnsi="Times New Roman" w:cs="Times New Roman"/>
                <w:sz w:val="24"/>
                <w:szCs w:val="24"/>
                <w:lang w:eastAsia="ru-RU"/>
              </w:rPr>
            </w:pPr>
            <w:r w:rsidRPr="00D70B61">
              <w:rPr>
                <w:rFonts w:ascii="Times New Roman" w:eastAsia="Times New Roman" w:hAnsi="Times New Roman" w:cs="Times New Roman"/>
                <w:sz w:val="24"/>
                <w:szCs w:val="24"/>
                <w:lang w:eastAsia="ru-RU"/>
              </w:rPr>
              <w:t xml:space="preserve">1 502 Х1 </w:t>
            </w:r>
            <w:r w:rsidR="00E31ED7">
              <w:rPr>
                <w:rFonts w:ascii="Times New Roman" w:eastAsia="Times New Roman" w:hAnsi="Times New Roman" w:cs="Times New Roman"/>
                <w:sz w:val="24"/>
                <w:szCs w:val="24"/>
                <w:lang w:eastAsia="ru-RU"/>
              </w:rPr>
              <w:t>XXX</w:t>
            </w:r>
          </w:p>
        </w:tc>
        <w:tc>
          <w:tcPr>
            <w:tcW w:w="3846" w:type="dxa"/>
            <w:gridSpan w:val="2"/>
            <w:shd w:val="clear" w:color="auto" w:fill="auto"/>
            <w:hideMark/>
          </w:tcPr>
          <w:p w:rsidR="00D552B2" w:rsidRPr="00D70B61" w:rsidRDefault="00D552B2" w:rsidP="001D467C">
            <w:pPr>
              <w:spacing w:after="0" w:line="240" w:lineRule="auto"/>
              <w:jc w:val="both"/>
              <w:rPr>
                <w:rFonts w:ascii="Times New Roman" w:eastAsia="Times New Roman" w:hAnsi="Times New Roman" w:cs="Times New Roman"/>
                <w:sz w:val="24"/>
                <w:szCs w:val="24"/>
                <w:lang w:eastAsia="ru-RU"/>
              </w:rPr>
            </w:pPr>
            <w:r w:rsidRPr="00D70B61">
              <w:rPr>
                <w:rFonts w:ascii="Times New Roman" w:eastAsia="Times New Roman" w:hAnsi="Times New Roman" w:cs="Times New Roman"/>
                <w:sz w:val="24"/>
                <w:szCs w:val="24"/>
                <w:lang w:eastAsia="ru-RU"/>
              </w:rPr>
              <w:t>Проект соглашения об изменении условий контракта (договора)</w:t>
            </w:r>
            <w:r w:rsidR="00D04B26" w:rsidRPr="00D70B61">
              <w:rPr>
                <w:rFonts w:ascii="Times New Roman" w:eastAsia="Times New Roman" w:hAnsi="Times New Roman" w:cs="Times New Roman"/>
                <w:sz w:val="24"/>
                <w:szCs w:val="24"/>
                <w:lang w:eastAsia="ru-RU"/>
              </w:rPr>
              <w:t>; иные документы, предусмотренные Порядком № 258н</w:t>
            </w:r>
          </w:p>
        </w:tc>
        <w:tc>
          <w:tcPr>
            <w:tcW w:w="2816" w:type="dxa"/>
            <w:gridSpan w:val="2"/>
            <w:shd w:val="clear" w:color="auto" w:fill="auto"/>
          </w:tcPr>
          <w:p w:rsidR="00D552B2" w:rsidRPr="00D70B61" w:rsidRDefault="00D552B2" w:rsidP="001D467C">
            <w:pPr>
              <w:spacing w:after="0" w:line="240" w:lineRule="auto"/>
              <w:jc w:val="both"/>
              <w:rPr>
                <w:rFonts w:ascii="Times New Roman" w:hAnsi="Times New Roman" w:cs="Times New Roman"/>
                <w:sz w:val="24"/>
                <w:szCs w:val="24"/>
              </w:rPr>
            </w:pPr>
            <w:r w:rsidRPr="00D70B61">
              <w:rPr>
                <w:rFonts w:ascii="Times New Roman" w:hAnsi="Times New Roman" w:cs="Times New Roman"/>
                <w:sz w:val="24"/>
                <w:szCs w:val="24"/>
              </w:rPr>
              <w:t xml:space="preserve">Согласно пункту 5.10 </w:t>
            </w:r>
            <w:r w:rsidR="00BE4E58" w:rsidRPr="00D70B61">
              <w:rPr>
                <w:rFonts w:ascii="Times New Roman" w:hAnsi="Times New Roman" w:cs="Times New Roman"/>
                <w:sz w:val="24"/>
                <w:szCs w:val="24"/>
              </w:rPr>
              <w:t>настоящего Приложения</w:t>
            </w:r>
            <w:r w:rsidRPr="00D70B61">
              <w:rPr>
                <w:rFonts w:ascii="Times New Roman" w:hAnsi="Times New Roman" w:cs="Times New Roman"/>
                <w:sz w:val="24"/>
                <w:szCs w:val="24"/>
              </w:rPr>
              <w:t xml:space="preserve"> в зависимости от содержания операции</w:t>
            </w:r>
          </w:p>
        </w:tc>
        <w:tc>
          <w:tcPr>
            <w:tcW w:w="3260" w:type="dxa"/>
            <w:shd w:val="clear" w:color="auto" w:fill="auto"/>
          </w:tcPr>
          <w:p w:rsidR="00D552B2" w:rsidRPr="00D70B61" w:rsidRDefault="00D552B2" w:rsidP="001D467C">
            <w:pPr>
              <w:spacing w:after="0" w:line="240" w:lineRule="auto"/>
              <w:jc w:val="both"/>
              <w:rPr>
                <w:rFonts w:ascii="Times New Roman" w:hAnsi="Times New Roman" w:cs="Times New Roman"/>
                <w:sz w:val="24"/>
                <w:szCs w:val="24"/>
              </w:rPr>
            </w:pPr>
            <w:r w:rsidRPr="00D70B61">
              <w:rPr>
                <w:rFonts w:ascii="Times New Roman" w:hAnsi="Times New Roman" w:cs="Times New Roman"/>
                <w:sz w:val="24"/>
                <w:szCs w:val="24"/>
              </w:rPr>
              <w:t xml:space="preserve">Согласно пункту 5.8 </w:t>
            </w:r>
            <w:r w:rsidR="00BE4E58" w:rsidRPr="00D70B61">
              <w:rPr>
                <w:rFonts w:ascii="Times New Roman" w:hAnsi="Times New Roman" w:cs="Times New Roman"/>
                <w:sz w:val="24"/>
                <w:szCs w:val="24"/>
              </w:rPr>
              <w:t>настоящего Приложения</w:t>
            </w:r>
            <w:r w:rsidRPr="00D70B61">
              <w:rPr>
                <w:rFonts w:ascii="Times New Roman" w:hAnsi="Times New Roman" w:cs="Times New Roman"/>
                <w:sz w:val="24"/>
                <w:szCs w:val="24"/>
              </w:rPr>
              <w:t xml:space="preserve"> в зависимости от содержания операции</w:t>
            </w:r>
          </w:p>
        </w:tc>
      </w:tr>
      <w:tr w:rsidR="00D552B2" w:rsidRPr="00D70B61" w:rsidTr="00E31ED7">
        <w:trPr>
          <w:cantSplit/>
          <w:trHeight w:val="3750"/>
        </w:trPr>
        <w:tc>
          <w:tcPr>
            <w:tcW w:w="1369" w:type="dxa"/>
            <w:shd w:val="clear" w:color="auto" w:fill="auto"/>
            <w:hideMark/>
          </w:tcPr>
          <w:p w:rsidR="00D552B2" w:rsidRPr="00D70B61" w:rsidRDefault="00D552B2" w:rsidP="001D467C">
            <w:pPr>
              <w:spacing w:after="0" w:line="240" w:lineRule="auto"/>
              <w:jc w:val="center"/>
              <w:rPr>
                <w:rFonts w:ascii="Times New Roman" w:eastAsia="Times New Roman" w:hAnsi="Times New Roman" w:cs="Times New Roman"/>
                <w:bCs/>
                <w:sz w:val="24"/>
                <w:szCs w:val="24"/>
                <w:lang w:eastAsia="ru-RU"/>
              </w:rPr>
            </w:pPr>
            <w:r w:rsidRPr="00D70B61">
              <w:rPr>
                <w:rFonts w:ascii="Times New Roman" w:eastAsia="Times New Roman" w:hAnsi="Times New Roman" w:cs="Times New Roman"/>
                <w:bCs/>
                <w:sz w:val="24"/>
                <w:szCs w:val="24"/>
                <w:lang w:eastAsia="ru-RU"/>
              </w:rPr>
              <w:t>5.10.6</w:t>
            </w:r>
          </w:p>
        </w:tc>
        <w:tc>
          <w:tcPr>
            <w:tcW w:w="4722" w:type="dxa"/>
            <w:shd w:val="clear" w:color="auto" w:fill="auto"/>
            <w:hideMark/>
          </w:tcPr>
          <w:p w:rsidR="00D552B2" w:rsidRPr="00D70B61" w:rsidRDefault="00D552B2" w:rsidP="001D467C">
            <w:pPr>
              <w:spacing w:after="0" w:line="240" w:lineRule="auto"/>
              <w:jc w:val="both"/>
              <w:rPr>
                <w:rFonts w:ascii="Times New Roman" w:eastAsia="Times New Roman" w:hAnsi="Times New Roman" w:cs="Times New Roman"/>
                <w:sz w:val="24"/>
                <w:szCs w:val="24"/>
                <w:lang w:eastAsia="ru-RU"/>
              </w:rPr>
            </w:pPr>
            <w:r w:rsidRPr="00D70B61">
              <w:rPr>
                <w:rFonts w:ascii="Times New Roman" w:eastAsia="Times New Roman" w:hAnsi="Times New Roman" w:cs="Times New Roman"/>
                <w:sz w:val="24"/>
                <w:szCs w:val="24"/>
                <w:lang w:eastAsia="ru-RU"/>
              </w:rPr>
              <w:t>Отражены в бюджетном учете суммы экономии, полученной при осуществлении закупки при определении поставщиков (подрядчиков, исполнителей) с использованием конкурентных способов определения поставщиков (подрядчиков, исполнителей) (конкурсы, аукционы, запрос котировок, запрос предложений) (при условии размещении извещения, приглашения принять участие) относительно начальной (максимальной) цены контракта, указанной в извещении о проведении конкурса (аукциона, запроса котировок, запроса предложений):</w:t>
            </w:r>
          </w:p>
        </w:tc>
        <w:tc>
          <w:tcPr>
            <w:tcW w:w="992" w:type="dxa"/>
            <w:shd w:val="clear" w:color="auto" w:fill="auto"/>
            <w:noWrap/>
            <w:hideMark/>
          </w:tcPr>
          <w:p w:rsidR="00D552B2" w:rsidRPr="00D70B61" w:rsidRDefault="00D552B2" w:rsidP="001D467C">
            <w:pPr>
              <w:spacing w:after="0" w:line="240" w:lineRule="auto"/>
              <w:jc w:val="center"/>
              <w:rPr>
                <w:rFonts w:ascii="Times New Roman" w:eastAsia="Times New Roman" w:hAnsi="Times New Roman" w:cs="Times New Roman"/>
                <w:sz w:val="24"/>
                <w:szCs w:val="24"/>
                <w:lang w:val="en-US" w:eastAsia="ru-RU"/>
              </w:rPr>
            </w:pPr>
            <w:r w:rsidRPr="00D70B61">
              <w:rPr>
                <w:rFonts w:ascii="Times New Roman" w:eastAsia="Times New Roman" w:hAnsi="Times New Roman" w:cs="Times New Roman"/>
                <w:sz w:val="24"/>
                <w:szCs w:val="24"/>
                <w:lang w:val="en-US" w:eastAsia="ru-RU"/>
              </w:rPr>
              <w:t>x</w:t>
            </w:r>
          </w:p>
        </w:tc>
        <w:tc>
          <w:tcPr>
            <w:tcW w:w="1824" w:type="dxa"/>
            <w:shd w:val="clear" w:color="auto" w:fill="auto"/>
            <w:noWrap/>
            <w:hideMark/>
          </w:tcPr>
          <w:p w:rsidR="00D552B2" w:rsidRPr="00D70B61" w:rsidRDefault="00D552B2" w:rsidP="001D467C">
            <w:pPr>
              <w:spacing w:after="0" w:line="240" w:lineRule="auto"/>
              <w:jc w:val="center"/>
              <w:rPr>
                <w:sz w:val="24"/>
                <w:szCs w:val="24"/>
              </w:rPr>
            </w:pPr>
            <w:r w:rsidRPr="00D70B61">
              <w:rPr>
                <w:rFonts w:ascii="Times New Roman" w:eastAsia="Times New Roman" w:hAnsi="Times New Roman" w:cs="Times New Roman"/>
                <w:sz w:val="24"/>
                <w:szCs w:val="24"/>
                <w:lang w:val="en-US" w:eastAsia="ru-RU"/>
              </w:rPr>
              <w:t>x</w:t>
            </w:r>
          </w:p>
        </w:tc>
        <w:tc>
          <w:tcPr>
            <w:tcW w:w="1153" w:type="dxa"/>
            <w:gridSpan w:val="2"/>
            <w:shd w:val="clear" w:color="auto" w:fill="auto"/>
            <w:noWrap/>
            <w:hideMark/>
          </w:tcPr>
          <w:p w:rsidR="00D552B2" w:rsidRPr="00D70B61" w:rsidRDefault="00D552B2" w:rsidP="001D467C">
            <w:pPr>
              <w:spacing w:after="0" w:line="240" w:lineRule="auto"/>
              <w:jc w:val="center"/>
              <w:rPr>
                <w:sz w:val="24"/>
                <w:szCs w:val="24"/>
              </w:rPr>
            </w:pPr>
            <w:r w:rsidRPr="00D70B61">
              <w:rPr>
                <w:rFonts w:ascii="Times New Roman" w:eastAsia="Times New Roman" w:hAnsi="Times New Roman" w:cs="Times New Roman"/>
                <w:sz w:val="24"/>
                <w:szCs w:val="24"/>
                <w:lang w:val="en-US" w:eastAsia="ru-RU"/>
              </w:rPr>
              <w:t>x</w:t>
            </w:r>
          </w:p>
        </w:tc>
        <w:tc>
          <w:tcPr>
            <w:tcW w:w="1985" w:type="dxa"/>
            <w:shd w:val="clear" w:color="auto" w:fill="auto"/>
            <w:noWrap/>
            <w:hideMark/>
          </w:tcPr>
          <w:p w:rsidR="00D552B2" w:rsidRPr="00D70B61" w:rsidRDefault="00D552B2" w:rsidP="001D467C">
            <w:pPr>
              <w:spacing w:after="0" w:line="240" w:lineRule="auto"/>
              <w:jc w:val="center"/>
              <w:rPr>
                <w:sz w:val="24"/>
                <w:szCs w:val="24"/>
              </w:rPr>
            </w:pPr>
            <w:r w:rsidRPr="00D70B61">
              <w:rPr>
                <w:rFonts w:ascii="Times New Roman" w:eastAsia="Times New Roman" w:hAnsi="Times New Roman" w:cs="Times New Roman"/>
                <w:sz w:val="24"/>
                <w:szCs w:val="24"/>
                <w:lang w:val="en-US" w:eastAsia="ru-RU"/>
              </w:rPr>
              <w:t>x</w:t>
            </w:r>
          </w:p>
        </w:tc>
        <w:tc>
          <w:tcPr>
            <w:tcW w:w="3846" w:type="dxa"/>
            <w:gridSpan w:val="2"/>
            <w:shd w:val="clear" w:color="auto" w:fill="auto"/>
            <w:noWrap/>
            <w:hideMark/>
          </w:tcPr>
          <w:p w:rsidR="00D552B2" w:rsidRPr="00D70B61" w:rsidRDefault="00D552B2" w:rsidP="001D467C">
            <w:pPr>
              <w:spacing w:after="0" w:line="240" w:lineRule="auto"/>
              <w:jc w:val="center"/>
              <w:rPr>
                <w:sz w:val="24"/>
                <w:szCs w:val="24"/>
              </w:rPr>
            </w:pPr>
            <w:r w:rsidRPr="00D70B61">
              <w:rPr>
                <w:rFonts w:ascii="Times New Roman" w:eastAsia="Times New Roman" w:hAnsi="Times New Roman" w:cs="Times New Roman"/>
                <w:sz w:val="24"/>
                <w:szCs w:val="24"/>
                <w:lang w:val="en-US" w:eastAsia="ru-RU"/>
              </w:rPr>
              <w:t>x</w:t>
            </w:r>
          </w:p>
        </w:tc>
        <w:tc>
          <w:tcPr>
            <w:tcW w:w="2816" w:type="dxa"/>
            <w:gridSpan w:val="2"/>
            <w:shd w:val="clear" w:color="auto" w:fill="auto"/>
          </w:tcPr>
          <w:p w:rsidR="00D552B2" w:rsidRPr="00D70B61" w:rsidRDefault="00D552B2" w:rsidP="001D467C">
            <w:pPr>
              <w:spacing w:after="0" w:line="240" w:lineRule="auto"/>
              <w:jc w:val="center"/>
              <w:rPr>
                <w:sz w:val="24"/>
                <w:szCs w:val="24"/>
              </w:rPr>
            </w:pPr>
            <w:r w:rsidRPr="00D70B61">
              <w:rPr>
                <w:rFonts w:ascii="Times New Roman" w:eastAsia="Times New Roman" w:hAnsi="Times New Roman" w:cs="Times New Roman"/>
                <w:sz w:val="24"/>
                <w:szCs w:val="24"/>
                <w:lang w:val="en-US" w:eastAsia="ru-RU"/>
              </w:rPr>
              <w:t>x</w:t>
            </w:r>
          </w:p>
        </w:tc>
        <w:tc>
          <w:tcPr>
            <w:tcW w:w="3260" w:type="dxa"/>
            <w:shd w:val="clear" w:color="auto" w:fill="auto"/>
          </w:tcPr>
          <w:p w:rsidR="00D552B2" w:rsidRPr="00D70B61" w:rsidRDefault="00D552B2" w:rsidP="001D467C">
            <w:pPr>
              <w:spacing w:after="0" w:line="240" w:lineRule="auto"/>
              <w:jc w:val="center"/>
              <w:rPr>
                <w:sz w:val="24"/>
                <w:szCs w:val="24"/>
              </w:rPr>
            </w:pPr>
            <w:r w:rsidRPr="00D70B61">
              <w:rPr>
                <w:rFonts w:ascii="Times New Roman" w:eastAsia="Times New Roman" w:hAnsi="Times New Roman" w:cs="Times New Roman"/>
                <w:sz w:val="24"/>
                <w:szCs w:val="24"/>
                <w:lang w:val="en-US" w:eastAsia="ru-RU"/>
              </w:rPr>
              <w:t>x</w:t>
            </w:r>
          </w:p>
        </w:tc>
      </w:tr>
      <w:tr w:rsidR="00D552B2" w:rsidRPr="00D70B61" w:rsidTr="00E31ED7">
        <w:trPr>
          <w:cantSplit/>
          <w:trHeight w:val="1125"/>
        </w:trPr>
        <w:tc>
          <w:tcPr>
            <w:tcW w:w="1369" w:type="dxa"/>
            <w:shd w:val="clear" w:color="auto" w:fill="auto"/>
            <w:hideMark/>
          </w:tcPr>
          <w:p w:rsidR="00D552B2" w:rsidRPr="00D70B61" w:rsidRDefault="00D552B2" w:rsidP="001D467C">
            <w:pPr>
              <w:spacing w:after="0" w:line="240" w:lineRule="auto"/>
              <w:jc w:val="center"/>
              <w:rPr>
                <w:rFonts w:ascii="Times New Roman" w:eastAsia="Times New Roman" w:hAnsi="Times New Roman" w:cs="Times New Roman"/>
                <w:bCs/>
                <w:sz w:val="24"/>
                <w:szCs w:val="24"/>
                <w:lang w:eastAsia="ru-RU"/>
              </w:rPr>
            </w:pPr>
            <w:r w:rsidRPr="00D70B61">
              <w:rPr>
                <w:rFonts w:ascii="Times New Roman" w:eastAsia="Times New Roman" w:hAnsi="Times New Roman" w:cs="Times New Roman"/>
                <w:bCs/>
                <w:sz w:val="24"/>
                <w:szCs w:val="24"/>
                <w:lang w:eastAsia="ru-RU"/>
              </w:rPr>
              <w:t>5.10.6.1</w:t>
            </w:r>
          </w:p>
        </w:tc>
        <w:tc>
          <w:tcPr>
            <w:tcW w:w="4722" w:type="dxa"/>
            <w:shd w:val="clear" w:color="auto" w:fill="auto"/>
            <w:hideMark/>
          </w:tcPr>
          <w:p w:rsidR="00D552B2" w:rsidRPr="00D70B61" w:rsidRDefault="00D552B2" w:rsidP="001D467C">
            <w:pPr>
              <w:spacing w:after="0" w:line="240" w:lineRule="auto"/>
              <w:jc w:val="both"/>
              <w:rPr>
                <w:rFonts w:ascii="Times New Roman" w:eastAsia="Times New Roman" w:hAnsi="Times New Roman" w:cs="Times New Roman"/>
                <w:sz w:val="24"/>
                <w:szCs w:val="24"/>
                <w:lang w:eastAsia="ru-RU"/>
              </w:rPr>
            </w:pPr>
            <w:r w:rsidRPr="00D70B61">
              <w:rPr>
                <w:rFonts w:ascii="Times New Roman" w:eastAsia="Times New Roman" w:hAnsi="Times New Roman" w:cs="Times New Roman"/>
                <w:sz w:val="24"/>
                <w:szCs w:val="24"/>
                <w:lang w:eastAsia="ru-RU"/>
              </w:rPr>
              <w:t>получателем бюджетных средств;</w:t>
            </w:r>
          </w:p>
        </w:tc>
        <w:tc>
          <w:tcPr>
            <w:tcW w:w="992" w:type="dxa"/>
            <w:shd w:val="clear" w:color="auto" w:fill="auto"/>
            <w:hideMark/>
          </w:tcPr>
          <w:p w:rsidR="00D552B2" w:rsidRPr="00D70B61" w:rsidRDefault="00D552B2" w:rsidP="001D467C">
            <w:pPr>
              <w:spacing w:after="0" w:line="240" w:lineRule="auto"/>
              <w:jc w:val="center"/>
              <w:rPr>
                <w:rFonts w:ascii="Times New Roman" w:eastAsia="Times New Roman" w:hAnsi="Times New Roman" w:cs="Times New Roman"/>
                <w:sz w:val="24"/>
                <w:szCs w:val="24"/>
                <w:lang w:eastAsia="ru-RU"/>
              </w:rPr>
            </w:pPr>
            <w:r w:rsidRPr="00D70B61">
              <w:rPr>
                <w:rFonts w:ascii="Times New Roman" w:eastAsia="Times New Roman" w:hAnsi="Times New Roman" w:cs="Times New Roman"/>
                <w:sz w:val="24"/>
                <w:szCs w:val="24"/>
                <w:lang w:eastAsia="ru-RU"/>
              </w:rPr>
              <w:t>КРБ</w:t>
            </w:r>
          </w:p>
        </w:tc>
        <w:tc>
          <w:tcPr>
            <w:tcW w:w="1824" w:type="dxa"/>
            <w:shd w:val="clear" w:color="auto" w:fill="auto"/>
            <w:hideMark/>
          </w:tcPr>
          <w:p w:rsidR="00D552B2" w:rsidRPr="00D70B61" w:rsidRDefault="00D552B2" w:rsidP="001D467C">
            <w:pPr>
              <w:spacing w:after="0" w:line="240" w:lineRule="auto"/>
              <w:jc w:val="center"/>
              <w:rPr>
                <w:rFonts w:ascii="Times New Roman" w:eastAsia="Times New Roman" w:hAnsi="Times New Roman" w:cs="Times New Roman"/>
                <w:sz w:val="24"/>
                <w:szCs w:val="24"/>
                <w:lang w:eastAsia="ru-RU"/>
              </w:rPr>
            </w:pPr>
            <w:r w:rsidRPr="00D70B61">
              <w:rPr>
                <w:rFonts w:ascii="Times New Roman" w:eastAsia="Times New Roman" w:hAnsi="Times New Roman" w:cs="Times New Roman"/>
                <w:sz w:val="24"/>
                <w:szCs w:val="24"/>
                <w:lang w:eastAsia="ru-RU"/>
              </w:rPr>
              <w:t xml:space="preserve">1 502 Х7 </w:t>
            </w:r>
            <w:r w:rsidR="00E31ED7">
              <w:rPr>
                <w:rFonts w:ascii="Times New Roman" w:eastAsia="Times New Roman" w:hAnsi="Times New Roman" w:cs="Times New Roman"/>
                <w:sz w:val="24"/>
                <w:szCs w:val="24"/>
                <w:lang w:eastAsia="ru-RU"/>
              </w:rPr>
              <w:t>XXX</w:t>
            </w:r>
          </w:p>
        </w:tc>
        <w:tc>
          <w:tcPr>
            <w:tcW w:w="1153" w:type="dxa"/>
            <w:gridSpan w:val="2"/>
            <w:shd w:val="clear" w:color="auto" w:fill="auto"/>
            <w:hideMark/>
          </w:tcPr>
          <w:p w:rsidR="00D552B2" w:rsidRPr="00D70B61" w:rsidRDefault="00D552B2" w:rsidP="001D467C">
            <w:pPr>
              <w:spacing w:after="0" w:line="240" w:lineRule="auto"/>
              <w:jc w:val="center"/>
              <w:rPr>
                <w:rFonts w:ascii="Times New Roman" w:eastAsia="Times New Roman" w:hAnsi="Times New Roman" w:cs="Times New Roman"/>
                <w:sz w:val="24"/>
                <w:szCs w:val="24"/>
                <w:lang w:eastAsia="ru-RU"/>
              </w:rPr>
            </w:pPr>
            <w:r w:rsidRPr="00D70B61">
              <w:rPr>
                <w:rFonts w:ascii="Times New Roman" w:eastAsia="Times New Roman" w:hAnsi="Times New Roman" w:cs="Times New Roman"/>
                <w:sz w:val="24"/>
                <w:szCs w:val="24"/>
                <w:lang w:eastAsia="ru-RU"/>
              </w:rPr>
              <w:t>КРБ</w:t>
            </w:r>
          </w:p>
        </w:tc>
        <w:tc>
          <w:tcPr>
            <w:tcW w:w="1985" w:type="dxa"/>
            <w:shd w:val="clear" w:color="auto" w:fill="auto"/>
            <w:hideMark/>
          </w:tcPr>
          <w:p w:rsidR="00D552B2" w:rsidRPr="00D70B61" w:rsidRDefault="00D552B2" w:rsidP="001D467C">
            <w:pPr>
              <w:spacing w:after="0" w:line="240" w:lineRule="auto"/>
              <w:jc w:val="center"/>
              <w:rPr>
                <w:rFonts w:ascii="Times New Roman" w:eastAsia="Times New Roman" w:hAnsi="Times New Roman" w:cs="Times New Roman"/>
                <w:sz w:val="24"/>
                <w:szCs w:val="24"/>
                <w:lang w:eastAsia="ru-RU"/>
              </w:rPr>
            </w:pPr>
            <w:r w:rsidRPr="00D70B61">
              <w:rPr>
                <w:rFonts w:ascii="Times New Roman" w:eastAsia="Times New Roman" w:hAnsi="Times New Roman" w:cs="Times New Roman"/>
                <w:sz w:val="24"/>
                <w:szCs w:val="24"/>
                <w:lang w:eastAsia="ru-RU"/>
              </w:rPr>
              <w:t xml:space="preserve">1 501 Х3 </w:t>
            </w:r>
            <w:r w:rsidR="00E31ED7">
              <w:rPr>
                <w:rFonts w:ascii="Times New Roman" w:eastAsia="Times New Roman" w:hAnsi="Times New Roman" w:cs="Times New Roman"/>
                <w:sz w:val="24"/>
                <w:szCs w:val="24"/>
                <w:lang w:eastAsia="ru-RU"/>
              </w:rPr>
              <w:t>XXX</w:t>
            </w:r>
          </w:p>
        </w:tc>
        <w:tc>
          <w:tcPr>
            <w:tcW w:w="3846" w:type="dxa"/>
            <w:gridSpan w:val="2"/>
            <w:shd w:val="clear" w:color="auto" w:fill="auto"/>
            <w:hideMark/>
          </w:tcPr>
          <w:p w:rsidR="00D552B2" w:rsidRPr="00D70B61" w:rsidRDefault="00EA3CD0" w:rsidP="001D467C">
            <w:pPr>
              <w:spacing w:after="0" w:line="240" w:lineRule="auto"/>
              <w:jc w:val="both"/>
              <w:rPr>
                <w:rFonts w:ascii="Times New Roman" w:eastAsia="Times New Roman" w:hAnsi="Times New Roman" w:cs="Times New Roman"/>
                <w:sz w:val="24"/>
                <w:szCs w:val="24"/>
                <w:lang w:eastAsia="ru-RU"/>
              </w:rPr>
            </w:pPr>
            <w:r w:rsidRPr="00EA3CD0">
              <w:rPr>
                <w:rFonts w:ascii="Times New Roman" w:eastAsia="Times New Roman" w:hAnsi="Times New Roman" w:cs="Times New Roman"/>
                <w:sz w:val="24"/>
                <w:szCs w:val="24"/>
                <w:lang w:eastAsia="ru-RU"/>
              </w:rPr>
              <w:t>Контракт, договор, извещение</w:t>
            </w:r>
            <w:r w:rsidR="00B04EAA" w:rsidRPr="00EA3CD0">
              <w:rPr>
                <w:rFonts w:ascii="Times New Roman" w:eastAsia="Times New Roman" w:hAnsi="Times New Roman" w:cs="Times New Roman"/>
                <w:sz w:val="24"/>
                <w:szCs w:val="24"/>
                <w:lang w:eastAsia="ru-RU"/>
              </w:rPr>
              <w:t xml:space="preserve"> об</w:t>
            </w:r>
            <w:r w:rsidR="00B04EAA">
              <w:rPr>
                <w:rFonts w:ascii="Times New Roman" w:eastAsia="Times New Roman" w:hAnsi="Times New Roman" w:cs="Times New Roman"/>
                <w:sz w:val="24"/>
                <w:szCs w:val="24"/>
                <w:lang w:eastAsia="ru-RU"/>
              </w:rPr>
              <w:t> </w:t>
            </w:r>
            <w:r w:rsidR="00B04EAA" w:rsidRPr="00EA3CD0">
              <w:rPr>
                <w:rFonts w:ascii="Times New Roman" w:eastAsia="Times New Roman" w:hAnsi="Times New Roman" w:cs="Times New Roman"/>
                <w:sz w:val="24"/>
                <w:szCs w:val="24"/>
                <w:lang w:eastAsia="ru-RU"/>
              </w:rPr>
              <w:t>о</w:t>
            </w:r>
            <w:r w:rsidRPr="00EA3CD0">
              <w:rPr>
                <w:rFonts w:ascii="Times New Roman" w:eastAsia="Times New Roman" w:hAnsi="Times New Roman" w:cs="Times New Roman"/>
                <w:sz w:val="24"/>
                <w:szCs w:val="24"/>
                <w:lang w:eastAsia="ru-RU"/>
              </w:rPr>
              <w:t xml:space="preserve">существлении закупки, приглашение принять участие </w:t>
            </w:r>
            <w:r w:rsidR="00B04EAA" w:rsidRPr="00EA3CD0">
              <w:rPr>
                <w:rFonts w:ascii="Times New Roman" w:eastAsia="Times New Roman" w:hAnsi="Times New Roman" w:cs="Times New Roman"/>
                <w:sz w:val="24"/>
                <w:szCs w:val="24"/>
                <w:lang w:eastAsia="ru-RU"/>
              </w:rPr>
              <w:t xml:space="preserve"> в</w:t>
            </w:r>
            <w:r w:rsidR="00B04EAA">
              <w:rPr>
                <w:rFonts w:ascii="Times New Roman" w:eastAsia="Times New Roman" w:hAnsi="Times New Roman" w:cs="Times New Roman"/>
                <w:sz w:val="24"/>
                <w:szCs w:val="24"/>
                <w:lang w:eastAsia="ru-RU"/>
              </w:rPr>
              <w:t> </w:t>
            </w:r>
            <w:r w:rsidR="00B04EAA" w:rsidRPr="00EA3CD0">
              <w:rPr>
                <w:rFonts w:ascii="Times New Roman" w:eastAsia="Times New Roman" w:hAnsi="Times New Roman" w:cs="Times New Roman"/>
                <w:sz w:val="24"/>
                <w:szCs w:val="24"/>
                <w:lang w:eastAsia="ru-RU"/>
              </w:rPr>
              <w:t>о</w:t>
            </w:r>
            <w:r w:rsidRPr="00EA3CD0">
              <w:rPr>
                <w:rFonts w:ascii="Times New Roman" w:eastAsia="Times New Roman" w:hAnsi="Times New Roman" w:cs="Times New Roman"/>
                <w:sz w:val="24"/>
                <w:szCs w:val="24"/>
                <w:lang w:eastAsia="ru-RU"/>
              </w:rPr>
              <w:t>пределении поставщика (подрядчика, исполнителя), протокол подведения итогов определения поставщика (подрядчика, исполнителя)</w:t>
            </w:r>
            <w:r w:rsidR="00D04B26" w:rsidRPr="00D70B61">
              <w:rPr>
                <w:rFonts w:ascii="Times New Roman" w:eastAsia="Times New Roman" w:hAnsi="Times New Roman" w:cs="Times New Roman"/>
                <w:sz w:val="24"/>
                <w:szCs w:val="24"/>
                <w:lang w:eastAsia="ru-RU"/>
              </w:rPr>
              <w:t>; иные документы, предусмотренные Порядком № 258н</w:t>
            </w:r>
          </w:p>
        </w:tc>
        <w:tc>
          <w:tcPr>
            <w:tcW w:w="2816" w:type="dxa"/>
            <w:gridSpan w:val="2"/>
            <w:shd w:val="clear" w:color="auto" w:fill="auto"/>
          </w:tcPr>
          <w:p w:rsidR="00D552B2" w:rsidRPr="00D70B61" w:rsidRDefault="00D552B2" w:rsidP="001D467C">
            <w:pPr>
              <w:spacing w:after="0" w:line="240" w:lineRule="auto"/>
              <w:jc w:val="both"/>
              <w:rPr>
                <w:rFonts w:ascii="Times New Roman" w:hAnsi="Times New Roman" w:cs="Times New Roman"/>
                <w:sz w:val="24"/>
                <w:szCs w:val="24"/>
              </w:rPr>
            </w:pPr>
            <w:r w:rsidRPr="00D70B61">
              <w:rPr>
                <w:rFonts w:ascii="Times New Roman" w:hAnsi="Times New Roman" w:cs="Times New Roman"/>
                <w:sz w:val="24"/>
                <w:szCs w:val="24"/>
              </w:rPr>
              <w:t xml:space="preserve">Согласно пункту 5.10 </w:t>
            </w:r>
            <w:r w:rsidR="00BE4E58" w:rsidRPr="00D70B61">
              <w:rPr>
                <w:rFonts w:ascii="Times New Roman" w:hAnsi="Times New Roman" w:cs="Times New Roman"/>
                <w:sz w:val="24"/>
                <w:szCs w:val="24"/>
              </w:rPr>
              <w:t>настоящего Приложения</w:t>
            </w:r>
            <w:r w:rsidRPr="00D70B61">
              <w:rPr>
                <w:rFonts w:ascii="Times New Roman" w:hAnsi="Times New Roman" w:cs="Times New Roman"/>
                <w:sz w:val="24"/>
                <w:szCs w:val="24"/>
              </w:rPr>
              <w:t xml:space="preserve"> в зависимости от содержания операции</w:t>
            </w:r>
          </w:p>
        </w:tc>
        <w:tc>
          <w:tcPr>
            <w:tcW w:w="3260" w:type="dxa"/>
            <w:shd w:val="clear" w:color="auto" w:fill="auto"/>
          </w:tcPr>
          <w:p w:rsidR="00D552B2" w:rsidRPr="00D70B61" w:rsidRDefault="00D552B2" w:rsidP="001D467C">
            <w:pPr>
              <w:spacing w:after="0" w:line="240" w:lineRule="auto"/>
              <w:jc w:val="both"/>
              <w:rPr>
                <w:rFonts w:ascii="Times New Roman" w:hAnsi="Times New Roman" w:cs="Times New Roman"/>
                <w:sz w:val="24"/>
                <w:szCs w:val="24"/>
              </w:rPr>
            </w:pPr>
            <w:r w:rsidRPr="00D70B61">
              <w:rPr>
                <w:rFonts w:ascii="Times New Roman" w:hAnsi="Times New Roman" w:cs="Times New Roman"/>
                <w:sz w:val="24"/>
                <w:szCs w:val="24"/>
              </w:rPr>
              <w:t xml:space="preserve">Согласно пункту 5.3 </w:t>
            </w:r>
            <w:r w:rsidR="00BE4E58" w:rsidRPr="00D70B61">
              <w:rPr>
                <w:rFonts w:ascii="Times New Roman" w:hAnsi="Times New Roman" w:cs="Times New Roman"/>
                <w:sz w:val="24"/>
                <w:szCs w:val="24"/>
              </w:rPr>
              <w:t>настоящего Приложения</w:t>
            </w:r>
            <w:r w:rsidRPr="00D70B61">
              <w:rPr>
                <w:rFonts w:ascii="Times New Roman" w:hAnsi="Times New Roman" w:cs="Times New Roman"/>
                <w:sz w:val="24"/>
                <w:szCs w:val="24"/>
              </w:rPr>
              <w:t xml:space="preserve"> в зависимости от содержания операции</w:t>
            </w:r>
          </w:p>
        </w:tc>
      </w:tr>
      <w:tr w:rsidR="00D552B2" w:rsidRPr="00D70B61" w:rsidTr="00E31ED7">
        <w:trPr>
          <w:cantSplit/>
          <w:trHeight w:val="1125"/>
        </w:trPr>
        <w:tc>
          <w:tcPr>
            <w:tcW w:w="1369" w:type="dxa"/>
            <w:shd w:val="clear" w:color="auto" w:fill="auto"/>
            <w:hideMark/>
          </w:tcPr>
          <w:p w:rsidR="00D552B2" w:rsidRPr="00D70B61" w:rsidRDefault="00D552B2" w:rsidP="001D467C">
            <w:pPr>
              <w:spacing w:after="0" w:line="240" w:lineRule="auto"/>
              <w:jc w:val="center"/>
              <w:rPr>
                <w:rFonts w:ascii="Times New Roman" w:eastAsia="Times New Roman" w:hAnsi="Times New Roman" w:cs="Times New Roman"/>
                <w:bCs/>
                <w:sz w:val="24"/>
                <w:szCs w:val="24"/>
                <w:lang w:eastAsia="ru-RU"/>
              </w:rPr>
            </w:pPr>
            <w:r w:rsidRPr="00D70B61">
              <w:rPr>
                <w:rFonts w:ascii="Times New Roman" w:eastAsia="Times New Roman" w:hAnsi="Times New Roman" w:cs="Times New Roman"/>
                <w:bCs/>
                <w:sz w:val="24"/>
                <w:szCs w:val="24"/>
                <w:lang w:eastAsia="ru-RU"/>
              </w:rPr>
              <w:lastRenderedPageBreak/>
              <w:t>5.10.6.2</w:t>
            </w:r>
          </w:p>
        </w:tc>
        <w:tc>
          <w:tcPr>
            <w:tcW w:w="4722" w:type="dxa"/>
            <w:shd w:val="clear" w:color="auto" w:fill="auto"/>
            <w:hideMark/>
          </w:tcPr>
          <w:p w:rsidR="00D552B2" w:rsidRPr="00D70B61" w:rsidRDefault="00D552B2" w:rsidP="001D467C">
            <w:pPr>
              <w:spacing w:after="0" w:line="240" w:lineRule="auto"/>
              <w:jc w:val="both"/>
              <w:rPr>
                <w:rFonts w:ascii="Times New Roman" w:eastAsia="Times New Roman" w:hAnsi="Times New Roman" w:cs="Times New Roman"/>
                <w:sz w:val="24"/>
                <w:szCs w:val="24"/>
                <w:lang w:eastAsia="ru-RU"/>
              </w:rPr>
            </w:pPr>
            <w:r w:rsidRPr="00D70B61">
              <w:rPr>
                <w:rFonts w:ascii="Times New Roman" w:eastAsia="Times New Roman" w:hAnsi="Times New Roman" w:cs="Times New Roman"/>
                <w:sz w:val="24"/>
                <w:szCs w:val="24"/>
                <w:lang w:eastAsia="ru-RU"/>
              </w:rPr>
              <w:t>получателем бюджетных средств, администратором источников финансирования дефицита бюджета</w:t>
            </w:r>
          </w:p>
        </w:tc>
        <w:tc>
          <w:tcPr>
            <w:tcW w:w="992" w:type="dxa"/>
            <w:shd w:val="clear" w:color="auto" w:fill="auto"/>
            <w:hideMark/>
          </w:tcPr>
          <w:p w:rsidR="00D552B2" w:rsidRPr="00D70B61" w:rsidRDefault="00D552B2" w:rsidP="001D467C">
            <w:pPr>
              <w:spacing w:after="0" w:line="240" w:lineRule="auto"/>
              <w:jc w:val="center"/>
              <w:rPr>
                <w:rFonts w:ascii="Times New Roman" w:eastAsia="Times New Roman" w:hAnsi="Times New Roman" w:cs="Times New Roman"/>
                <w:sz w:val="24"/>
                <w:szCs w:val="24"/>
                <w:lang w:eastAsia="ru-RU"/>
              </w:rPr>
            </w:pPr>
            <w:r w:rsidRPr="00D70B61">
              <w:rPr>
                <w:rFonts w:ascii="Times New Roman" w:eastAsia="Times New Roman" w:hAnsi="Times New Roman" w:cs="Times New Roman"/>
                <w:sz w:val="24"/>
                <w:szCs w:val="24"/>
                <w:lang w:eastAsia="ru-RU"/>
              </w:rPr>
              <w:t>КРБ</w:t>
            </w:r>
          </w:p>
        </w:tc>
        <w:tc>
          <w:tcPr>
            <w:tcW w:w="1824" w:type="dxa"/>
            <w:shd w:val="clear" w:color="auto" w:fill="auto"/>
            <w:hideMark/>
          </w:tcPr>
          <w:p w:rsidR="00D552B2" w:rsidRPr="00D70B61" w:rsidRDefault="00D552B2" w:rsidP="001D467C">
            <w:pPr>
              <w:spacing w:after="0" w:line="240" w:lineRule="auto"/>
              <w:jc w:val="center"/>
              <w:rPr>
                <w:rFonts w:ascii="Times New Roman" w:eastAsia="Times New Roman" w:hAnsi="Times New Roman" w:cs="Times New Roman"/>
                <w:sz w:val="24"/>
                <w:szCs w:val="24"/>
                <w:lang w:eastAsia="ru-RU"/>
              </w:rPr>
            </w:pPr>
            <w:r w:rsidRPr="00D70B61">
              <w:rPr>
                <w:rFonts w:ascii="Times New Roman" w:eastAsia="Times New Roman" w:hAnsi="Times New Roman" w:cs="Times New Roman"/>
                <w:sz w:val="24"/>
                <w:szCs w:val="24"/>
                <w:lang w:eastAsia="ru-RU"/>
              </w:rPr>
              <w:t xml:space="preserve">1 502 Х7 </w:t>
            </w:r>
            <w:r w:rsidR="00E31ED7">
              <w:rPr>
                <w:rFonts w:ascii="Times New Roman" w:eastAsia="Times New Roman" w:hAnsi="Times New Roman" w:cs="Times New Roman"/>
                <w:sz w:val="24"/>
                <w:szCs w:val="24"/>
                <w:lang w:eastAsia="ru-RU"/>
              </w:rPr>
              <w:t>XXX</w:t>
            </w:r>
          </w:p>
        </w:tc>
        <w:tc>
          <w:tcPr>
            <w:tcW w:w="1153" w:type="dxa"/>
            <w:gridSpan w:val="2"/>
            <w:shd w:val="clear" w:color="auto" w:fill="auto"/>
            <w:hideMark/>
          </w:tcPr>
          <w:p w:rsidR="00A6649E" w:rsidRDefault="00D552B2" w:rsidP="001D467C">
            <w:pPr>
              <w:spacing w:after="0" w:line="240" w:lineRule="auto"/>
              <w:jc w:val="center"/>
              <w:rPr>
                <w:rFonts w:ascii="Times New Roman" w:eastAsia="Times New Roman" w:hAnsi="Times New Roman" w:cs="Times New Roman"/>
                <w:sz w:val="24"/>
                <w:szCs w:val="24"/>
                <w:lang w:eastAsia="ru-RU"/>
              </w:rPr>
            </w:pPr>
            <w:r w:rsidRPr="00D70B61">
              <w:rPr>
                <w:rFonts w:ascii="Times New Roman" w:eastAsia="Times New Roman" w:hAnsi="Times New Roman" w:cs="Times New Roman"/>
                <w:sz w:val="24"/>
                <w:szCs w:val="24"/>
                <w:lang w:eastAsia="ru-RU"/>
              </w:rPr>
              <w:t xml:space="preserve">КРБ </w:t>
            </w:r>
          </w:p>
          <w:p w:rsidR="00D552B2" w:rsidRPr="00D70B61" w:rsidRDefault="00D552B2" w:rsidP="001D467C">
            <w:pPr>
              <w:spacing w:after="0" w:line="240" w:lineRule="auto"/>
              <w:jc w:val="center"/>
              <w:rPr>
                <w:rFonts w:ascii="Times New Roman" w:eastAsia="Times New Roman" w:hAnsi="Times New Roman" w:cs="Times New Roman"/>
                <w:sz w:val="24"/>
                <w:szCs w:val="24"/>
                <w:lang w:eastAsia="ru-RU"/>
              </w:rPr>
            </w:pPr>
            <w:r w:rsidRPr="00D70B61">
              <w:rPr>
                <w:rFonts w:ascii="Times New Roman" w:eastAsia="Times New Roman" w:hAnsi="Times New Roman" w:cs="Times New Roman"/>
                <w:sz w:val="24"/>
                <w:szCs w:val="24"/>
                <w:lang w:eastAsia="ru-RU"/>
              </w:rPr>
              <w:t>КИФ</w:t>
            </w:r>
          </w:p>
        </w:tc>
        <w:tc>
          <w:tcPr>
            <w:tcW w:w="1985" w:type="dxa"/>
            <w:shd w:val="clear" w:color="auto" w:fill="auto"/>
            <w:hideMark/>
          </w:tcPr>
          <w:p w:rsidR="00D552B2" w:rsidRPr="00D70B61" w:rsidRDefault="00D552B2" w:rsidP="001D467C">
            <w:pPr>
              <w:spacing w:after="0" w:line="240" w:lineRule="auto"/>
              <w:jc w:val="center"/>
              <w:rPr>
                <w:rFonts w:ascii="Times New Roman" w:eastAsia="Times New Roman" w:hAnsi="Times New Roman" w:cs="Times New Roman"/>
                <w:sz w:val="24"/>
                <w:szCs w:val="24"/>
                <w:lang w:eastAsia="ru-RU"/>
              </w:rPr>
            </w:pPr>
            <w:r w:rsidRPr="00D70B61">
              <w:rPr>
                <w:rFonts w:ascii="Times New Roman" w:eastAsia="Times New Roman" w:hAnsi="Times New Roman" w:cs="Times New Roman"/>
                <w:sz w:val="24"/>
                <w:szCs w:val="24"/>
                <w:lang w:eastAsia="ru-RU"/>
              </w:rPr>
              <w:t xml:space="preserve">1 503 Х3 </w:t>
            </w:r>
            <w:r w:rsidR="00E31ED7">
              <w:rPr>
                <w:rFonts w:ascii="Times New Roman" w:eastAsia="Times New Roman" w:hAnsi="Times New Roman" w:cs="Times New Roman"/>
                <w:sz w:val="24"/>
                <w:szCs w:val="24"/>
                <w:lang w:eastAsia="ru-RU"/>
              </w:rPr>
              <w:t>XXX</w:t>
            </w:r>
          </w:p>
        </w:tc>
        <w:tc>
          <w:tcPr>
            <w:tcW w:w="3846" w:type="dxa"/>
            <w:gridSpan w:val="2"/>
            <w:shd w:val="clear" w:color="auto" w:fill="auto"/>
            <w:hideMark/>
          </w:tcPr>
          <w:p w:rsidR="00D552B2" w:rsidRPr="00D70B61" w:rsidRDefault="00EA3CD0" w:rsidP="001D467C">
            <w:pPr>
              <w:spacing w:after="0" w:line="240" w:lineRule="auto"/>
              <w:jc w:val="both"/>
              <w:rPr>
                <w:rFonts w:ascii="Times New Roman" w:eastAsia="Times New Roman" w:hAnsi="Times New Roman" w:cs="Times New Roman"/>
                <w:sz w:val="24"/>
                <w:szCs w:val="24"/>
                <w:lang w:eastAsia="ru-RU"/>
              </w:rPr>
            </w:pPr>
            <w:r w:rsidRPr="00EA3CD0">
              <w:rPr>
                <w:rFonts w:ascii="Times New Roman" w:eastAsia="Times New Roman" w:hAnsi="Times New Roman" w:cs="Times New Roman"/>
                <w:sz w:val="24"/>
                <w:szCs w:val="24"/>
                <w:lang w:eastAsia="ru-RU"/>
              </w:rPr>
              <w:t>Контракт, договор, извещение</w:t>
            </w:r>
            <w:r w:rsidR="00B04EAA" w:rsidRPr="00EA3CD0">
              <w:rPr>
                <w:rFonts w:ascii="Times New Roman" w:eastAsia="Times New Roman" w:hAnsi="Times New Roman" w:cs="Times New Roman"/>
                <w:sz w:val="24"/>
                <w:szCs w:val="24"/>
                <w:lang w:eastAsia="ru-RU"/>
              </w:rPr>
              <w:t xml:space="preserve"> об</w:t>
            </w:r>
            <w:r w:rsidR="00B04EAA">
              <w:rPr>
                <w:rFonts w:ascii="Times New Roman" w:eastAsia="Times New Roman" w:hAnsi="Times New Roman" w:cs="Times New Roman"/>
                <w:sz w:val="24"/>
                <w:szCs w:val="24"/>
                <w:lang w:eastAsia="ru-RU"/>
              </w:rPr>
              <w:t> </w:t>
            </w:r>
            <w:r w:rsidR="00B04EAA" w:rsidRPr="00EA3CD0">
              <w:rPr>
                <w:rFonts w:ascii="Times New Roman" w:eastAsia="Times New Roman" w:hAnsi="Times New Roman" w:cs="Times New Roman"/>
                <w:sz w:val="24"/>
                <w:szCs w:val="24"/>
                <w:lang w:eastAsia="ru-RU"/>
              </w:rPr>
              <w:t>о</w:t>
            </w:r>
            <w:r w:rsidRPr="00EA3CD0">
              <w:rPr>
                <w:rFonts w:ascii="Times New Roman" w:eastAsia="Times New Roman" w:hAnsi="Times New Roman" w:cs="Times New Roman"/>
                <w:sz w:val="24"/>
                <w:szCs w:val="24"/>
                <w:lang w:eastAsia="ru-RU"/>
              </w:rPr>
              <w:t xml:space="preserve">существлении закупки, приглашение принять участие </w:t>
            </w:r>
            <w:r w:rsidR="00B04EAA" w:rsidRPr="00EA3CD0">
              <w:rPr>
                <w:rFonts w:ascii="Times New Roman" w:eastAsia="Times New Roman" w:hAnsi="Times New Roman" w:cs="Times New Roman"/>
                <w:sz w:val="24"/>
                <w:szCs w:val="24"/>
                <w:lang w:eastAsia="ru-RU"/>
              </w:rPr>
              <w:t xml:space="preserve"> в</w:t>
            </w:r>
            <w:r w:rsidR="00B04EAA">
              <w:rPr>
                <w:rFonts w:ascii="Times New Roman" w:eastAsia="Times New Roman" w:hAnsi="Times New Roman" w:cs="Times New Roman"/>
                <w:sz w:val="24"/>
                <w:szCs w:val="24"/>
                <w:lang w:eastAsia="ru-RU"/>
              </w:rPr>
              <w:t> </w:t>
            </w:r>
            <w:r w:rsidR="00B04EAA" w:rsidRPr="00EA3CD0">
              <w:rPr>
                <w:rFonts w:ascii="Times New Roman" w:eastAsia="Times New Roman" w:hAnsi="Times New Roman" w:cs="Times New Roman"/>
                <w:sz w:val="24"/>
                <w:szCs w:val="24"/>
                <w:lang w:eastAsia="ru-RU"/>
              </w:rPr>
              <w:t>о</w:t>
            </w:r>
            <w:r w:rsidRPr="00EA3CD0">
              <w:rPr>
                <w:rFonts w:ascii="Times New Roman" w:eastAsia="Times New Roman" w:hAnsi="Times New Roman" w:cs="Times New Roman"/>
                <w:sz w:val="24"/>
                <w:szCs w:val="24"/>
                <w:lang w:eastAsia="ru-RU"/>
              </w:rPr>
              <w:t>пределении поставщика (подрядчика, исполнителя), протокол подведения итогов определения поставщика (подрядчика, исполнителя)</w:t>
            </w:r>
            <w:r w:rsidR="00D04B26" w:rsidRPr="00D70B61">
              <w:rPr>
                <w:rFonts w:ascii="Times New Roman" w:eastAsia="Times New Roman" w:hAnsi="Times New Roman" w:cs="Times New Roman"/>
                <w:sz w:val="24"/>
                <w:szCs w:val="24"/>
                <w:lang w:eastAsia="ru-RU"/>
              </w:rPr>
              <w:t>; иные документы, предусмотренные Порядком № 258н</w:t>
            </w:r>
          </w:p>
        </w:tc>
        <w:tc>
          <w:tcPr>
            <w:tcW w:w="2816" w:type="dxa"/>
            <w:gridSpan w:val="2"/>
            <w:shd w:val="clear" w:color="auto" w:fill="auto"/>
          </w:tcPr>
          <w:p w:rsidR="00D552B2" w:rsidRPr="00D70B61" w:rsidRDefault="00D552B2" w:rsidP="001D467C">
            <w:pPr>
              <w:spacing w:after="0" w:line="240" w:lineRule="auto"/>
              <w:jc w:val="both"/>
              <w:rPr>
                <w:rFonts w:ascii="Times New Roman" w:hAnsi="Times New Roman" w:cs="Times New Roman"/>
                <w:sz w:val="24"/>
                <w:szCs w:val="24"/>
              </w:rPr>
            </w:pPr>
            <w:r w:rsidRPr="00D70B61">
              <w:rPr>
                <w:rFonts w:ascii="Times New Roman" w:hAnsi="Times New Roman" w:cs="Times New Roman"/>
                <w:sz w:val="24"/>
                <w:szCs w:val="24"/>
              </w:rPr>
              <w:t xml:space="preserve">Согласно пункту 5.10 </w:t>
            </w:r>
            <w:r w:rsidR="00BE4E58" w:rsidRPr="00D70B61">
              <w:rPr>
                <w:rFonts w:ascii="Times New Roman" w:hAnsi="Times New Roman" w:cs="Times New Roman"/>
                <w:sz w:val="24"/>
                <w:szCs w:val="24"/>
              </w:rPr>
              <w:t>настоящего Приложения</w:t>
            </w:r>
            <w:r w:rsidRPr="00D70B61">
              <w:rPr>
                <w:rFonts w:ascii="Times New Roman" w:hAnsi="Times New Roman" w:cs="Times New Roman"/>
                <w:sz w:val="24"/>
                <w:szCs w:val="24"/>
              </w:rPr>
              <w:t xml:space="preserve"> в зависимости от содержания операции</w:t>
            </w:r>
          </w:p>
        </w:tc>
        <w:tc>
          <w:tcPr>
            <w:tcW w:w="3260" w:type="dxa"/>
            <w:shd w:val="clear" w:color="auto" w:fill="auto"/>
          </w:tcPr>
          <w:p w:rsidR="00D552B2" w:rsidRPr="00D70B61" w:rsidRDefault="00D552B2" w:rsidP="001D467C">
            <w:pPr>
              <w:spacing w:after="0" w:line="240" w:lineRule="auto"/>
              <w:jc w:val="both"/>
              <w:rPr>
                <w:rFonts w:ascii="Times New Roman" w:hAnsi="Times New Roman" w:cs="Times New Roman"/>
                <w:sz w:val="24"/>
                <w:szCs w:val="24"/>
              </w:rPr>
            </w:pPr>
            <w:r w:rsidRPr="00D70B61">
              <w:rPr>
                <w:rFonts w:ascii="Times New Roman" w:hAnsi="Times New Roman" w:cs="Times New Roman"/>
                <w:sz w:val="24"/>
                <w:szCs w:val="24"/>
              </w:rPr>
              <w:t xml:space="preserve">Согласно пункту 5.12 </w:t>
            </w:r>
            <w:r w:rsidR="00BE4E58" w:rsidRPr="00D70B61">
              <w:rPr>
                <w:rFonts w:ascii="Times New Roman" w:hAnsi="Times New Roman" w:cs="Times New Roman"/>
                <w:sz w:val="24"/>
                <w:szCs w:val="24"/>
              </w:rPr>
              <w:t>настоящего Приложения</w:t>
            </w:r>
            <w:r w:rsidRPr="00D70B61">
              <w:rPr>
                <w:rFonts w:ascii="Times New Roman" w:hAnsi="Times New Roman" w:cs="Times New Roman"/>
                <w:sz w:val="24"/>
                <w:szCs w:val="24"/>
              </w:rPr>
              <w:t xml:space="preserve"> в зависимости от содержания операции</w:t>
            </w:r>
          </w:p>
        </w:tc>
      </w:tr>
      <w:tr w:rsidR="00D552B2" w:rsidRPr="00D70B61" w:rsidTr="00E31ED7">
        <w:trPr>
          <w:cantSplit/>
          <w:trHeight w:val="1500"/>
        </w:trPr>
        <w:tc>
          <w:tcPr>
            <w:tcW w:w="1369" w:type="dxa"/>
            <w:shd w:val="clear" w:color="auto" w:fill="auto"/>
            <w:hideMark/>
          </w:tcPr>
          <w:p w:rsidR="00D552B2" w:rsidRPr="00D70B61" w:rsidRDefault="00D552B2" w:rsidP="001D467C">
            <w:pPr>
              <w:spacing w:after="0" w:line="240" w:lineRule="auto"/>
              <w:jc w:val="center"/>
              <w:rPr>
                <w:rFonts w:ascii="Times New Roman" w:eastAsia="Times New Roman" w:hAnsi="Times New Roman" w:cs="Times New Roman"/>
                <w:bCs/>
                <w:sz w:val="24"/>
                <w:szCs w:val="24"/>
                <w:lang w:eastAsia="ru-RU"/>
              </w:rPr>
            </w:pPr>
            <w:r w:rsidRPr="00D70B61">
              <w:rPr>
                <w:rFonts w:ascii="Times New Roman" w:eastAsia="Times New Roman" w:hAnsi="Times New Roman" w:cs="Times New Roman"/>
                <w:bCs/>
                <w:sz w:val="24"/>
                <w:szCs w:val="24"/>
                <w:lang w:eastAsia="ru-RU"/>
              </w:rPr>
              <w:t>5.10.7</w:t>
            </w:r>
          </w:p>
        </w:tc>
        <w:tc>
          <w:tcPr>
            <w:tcW w:w="4722" w:type="dxa"/>
            <w:shd w:val="clear" w:color="auto" w:fill="auto"/>
            <w:hideMark/>
          </w:tcPr>
          <w:p w:rsidR="00D552B2" w:rsidRPr="00D70B61" w:rsidRDefault="00D552B2" w:rsidP="001D467C">
            <w:pPr>
              <w:spacing w:after="0" w:line="240" w:lineRule="auto"/>
              <w:jc w:val="both"/>
              <w:rPr>
                <w:rFonts w:ascii="Times New Roman" w:eastAsia="Times New Roman" w:hAnsi="Times New Roman" w:cs="Times New Roman"/>
                <w:sz w:val="24"/>
                <w:szCs w:val="24"/>
                <w:lang w:eastAsia="ru-RU"/>
              </w:rPr>
            </w:pPr>
            <w:r w:rsidRPr="00D70B61">
              <w:rPr>
                <w:rFonts w:ascii="Times New Roman" w:eastAsia="Times New Roman" w:hAnsi="Times New Roman" w:cs="Times New Roman"/>
                <w:sz w:val="24"/>
                <w:szCs w:val="24"/>
                <w:lang w:eastAsia="ru-RU"/>
              </w:rPr>
              <w:t xml:space="preserve">Отражены в бюджетном учете суммы принимаемых бюджетных обязательств в случае расторжения контракта (на всю сумму, ранее отраженную на счете 050207000 «Принимаемые обязательства») (способ «Красное сторно») </w:t>
            </w:r>
          </w:p>
        </w:tc>
        <w:tc>
          <w:tcPr>
            <w:tcW w:w="992" w:type="dxa"/>
            <w:shd w:val="clear" w:color="auto" w:fill="auto"/>
            <w:hideMark/>
          </w:tcPr>
          <w:p w:rsidR="00D552B2" w:rsidRPr="00D70B61" w:rsidRDefault="00D552B2" w:rsidP="001D467C">
            <w:pPr>
              <w:spacing w:after="0" w:line="240" w:lineRule="auto"/>
              <w:jc w:val="center"/>
              <w:rPr>
                <w:rFonts w:ascii="Times New Roman" w:eastAsia="Times New Roman" w:hAnsi="Times New Roman" w:cs="Times New Roman"/>
                <w:sz w:val="24"/>
                <w:szCs w:val="24"/>
                <w:lang w:eastAsia="ru-RU"/>
              </w:rPr>
            </w:pPr>
            <w:r w:rsidRPr="00D70B61">
              <w:rPr>
                <w:rFonts w:ascii="Times New Roman" w:eastAsia="Times New Roman" w:hAnsi="Times New Roman" w:cs="Times New Roman"/>
                <w:sz w:val="24"/>
                <w:szCs w:val="24"/>
                <w:lang w:eastAsia="ru-RU"/>
              </w:rPr>
              <w:t>КРБ</w:t>
            </w:r>
          </w:p>
        </w:tc>
        <w:tc>
          <w:tcPr>
            <w:tcW w:w="1824" w:type="dxa"/>
            <w:shd w:val="clear" w:color="auto" w:fill="auto"/>
            <w:hideMark/>
          </w:tcPr>
          <w:p w:rsidR="00D552B2" w:rsidRPr="00D70B61" w:rsidRDefault="00D552B2" w:rsidP="001D467C">
            <w:pPr>
              <w:spacing w:after="0" w:line="240" w:lineRule="auto"/>
              <w:jc w:val="center"/>
              <w:rPr>
                <w:rFonts w:ascii="Times New Roman" w:eastAsia="Times New Roman" w:hAnsi="Times New Roman" w:cs="Times New Roman"/>
                <w:sz w:val="24"/>
                <w:szCs w:val="24"/>
                <w:lang w:eastAsia="ru-RU"/>
              </w:rPr>
            </w:pPr>
            <w:r w:rsidRPr="00D70B61">
              <w:rPr>
                <w:rFonts w:ascii="Times New Roman" w:eastAsia="Times New Roman" w:hAnsi="Times New Roman" w:cs="Times New Roman"/>
                <w:sz w:val="24"/>
                <w:szCs w:val="24"/>
                <w:lang w:eastAsia="ru-RU"/>
              </w:rPr>
              <w:t xml:space="preserve">1 502 Х7 </w:t>
            </w:r>
            <w:r w:rsidR="00E31ED7">
              <w:rPr>
                <w:rFonts w:ascii="Times New Roman" w:eastAsia="Times New Roman" w:hAnsi="Times New Roman" w:cs="Times New Roman"/>
                <w:sz w:val="24"/>
                <w:szCs w:val="24"/>
                <w:lang w:eastAsia="ru-RU"/>
              </w:rPr>
              <w:t>XXX</w:t>
            </w:r>
          </w:p>
        </w:tc>
        <w:tc>
          <w:tcPr>
            <w:tcW w:w="1153" w:type="dxa"/>
            <w:gridSpan w:val="2"/>
            <w:shd w:val="clear" w:color="auto" w:fill="auto"/>
            <w:hideMark/>
          </w:tcPr>
          <w:p w:rsidR="00D552B2" w:rsidRPr="00D70B61" w:rsidRDefault="00D552B2" w:rsidP="001D467C">
            <w:pPr>
              <w:spacing w:after="0" w:line="240" w:lineRule="auto"/>
              <w:jc w:val="center"/>
              <w:rPr>
                <w:rFonts w:ascii="Times New Roman" w:eastAsia="Times New Roman" w:hAnsi="Times New Roman" w:cs="Times New Roman"/>
                <w:sz w:val="24"/>
                <w:szCs w:val="24"/>
                <w:lang w:eastAsia="ru-RU"/>
              </w:rPr>
            </w:pPr>
            <w:r w:rsidRPr="00D70B61">
              <w:rPr>
                <w:rFonts w:ascii="Times New Roman" w:eastAsia="Times New Roman" w:hAnsi="Times New Roman" w:cs="Times New Roman"/>
                <w:sz w:val="24"/>
                <w:szCs w:val="24"/>
                <w:lang w:eastAsia="ru-RU"/>
              </w:rPr>
              <w:t>КРБ</w:t>
            </w:r>
          </w:p>
        </w:tc>
        <w:tc>
          <w:tcPr>
            <w:tcW w:w="1985" w:type="dxa"/>
            <w:shd w:val="clear" w:color="auto" w:fill="auto"/>
            <w:hideMark/>
          </w:tcPr>
          <w:p w:rsidR="00D552B2" w:rsidRPr="00D70B61" w:rsidRDefault="00D552B2" w:rsidP="001D467C">
            <w:pPr>
              <w:spacing w:after="0" w:line="240" w:lineRule="auto"/>
              <w:jc w:val="center"/>
              <w:rPr>
                <w:rFonts w:ascii="Times New Roman" w:eastAsia="Times New Roman" w:hAnsi="Times New Roman" w:cs="Times New Roman"/>
                <w:sz w:val="24"/>
                <w:szCs w:val="24"/>
                <w:lang w:eastAsia="ru-RU"/>
              </w:rPr>
            </w:pPr>
            <w:r w:rsidRPr="00D70B61">
              <w:rPr>
                <w:rFonts w:ascii="Times New Roman" w:eastAsia="Times New Roman" w:hAnsi="Times New Roman" w:cs="Times New Roman"/>
                <w:sz w:val="24"/>
                <w:szCs w:val="24"/>
                <w:lang w:eastAsia="ru-RU"/>
              </w:rPr>
              <w:t xml:space="preserve">1 502 Х1 </w:t>
            </w:r>
            <w:r w:rsidR="00E31ED7">
              <w:rPr>
                <w:rFonts w:ascii="Times New Roman" w:eastAsia="Times New Roman" w:hAnsi="Times New Roman" w:cs="Times New Roman"/>
                <w:sz w:val="24"/>
                <w:szCs w:val="24"/>
                <w:lang w:eastAsia="ru-RU"/>
              </w:rPr>
              <w:t>XXX</w:t>
            </w:r>
          </w:p>
        </w:tc>
        <w:tc>
          <w:tcPr>
            <w:tcW w:w="3846" w:type="dxa"/>
            <w:gridSpan w:val="2"/>
            <w:shd w:val="clear" w:color="auto" w:fill="auto"/>
            <w:hideMark/>
          </w:tcPr>
          <w:p w:rsidR="00D552B2" w:rsidRPr="00D70B61" w:rsidRDefault="00967970" w:rsidP="001D467C">
            <w:pPr>
              <w:spacing w:after="0" w:line="240" w:lineRule="auto"/>
              <w:jc w:val="both"/>
              <w:rPr>
                <w:rFonts w:ascii="Times New Roman" w:eastAsia="Times New Roman" w:hAnsi="Times New Roman" w:cs="Times New Roman"/>
                <w:sz w:val="24"/>
                <w:szCs w:val="24"/>
                <w:lang w:eastAsia="ru-RU"/>
              </w:rPr>
            </w:pPr>
            <w:r w:rsidRPr="00D70B61">
              <w:rPr>
                <w:rFonts w:ascii="Times New Roman" w:eastAsia="Times New Roman" w:hAnsi="Times New Roman" w:cs="Times New Roman"/>
                <w:sz w:val="24"/>
                <w:szCs w:val="24"/>
                <w:lang w:eastAsia="ru-RU"/>
              </w:rPr>
              <w:t>Соглашение</w:t>
            </w:r>
            <w:r w:rsidR="00D552B2" w:rsidRPr="00D70B61">
              <w:rPr>
                <w:rFonts w:ascii="Times New Roman" w:eastAsia="Times New Roman" w:hAnsi="Times New Roman" w:cs="Times New Roman"/>
                <w:sz w:val="24"/>
                <w:szCs w:val="24"/>
                <w:lang w:eastAsia="ru-RU"/>
              </w:rPr>
              <w:t xml:space="preserve"> об изменении условий контракта (договора)</w:t>
            </w:r>
            <w:r w:rsidR="00D04B26" w:rsidRPr="00D70B61">
              <w:rPr>
                <w:rFonts w:ascii="Times New Roman" w:eastAsia="Times New Roman" w:hAnsi="Times New Roman" w:cs="Times New Roman"/>
                <w:sz w:val="24"/>
                <w:szCs w:val="24"/>
                <w:lang w:eastAsia="ru-RU"/>
              </w:rPr>
              <w:t>; иные документы, предусмотренные Порядком № 258н</w:t>
            </w:r>
          </w:p>
        </w:tc>
        <w:tc>
          <w:tcPr>
            <w:tcW w:w="2816" w:type="dxa"/>
            <w:gridSpan w:val="2"/>
            <w:shd w:val="clear" w:color="auto" w:fill="auto"/>
          </w:tcPr>
          <w:p w:rsidR="00D552B2" w:rsidRPr="00D70B61" w:rsidRDefault="00D552B2" w:rsidP="001D467C">
            <w:pPr>
              <w:spacing w:after="0" w:line="240" w:lineRule="auto"/>
              <w:jc w:val="both"/>
              <w:rPr>
                <w:rFonts w:ascii="Times New Roman" w:hAnsi="Times New Roman" w:cs="Times New Roman"/>
                <w:sz w:val="24"/>
                <w:szCs w:val="24"/>
              </w:rPr>
            </w:pPr>
            <w:r w:rsidRPr="00D70B61">
              <w:rPr>
                <w:rFonts w:ascii="Times New Roman" w:hAnsi="Times New Roman" w:cs="Times New Roman"/>
                <w:sz w:val="24"/>
                <w:szCs w:val="24"/>
              </w:rPr>
              <w:t xml:space="preserve">Согласно пункту 5.10 </w:t>
            </w:r>
            <w:r w:rsidR="00BE4E58" w:rsidRPr="00D70B61">
              <w:rPr>
                <w:rFonts w:ascii="Times New Roman" w:hAnsi="Times New Roman" w:cs="Times New Roman"/>
                <w:sz w:val="24"/>
                <w:szCs w:val="24"/>
              </w:rPr>
              <w:t>настоящего Приложения</w:t>
            </w:r>
            <w:r w:rsidRPr="00D70B61">
              <w:rPr>
                <w:rFonts w:ascii="Times New Roman" w:hAnsi="Times New Roman" w:cs="Times New Roman"/>
                <w:sz w:val="24"/>
                <w:szCs w:val="24"/>
              </w:rPr>
              <w:t xml:space="preserve"> в зависимости от содержания операции</w:t>
            </w:r>
          </w:p>
        </w:tc>
        <w:tc>
          <w:tcPr>
            <w:tcW w:w="3260" w:type="dxa"/>
            <w:shd w:val="clear" w:color="auto" w:fill="auto"/>
          </w:tcPr>
          <w:p w:rsidR="00D552B2" w:rsidRPr="00D70B61" w:rsidRDefault="00D552B2" w:rsidP="001D467C">
            <w:pPr>
              <w:spacing w:after="0" w:line="240" w:lineRule="auto"/>
              <w:jc w:val="both"/>
              <w:rPr>
                <w:rFonts w:ascii="Times New Roman" w:hAnsi="Times New Roman" w:cs="Times New Roman"/>
                <w:sz w:val="24"/>
                <w:szCs w:val="24"/>
              </w:rPr>
            </w:pPr>
            <w:r w:rsidRPr="00D70B61">
              <w:rPr>
                <w:rFonts w:ascii="Times New Roman" w:hAnsi="Times New Roman" w:cs="Times New Roman"/>
                <w:sz w:val="24"/>
                <w:szCs w:val="24"/>
              </w:rPr>
              <w:t xml:space="preserve">Согласно пункту 5.8 </w:t>
            </w:r>
            <w:r w:rsidR="00BE4E58" w:rsidRPr="00D70B61">
              <w:rPr>
                <w:rFonts w:ascii="Times New Roman" w:hAnsi="Times New Roman" w:cs="Times New Roman"/>
                <w:sz w:val="24"/>
                <w:szCs w:val="24"/>
              </w:rPr>
              <w:t>настоящего Приложения</w:t>
            </w:r>
            <w:r w:rsidRPr="00D70B61">
              <w:rPr>
                <w:rFonts w:ascii="Times New Roman" w:hAnsi="Times New Roman" w:cs="Times New Roman"/>
                <w:sz w:val="24"/>
                <w:szCs w:val="24"/>
              </w:rPr>
              <w:t xml:space="preserve"> в зависимости </w:t>
            </w:r>
            <w:r w:rsidRPr="00D70B61">
              <w:rPr>
                <w:rFonts w:ascii="Times New Roman" w:hAnsi="Times New Roman" w:cs="Times New Roman"/>
                <w:sz w:val="24"/>
                <w:szCs w:val="24"/>
              </w:rPr>
              <w:br w:type="page"/>
              <w:t>от содержания операции</w:t>
            </w:r>
          </w:p>
        </w:tc>
      </w:tr>
      <w:tr w:rsidR="00D552B2" w:rsidRPr="00D70B61" w:rsidTr="00E31ED7">
        <w:trPr>
          <w:cantSplit/>
          <w:trHeight w:val="6060"/>
        </w:trPr>
        <w:tc>
          <w:tcPr>
            <w:tcW w:w="1369" w:type="dxa"/>
            <w:shd w:val="clear" w:color="auto" w:fill="auto"/>
            <w:hideMark/>
          </w:tcPr>
          <w:p w:rsidR="00D552B2" w:rsidRPr="00D70B61" w:rsidRDefault="00D552B2" w:rsidP="001D467C">
            <w:pPr>
              <w:spacing w:after="0" w:line="240" w:lineRule="auto"/>
              <w:jc w:val="center"/>
              <w:rPr>
                <w:rFonts w:ascii="Times New Roman" w:eastAsia="Times New Roman" w:hAnsi="Times New Roman" w:cs="Times New Roman"/>
                <w:bCs/>
                <w:sz w:val="24"/>
                <w:szCs w:val="24"/>
                <w:lang w:eastAsia="ru-RU"/>
              </w:rPr>
            </w:pPr>
            <w:r w:rsidRPr="00D70B61">
              <w:rPr>
                <w:rFonts w:ascii="Times New Roman" w:eastAsia="Times New Roman" w:hAnsi="Times New Roman" w:cs="Times New Roman"/>
                <w:bCs/>
                <w:sz w:val="24"/>
                <w:szCs w:val="24"/>
                <w:lang w:eastAsia="ru-RU"/>
              </w:rPr>
              <w:t>5.11</w:t>
            </w:r>
          </w:p>
        </w:tc>
        <w:tc>
          <w:tcPr>
            <w:tcW w:w="4722" w:type="dxa"/>
            <w:shd w:val="clear" w:color="auto" w:fill="auto"/>
            <w:hideMark/>
          </w:tcPr>
          <w:p w:rsidR="00D552B2" w:rsidRPr="00D70B61" w:rsidRDefault="00D552B2" w:rsidP="001D467C">
            <w:pPr>
              <w:spacing w:after="0" w:line="240" w:lineRule="auto"/>
              <w:jc w:val="both"/>
              <w:rPr>
                <w:rFonts w:ascii="Times New Roman" w:eastAsia="Times New Roman" w:hAnsi="Times New Roman" w:cs="Times New Roman"/>
                <w:bCs/>
                <w:sz w:val="24"/>
                <w:szCs w:val="24"/>
                <w:lang w:eastAsia="ru-RU"/>
              </w:rPr>
            </w:pPr>
            <w:r w:rsidRPr="00D70B61">
              <w:rPr>
                <w:rFonts w:ascii="Times New Roman" w:eastAsia="Times New Roman" w:hAnsi="Times New Roman" w:cs="Times New Roman"/>
                <w:bCs/>
                <w:sz w:val="24"/>
                <w:szCs w:val="24"/>
                <w:lang w:eastAsia="ru-RU"/>
              </w:rPr>
              <w:t>счет 0 502 09 000 «Отложенные обязательства»</w:t>
            </w:r>
          </w:p>
        </w:tc>
        <w:tc>
          <w:tcPr>
            <w:tcW w:w="992" w:type="dxa"/>
            <w:shd w:val="clear" w:color="auto" w:fill="auto"/>
            <w:noWrap/>
            <w:hideMark/>
          </w:tcPr>
          <w:p w:rsidR="00D552B2" w:rsidRPr="00D70B61" w:rsidRDefault="00D552B2" w:rsidP="001D467C">
            <w:pPr>
              <w:spacing w:after="0" w:line="240" w:lineRule="auto"/>
              <w:jc w:val="center"/>
              <w:rPr>
                <w:rFonts w:ascii="Times New Roman" w:eastAsia="Times New Roman" w:hAnsi="Times New Roman" w:cs="Times New Roman"/>
                <w:bCs/>
                <w:sz w:val="24"/>
                <w:szCs w:val="24"/>
                <w:lang w:eastAsia="ru-RU"/>
              </w:rPr>
            </w:pPr>
          </w:p>
        </w:tc>
        <w:tc>
          <w:tcPr>
            <w:tcW w:w="1824" w:type="dxa"/>
            <w:shd w:val="clear" w:color="auto" w:fill="auto"/>
            <w:noWrap/>
            <w:hideMark/>
          </w:tcPr>
          <w:p w:rsidR="00D552B2" w:rsidRPr="00D70B61" w:rsidRDefault="00D552B2" w:rsidP="001D467C">
            <w:pPr>
              <w:spacing w:after="0" w:line="240" w:lineRule="auto"/>
              <w:jc w:val="center"/>
              <w:rPr>
                <w:rFonts w:ascii="Times New Roman" w:eastAsia="Times New Roman" w:hAnsi="Times New Roman" w:cs="Times New Roman"/>
                <w:bCs/>
                <w:sz w:val="24"/>
                <w:szCs w:val="24"/>
                <w:lang w:eastAsia="ru-RU"/>
              </w:rPr>
            </w:pPr>
          </w:p>
        </w:tc>
        <w:tc>
          <w:tcPr>
            <w:tcW w:w="1153" w:type="dxa"/>
            <w:gridSpan w:val="2"/>
            <w:shd w:val="clear" w:color="auto" w:fill="auto"/>
            <w:noWrap/>
            <w:hideMark/>
          </w:tcPr>
          <w:p w:rsidR="00D552B2" w:rsidRPr="00D70B61" w:rsidRDefault="00D552B2" w:rsidP="001D467C">
            <w:pPr>
              <w:spacing w:after="0" w:line="240" w:lineRule="auto"/>
              <w:jc w:val="center"/>
              <w:rPr>
                <w:rFonts w:ascii="Times New Roman" w:eastAsia="Times New Roman" w:hAnsi="Times New Roman" w:cs="Times New Roman"/>
                <w:bCs/>
                <w:sz w:val="24"/>
                <w:szCs w:val="24"/>
                <w:lang w:eastAsia="ru-RU"/>
              </w:rPr>
            </w:pPr>
          </w:p>
        </w:tc>
        <w:tc>
          <w:tcPr>
            <w:tcW w:w="1985" w:type="dxa"/>
            <w:shd w:val="clear" w:color="auto" w:fill="auto"/>
            <w:noWrap/>
            <w:hideMark/>
          </w:tcPr>
          <w:p w:rsidR="00D552B2" w:rsidRPr="00D70B61" w:rsidRDefault="00D552B2" w:rsidP="001D467C">
            <w:pPr>
              <w:spacing w:after="0" w:line="240" w:lineRule="auto"/>
              <w:jc w:val="center"/>
              <w:rPr>
                <w:rFonts w:ascii="Times New Roman" w:eastAsia="Times New Roman" w:hAnsi="Times New Roman" w:cs="Times New Roman"/>
                <w:bCs/>
                <w:sz w:val="24"/>
                <w:szCs w:val="24"/>
                <w:lang w:eastAsia="ru-RU"/>
              </w:rPr>
            </w:pPr>
          </w:p>
        </w:tc>
        <w:tc>
          <w:tcPr>
            <w:tcW w:w="3846" w:type="dxa"/>
            <w:gridSpan w:val="2"/>
            <w:shd w:val="clear" w:color="auto" w:fill="auto"/>
            <w:hideMark/>
          </w:tcPr>
          <w:p w:rsidR="00D552B2" w:rsidRPr="00D70B61" w:rsidRDefault="00D552B2" w:rsidP="001D467C">
            <w:pPr>
              <w:spacing w:after="0" w:line="240" w:lineRule="auto"/>
              <w:jc w:val="both"/>
              <w:rPr>
                <w:rFonts w:ascii="Times New Roman" w:eastAsia="Times New Roman" w:hAnsi="Times New Roman" w:cs="Times New Roman"/>
                <w:bCs/>
                <w:sz w:val="24"/>
                <w:szCs w:val="24"/>
                <w:lang w:eastAsia="ru-RU"/>
              </w:rPr>
            </w:pPr>
            <w:r w:rsidRPr="00D70B61">
              <w:rPr>
                <w:rFonts w:ascii="Times New Roman" w:eastAsia="Times New Roman" w:hAnsi="Times New Roman" w:cs="Times New Roman"/>
                <w:bCs/>
                <w:sz w:val="24"/>
                <w:szCs w:val="24"/>
                <w:lang w:eastAsia="ru-RU"/>
              </w:rPr>
              <w:t> </w:t>
            </w:r>
          </w:p>
        </w:tc>
        <w:tc>
          <w:tcPr>
            <w:tcW w:w="2816" w:type="dxa"/>
            <w:gridSpan w:val="2"/>
            <w:shd w:val="clear" w:color="auto" w:fill="auto"/>
          </w:tcPr>
          <w:p w:rsidR="00D552B2" w:rsidRPr="00D70B61" w:rsidRDefault="00D552B2" w:rsidP="001D467C">
            <w:pPr>
              <w:spacing w:after="0" w:line="240" w:lineRule="auto"/>
              <w:jc w:val="both"/>
              <w:rPr>
                <w:rFonts w:ascii="Times New Roman" w:hAnsi="Times New Roman" w:cs="Times New Roman"/>
                <w:bCs/>
                <w:sz w:val="24"/>
                <w:szCs w:val="24"/>
              </w:rPr>
            </w:pPr>
            <w:r w:rsidRPr="00D70B61">
              <w:rPr>
                <w:rFonts w:ascii="Times New Roman" w:hAnsi="Times New Roman" w:cs="Times New Roman"/>
                <w:bCs/>
                <w:sz w:val="24"/>
                <w:szCs w:val="24"/>
              </w:rPr>
              <w:t> </w:t>
            </w:r>
          </w:p>
        </w:tc>
        <w:tc>
          <w:tcPr>
            <w:tcW w:w="3260" w:type="dxa"/>
            <w:shd w:val="clear" w:color="auto" w:fill="auto"/>
          </w:tcPr>
          <w:p w:rsidR="00D552B2" w:rsidRPr="00D70B61" w:rsidRDefault="00D552B2" w:rsidP="001D467C">
            <w:pPr>
              <w:spacing w:after="0" w:line="240" w:lineRule="auto"/>
              <w:jc w:val="both"/>
              <w:rPr>
                <w:rFonts w:ascii="Times New Roman" w:hAnsi="Times New Roman" w:cs="Times New Roman"/>
                <w:sz w:val="24"/>
                <w:szCs w:val="24"/>
              </w:rPr>
            </w:pPr>
            <w:r w:rsidRPr="00D70B61">
              <w:rPr>
                <w:rFonts w:ascii="Times New Roman" w:hAnsi="Times New Roman" w:cs="Times New Roman"/>
                <w:sz w:val="24"/>
                <w:szCs w:val="24"/>
              </w:rPr>
              <w:t xml:space="preserve">Вид расходов (выплат), предусмотренных сметой (планом финансово-хозяйственной деятельности) учреждения; при предоставлении трансфертов с условиями - дополнительный аналитический признак, идентифицирующий целевое назначение средств, предоставляемых с условиями при передаче активов (код цели) (при наличии); вид отложенного обязательства; номер отложенного обязательства (при наличии); </w:t>
            </w:r>
            <w:r w:rsidRPr="00D70B61">
              <w:rPr>
                <w:rFonts w:ascii="Times New Roman" w:hAnsi="Times New Roman" w:cs="Times New Roman"/>
                <w:sz w:val="24"/>
                <w:szCs w:val="24"/>
              </w:rPr>
              <w:br/>
              <w:t>контрагент (при наличии); правовое основание (при наличии)</w:t>
            </w:r>
          </w:p>
        </w:tc>
      </w:tr>
      <w:tr w:rsidR="00D552B2" w:rsidRPr="00D70B61" w:rsidTr="00E31ED7">
        <w:trPr>
          <w:cantSplit/>
          <w:trHeight w:val="750"/>
        </w:trPr>
        <w:tc>
          <w:tcPr>
            <w:tcW w:w="1369" w:type="dxa"/>
            <w:shd w:val="clear" w:color="auto" w:fill="auto"/>
            <w:hideMark/>
          </w:tcPr>
          <w:p w:rsidR="00D552B2" w:rsidRPr="00D70B61" w:rsidRDefault="00D552B2" w:rsidP="001D467C">
            <w:pPr>
              <w:spacing w:after="0" w:line="240" w:lineRule="auto"/>
              <w:jc w:val="center"/>
              <w:rPr>
                <w:rFonts w:ascii="Times New Roman" w:eastAsia="Times New Roman" w:hAnsi="Times New Roman" w:cs="Times New Roman"/>
                <w:bCs/>
                <w:sz w:val="24"/>
                <w:szCs w:val="24"/>
                <w:lang w:eastAsia="ru-RU"/>
              </w:rPr>
            </w:pPr>
            <w:r w:rsidRPr="00D70B61">
              <w:rPr>
                <w:rFonts w:ascii="Times New Roman" w:eastAsia="Times New Roman" w:hAnsi="Times New Roman" w:cs="Times New Roman"/>
                <w:bCs/>
                <w:sz w:val="24"/>
                <w:szCs w:val="24"/>
                <w:lang w:eastAsia="ru-RU"/>
              </w:rPr>
              <w:t>5.11.1</w:t>
            </w:r>
          </w:p>
        </w:tc>
        <w:tc>
          <w:tcPr>
            <w:tcW w:w="4722" w:type="dxa"/>
            <w:shd w:val="clear" w:color="auto" w:fill="auto"/>
            <w:hideMark/>
          </w:tcPr>
          <w:p w:rsidR="00D552B2" w:rsidRPr="00D70B61" w:rsidRDefault="00D552B2" w:rsidP="001D467C">
            <w:pPr>
              <w:spacing w:after="0" w:line="240" w:lineRule="auto"/>
              <w:jc w:val="both"/>
              <w:rPr>
                <w:rFonts w:ascii="Times New Roman" w:eastAsia="Times New Roman" w:hAnsi="Times New Roman" w:cs="Times New Roman"/>
                <w:sz w:val="24"/>
                <w:szCs w:val="24"/>
                <w:lang w:eastAsia="ru-RU"/>
              </w:rPr>
            </w:pPr>
            <w:r w:rsidRPr="00D70B61">
              <w:rPr>
                <w:rFonts w:ascii="Times New Roman" w:eastAsia="Times New Roman" w:hAnsi="Times New Roman" w:cs="Times New Roman"/>
                <w:sz w:val="24"/>
                <w:szCs w:val="24"/>
                <w:lang w:eastAsia="ru-RU"/>
              </w:rPr>
              <w:t>Отражены в бюджетном учете суммы отложенных бюджетных обязательств, принимаемых:</w:t>
            </w:r>
          </w:p>
        </w:tc>
        <w:tc>
          <w:tcPr>
            <w:tcW w:w="992" w:type="dxa"/>
            <w:shd w:val="clear" w:color="auto" w:fill="auto"/>
            <w:noWrap/>
          </w:tcPr>
          <w:p w:rsidR="00D552B2" w:rsidRPr="00D70B61" w:rsidRDefault="00D552B2" w:rsidP="001D467C">
            <w:pPr>
              <w:spacing w:after="0" w:line="240" w:lineRule="auto"/>
              <w:jc w:val="center"/>
              <w:rPr>
                <w:rFonts w:ascii="Times New Roman" w:eastAsia="Times New Roman" w:hAnsi="Times New Roman" w:cs="Times New Roman"/>
                <w:sz w:val="24"/>
                <w:szCs w:val="24"/>
                <w:lang w:val="en-US" w:eastAsia="ru-RU"/>
              </w:rPr>
            </w:pPr>
            <w:r w:rsidRPr="00D70B61">
              <w:rPr>
                <w:rFonts w:ascii="Times New Roman" w:eastAsia="Times New Roman" w:hAnsi="Times New Roman" w:cs="Times New Roman"/>
                <w:sz w:val="24"/>
                <w:szCs w:val="24"/>
                <w:lang w:val="en-US" w:eastAsia="ru-RU"/>
              </w:rPr>
              <w:t>x</w:t>
            </w:r>
          </w:p>
        </w:tc>
        <w:tc>
          <w:tcPr>
            <w:tcW w:w="1824" w:type="dxa"/>
            <w:shd w:val="clear" w:color="auto" w:fill="auto"/>
            <w:noWrap/>
          </w:tcPr>
          <w:p w:rsidR="00D552B2" w:rsidRPr="00D70B61" w:rsidRDefault="00D552B2" w:rsidP="001D467C">
            <w:pPr>
              <w:spacing w:after="0" w:line="240" w:lineRule="auto"/>
              <w:jc w:val="center"/>
              <w:rPr>
                <w:sz w:val="24"/>
                <w:szCs w:val="24"/>
              </w:rPr>
            </w:pPr>
            <w:r w:rsidRPr="00D70B61">
              <w:rPr>
                <w:rFonts w:ascii="Times New Roman" w:eastAsia="Times New Roman" w:hAnsi="Times New Roman" w:cs="Times New Roman"/>
                <w:sz w:val="24"/>
                <w:szCs w:val="24"/>
                <w:lang w:val="en-US" w:eastAsia="ru-RU"/>
              </w:rPr>
              <w:t>x</w:t>
            </w:r>
          </w:p>
        </w:tc>
        <w:tc>
          <w:tcPr>
            <w:tcW w:w="1153" w:type="dxa"/>
            <w:gridSpan w:val="2"/>
            <w:shd w:val="clear" w:color="auto" w:fill="auto"/>
            <w:noWrap/>
          </w:tcPr>
          <w:p w:rsidR="00D552B2" w:rsidRPr="00D70B61" w:rsidRDefault="00D552B2" w:rsidP="001D467C">
            <w:pPr>
              <w:spacing w:after="0" w:line="240" w:lineRule="auto"/>
              <w:jc w:val="center"/>
              <w:rPr>
                <w:sz w:val="24"/>
                <w:szCs w:val="24"/>
              </w:rPr>
            </w:pPr>
            <w:r w:rsidRPr="00D70B61">
              <w:rPr>
                <w:rFonts w:ascii="Times New Roman" w:eastAsia="Times New Roman" w:hAnsi="Times New Roman" w:cs="Times New Roman"/>
                <w:sz w:val="24"/>
                <w:szCs w:val="24"/>
                <w:lang w:val="en-US" w:eastAsia="ru-RU"/>
              </w:rPr>
              <w:t>x</w:t>
            </w:r>
          </w:p>
        </w:tc>
        <w:tc>
          <w:tcPr>
            <w:tcW w:w="1985" w:type="dxa"/>
            <w:shd w:val="clear" w:color="auto" w:fill="auto"/>
            <w:noWrap/>
          </w:tcPr>
          <w:p w:rsidR="00D552B2" w:rsidRPr="00D70B61" w:rsidRDefault="00D552B2" w:rsidP="001D467C">
            <w:pPr>
              <w:spacing w:after="0" w:line="240" w:lineRule="auto"/>
              <w:jc w:val="center"/>
              <w:rPr>
                <w:sz w:val="24"/>
                <w:szCs w:val="24"/>
              </w:rPr>
            </w:pPr>
            <w:r w:rsidRPr="00D70B61">
              <w:rPr>
                <w:rFonts w:ascii="Times New Roman" w:eastAsia="Times New Roman" w:hAnsi="Times New Roman" w:cs="Times New Roman"/>
                <w:sz w:val="24"/>
                <w:szCs w:val="24"/>
                <w:lang w:val="en-US" w:eastAsia="ru-RU"/>
              </w:rPr>
              <w:t>x</w:t>
            </w:r>
          </w:p>
        </w:tc>
        <w:tc>
          <w:tcPr>
            <w:tcW w:w="3846" w:type="dxa"/>
            <w:gridSpan w:val="2"/>
            <w:shd w:val="clear" w:color="auto" w:fill="auto"/>
            <w:noWrap/>
          </w:tcPr>
          <w:p w:rsidR="00D552B2" w:rsidRPr="00D70B61" w:rsidRDefault="00D552B2" w:rsidP="001D467C">
            <w:pPr>
              <w:spacing w:after="0" w:line="240" w:lineRule="auto"/>
              <w:jc w:val="center"/>
              <w:rPr>
                <w:sz w:val="24"/>
                <w:szCs w:val="24"/>
              </w:rPr>
            </w:pPr>
            <w:r w:rsidRPr="00D70B61">
              <w:rPr>
                <w:rFonts w:ascii="Times New Roman" w:eastAsia="Times New Roman" w:hAnsi="Times New Roman" w:cs="Times New Roman"/>
                <w:sz w:val="24"/>
                <w:szCs w:val="24"/>
                <w:lang w:val="en-US" w:eastAsia="ru-RU"/>
              </w:rPr>
              <w:t>x</w:t>
            </w:r>
          </w:p>
        </w:tc>
        <w:tc>
          <w:tcPr>
            <w:tcW w:w="2816" w:type="dxa"/>
            <w:gridSpan w:val="2"/>
            <w:shd w:val="clear" w:color="auto" w:fill="auto"/>
          </w:tcPr>
          <w:p w:rsidR="00D552B2" w:rsidRPr="00D70B61" w:rsidRDefault="00D552B2" w:rsidP="001D467C">
            <w:pPr>
              <w:spacing w:after="0" w:line="240" w:lineRule="auto"/>
              <w:jc w:val="center"/>
              <w:rPr>
                <w:sz w:val="24"/>
                <w:szCs w:val="24"/>
              </w:rPr>
            </w:pPr>
            <w:r w:rsidRPr="00D70B61">
              <w:rPr>
                <w:rFonts w:ascii="Times New Roman" w:eastAsia="Times New Roman" w:hAnsi="Times New Roman" w:cs="Times New Roman"/>
                <w:sz w:val="24"/>
                <w:szCs w:val="24"/>
                <w:lang w:val="en-US" w:eastAsia="ru-RU"/>
              </w:rPr>
              <w:t>x</w:t>
            </w:r>
          </w:p>
        </w:tc>
        <w:tc>
          <w:tcPr>
            <w:tcW w:w="3260" w:type="dxa"/>
            <w:shd w:val="clear" w:color="auto" w:fill="auto"/>
          </w:tcPr>
          <w:p w:rsidR="00D552B2" w:rsidRPr="00D70B61" w:rsidRDefault="00D552B2" w:rsidP="001D467C">
            <w:pPr>
              <w:spacing w:after="0" w:line="240" w:lineRule="auto"/>
              <w:jc w:val="center"/>
              <w:rPr>
                <w:sz w:val="24"/>
                <w:szCs w:val="24"/>
              </w:rPr>
            </w:pPr>
            <w:r w:rsidRPr="00D70B61">
              <w:rPr>
                <w:rFonts w:ascii="Times New Roman" w:eastAsia="Times New Roman" w:hAnsi="Times New Roman" w:cs="Times New Roman"/>
                <w:sz w:val="24"/>
                <w:szCs w:val="24"/>
                <w:lang w:val="en-US" w:eastAsia="ru-RU"/>
              </w:rPr>
              <w:t>x</w:t>
            </w:r>
          </w:p>
        </w:tc>
      </w:tr>
      <w:tr w:rsidR="00D552B2" w:rsidRPr="00D70B61" w:rsidTr="00E31ED7">
        <w:trPr>
          <w:cantSplit/>
          <w:trHeight w:val="675"/>
        </w:trPr>
        <w:tc>
          <w:tcPr>
            <w:tcW w:w="1369" w:type="dxa"/>
            <w:shd w:val="clear" w:color="auto" w:fill="auto"/>
            <w:hideMark/>
          </w:tcPr>
          <w:p w:rsidR="00D552B2" w:rsidRPr="00D70B61" w:rsidRDefault="00D552B2" w:rsidP="001D467C">
            <w:pPr>
              <w:spacing w:after="0" w:line="240" w:lineRule="auto"/>
              <w:jc w:val="center"/>
              <w:rPr>
                <w:rFonts w:ascii="Times New Roman" w:eastAsia="Times New Roman" w:hAnsi="Times New Roman" w:cs="Times New Roman"/>
                <w:bCs/>
                <w:sz w:val="24"/>
                <w:szCs w:val="24"/>
                <w:lang w:eastAsia="ru-RU"/>
              </w:rPr>
            </w:pPr>
            <w:r w:rsidRPr="00D70B61">
              <w:rPr>
                <w:rFonts w:ascii="Times New Roman" w:eastAsia="Times New Roman" w:hAnsi="Times New Roman" w:cs="Times New Roman"/>
                <w:bCs/>
                <w:sz w:val="24"/>
                <w:szCs w:val="24"/>
                <w:lang w:eastAsia="ru-RU"/>
              </w:rPr>
              <w:t>5.11.1.1</w:t>
            </w:r>
          </w:p>
        </w:tc>
        <w:tc>
          <w:tcPr>
            <w:tcW w:w="4722" w:type="dxa"/>
            <w:shd w:val="clear" w:color="auto" w:fill="auto"/>
            <w:hideMark/>
          </w:tcPr>
          <w:p w:rsidR="00D552B2" w:rsidRPr="00D70B61" w:rsidRDefault="00D552B2" w:rsidP="001D467C">
            <w:pPr>
              <w:spacing w:after="0" w:line="240" w:lineRule="auto"/>
              <w:jc w:val="both"/>
              <w:rPr>
                <w:rFonts w:ascii="Times New Roman" w:eastAsia="Times New Roman" w:hAnsi="Times New Roman" w:cs="Times New Roman"/>
                <w:sz w:val="24"/>
                <w:szCs w:val="24"/>
                <w:lang w:eastAsia="ru-RU"/>
              </w:rPr>
            </w:pPr>
            <w:r w:rsidRPr="00D70B61">
              <w:rPr>
                <w:rFonts w:ascii="Times New Roman" w:eastAsia="Times New Roman" w:hAnsi="Times New Roman" w:cs="Times New Roman"/>
                <w:sz w:val="24"/>
                <w:szCs w:val="24"/>
                <w:lang w:eastAsia="ru-RU"/>
              </w:rPr>
              <w:t>получателем бюджетных средств;</w:t>
            </w:r>
          </w:p>
        </w:tc>
        <w:tc>
          <w:tcPr>
            <w:tcW w:w="992" w:type="dxa"/>
            <w:shd w:val="clear" w:color="auto" w:fill="auto"/>
            <w:hideMark/>
          </w:tcPr>
          <w:p w:rsidR="00D552B2" w:rsidRPr="00D70B61" w:rsidRDefault="00D552B2" w:rsidP="001D467C">
            <w:pPr>
              <w:spacing w:after="0" w:line="240" w:lineRule="auto"/>
              <w:jc w:val="center"/>
              <w:rPr>
                <w:rFonts w:ascii="Times New Roman" w:eastAsia="Times New Roman" w:hAnsi="Times New Roman" w:cs="Times New Roman"/>
                <w:sz w:val="24"/>
                <w:szCs w:val="24"/>
                <w:lang w:eastAsia="ru-RU"/>
              </w:rPr>
            </w:pPr>
            <w:r w:rsidRPr="00D70B61">
              <w:rPr>
                <w:rFonts w:ascii="Times New Roman" w:eastAsia="Times New Roman" w:hAnsi="Times New Roman" w:cs="Times New Roman"/>
                <w:sz w:val="24"/>
                <w:szCs w:val="24"/>
                <w:lang w:eastAsia="ru-RU"/>
              </w:rPr>
              <w:t xml:space="preserve">КРБ </w:t>
            </w:r>
          </w:p>
          <w:p w:rsidR="00D552B2" w:rsidRPr="00D70B61" w:rsidRDefault="00D552B2" w:rsidP="001D467C">
            <w:pPr>
              <w:spacing w:after="0" w:line="240" w:lineRule="auto"/>
              <w:rPr>
                <w:rFonts w:ascii="Times New Roman" w:eastAsia="Times New Roman" w:hAnsi="Times New Roman" w:cs="Times New Roman"/>
                <w:sz w:val="24"/>
                <w:szCs w:val="24"/>
                <w:lang w:eastAsia="ru-RU"/>
              </w:rPr>
            </w:pPr>
          </w:p>
        </w:tc>
        <w:tc>
          <w:tcPr>
            <w:tcW w:w="1824" w:type="dxa"/>
            <w:shd w:val="clear" w:color="auto" w:fill="auto"/>
            <w:hideMark/>
          </w:tcPr>
          <w:p w:rsidR="00D552B2" w:rsidRPr="00D70B61" w:rsidRDefault="00D552B2" w:rsidP="001D467C">
            <w:pPr>
              <w:spacing w:after="0" w:line="240" w:lineRule="auto"/>
              <w:jc w:val="center"/>
              <w:rPr>
                <w:rFonts w:ascii="Times New Roman" w:eastAsia="Times New Roman" w:hAnsi="Times New Roman" w:cs="Times New Roman"/>
                <w:sz w:val="24"/>
                <w:szCs w:val="24"/>
                <w:lang w:eastAsia="ru-RU"/>
              </w:rPr>
            </w:pPr>
            <w:r w:rsidRPr="00D70B61">
              <w:rPr>
                <w:rFonts w:ascii="Times New Roman" w:eastAsia="Times New Roman" w:hAnsi="Times New Roman" w:cs="Times New Roman"/>
                <w:sz w:val="24"/>
                <w:szCs w:val="24"/>
                <w:lang w:eastAsia="ru-RU"/>
              </w:rPr>
              <w:t xml:space="preserve">1 501 93 </w:t>
            </w:r>
            <w:r w:rsidR="00E31ED7">
              <w:rPr>
                <w:rFonts w:ascii="Times New Roman" w:eastAsia="Times New Roman" w:hAnsi="Times New Roman" w:cs="Times New Roman"/>
                <w:sz w:val="24"/>
                <w:szCs w:val="24"/>
                <w:lang w:eastAsia="ru-RU"/>
              </w:rPr>
              <w:t>XXX</w:t>
            </w:r>
          </w:p>
        </w:tc>
        <w:tc>
          <w:tcPr>
            <w:tcW w:w="1153" w:type="dxa"/>
            <w:gridSpan w:val="2"/>
            <w:shd w:val="clear" w:color="auto" w:fill="auto"/>
            <w:hideMark/>
          </w:tcPr>
          <w:p w:rsidR="00D552B2" w:rsidRPr="00D70B61" w:rsidRDefault="00D552B2" w:rsidP="001D467C">
            <w:pPr>
              <w:spacing w:after="0" w:line="240" w:lineRule="auto"/>
              <w:jc w:val="center"/>
              <w:rPr>
                <w:rFonts w:ascii="Times New Roman" w:eastAsia="Times New Roman" w:hAnsi="Times New Roman" w:cs="Times New Roman"/>
                <w:sz w:val="24"/>
                <w:szCs w:val="24"/>
                <w:lang w:eastAsia="ru-RU"/>
              </w:rPr>
            </w:pPr>
            <w:r w:rsidRPr="00D70B61">
              <w:rPr>
                <w:rFonts w:ascii="Times New Roman" w:eastAsia="Times New Roman" w:hAnsi="Times New Roman" w:cs="Times New Roman"/>
                <w:sz w:val="24"/>
                <w:szCs w:val="24"/>
                <w:lang w:eastAsia="ru-RU"/>
              </w:rPr>
              <w:t>КРБ</w:t>
            </w:r>
          </w:p>
        </w:tc>
        <w:tc>
          <w:tcPr>
            <w:tcW w:w="1985" w:type="dxa"/>
            <w:shd w:val="clear" w:color="auto" w:fill="auto"/>
            <w:hideMark/>
          </w:tcPr>
          <w:p w:rsidR="00D552B2" w:rsidRPr="00D70B61" w:rsidRDefault="00D552B2" w:rsidP="001D467C">
            <w:pPr>
              <w:spacing w:after="0" w:line="240" w:lineRule="auto"/>
              <w:jc w:val="center"/>
              <w:rPr>
                <w:rFonts w:ascii="Times New Roman" w:eastAsia="Times New Roman" w:hAnsi="Times New Roman" w:cs="Times New Roman"/>
                <w:sz w:val="24"/>
                <w:szCs w:val="24"/>
                <w:lang w:eastAsia="ru-RU"/>
              </w:rPr>
            </w:pPr>
            <w:r w:rsidRPr="00D70B61">
              <w:rPr>
                <w:rFonts w:ascii="Times New Roman" w:eastAsia="Times New Roman" w:hAnsi="Times New Roman" w:cs="Times New Roman"/>
                <w:sz w:val="24"/>
                <w:szCs w:val="24"/>
                <w:lang w:eastAsia="ru-RU"/>
              </w:rPr>
              <w:t xml:space="preserve">1 502 99 </w:t>
            </w:r>
            <w:r w:rsidR="00E31ED7">
              <w:rPr>
                <w:rFonts w:ascii="Times New Roman" w:eastAsia="Times New Roman" w:hAnsi="Times New Roman" w:cs="Times New Roman"/>
                <w:sz w:val="24"/>
                <w:szCs w:val="24"/>
                <w:lang w:eastAsia="ru-RU"/>
              </w:rPr>
              <w:t>XXX</w:t>
            </w:r>
          </w:p>
        </w:tc>
        <w:tc>
          <w:tcPr>
            <w:tcW w:w="3846" w:type="dxa"/>
            <w:gridSpan w:val="2"/>
            <w:shd w:val="clear" w:color="auto" w:fill="auto"/>
            <w:hideMark/>
          </w:tcPr>
          <w:p w:rsidR="00D552B2" w:rsidRPr="00D70B61" w:rsidRDefault="00D552B2" w:rsidP="001D467C">
            <w:pPr>
              <w:spacing w:after="0" w:line="240" w:lineRule="auto"/>
              <w:jc w:val="both"/>
              <w:rPr>
                <w:rFonts w:ascii="Times New Roman" w:eastAsia="Times New Roman" w:hAnsi="Times New Roman" w:cs="Times New Roman"/>
                <w:sz w:val="24"/>
                <w:szCs w:val="24"/>
                <w:lang w:eastAsia="ru-RU"/>
              </w:rPr>
            </w:pPr>
            <w:r w:rsidRPr="00D70B61">
              <w:rPr>
                <w:rFonts w:ascii="Times New Roman" w:eastAsia="Times New Roman" w:hAnsi="Times New Roman" w:cs="Times New Roman"/>
                <w:sz w:val="24"/>
                <w:szCs w:val="24"/>
                <w:lang w:eastAsia="ru-RU"/>
              </w:rPr>
              <w:t>Документ, предусмотренный согласно учетной политике (графику документооборота)</w:t>
            </w:r>
          </w:p>
        </w:tc>
        <w:tc>
          <w:tcPr>
            <w:tcW w:w="2816" w:type="dxa"/>
            <w:gridSpan w:val="2"/>
            <w:shd w:val="clear" w:color="auto" w:fill="auto"/>
          </w:tcPr>
          <w:p w:rsidR="00D552B2" w:rsidRPr="00D70B61" w:rsidRDefault="00D552B2" w:rsidP="001D467C">
            <w:pPr>
              <w:spacing w:after="0" w:line="240" w:lineRule="auto"/>
              <w:jc w:val="both"/>
              <w:rPr>
                <w:rFonts w:ascii="Times New Roman" w:hAnsi="Times New Roman" w:cs="Times New Roman"/>
                <w:sz w:val="24"/>
                <w:szCs w:val="24"/>
              </w:rPr>
            </w:pPr>
            <w:r w:rsidRPr="00D70B61">
              <w:rPr>
                <w:rFonts w:ascii="Times New Roman" w:hAnsi="Times New Roman" w:cs="Times New Roman"/>
                <w:sz w:val="24"/>
                <w:szCs w:val="24"/>
              </w:rPr>
              <w:t xml:space="preserve">Согласно пункту 5.3 </w:t>
            </w:r>
            <w:r w:rsidR="00BE4E58" w:rsidRPr="00D70B61">
              <w:rPr>
                <w:rFonts w:ascii="Times New Roman" w:hAnsi="Times New Roman" w:cs="Times New Roman"/>
                <w:sz w:val="24"/>
                <w:szCs w:val="24"/>
              </w:rPr>
              <w:t>настоящего Приложения</w:t>
            </w:r>
            <w:r w:rsidRPr="00D70B61">
              <w:rPr>
                <w:rFonts w:ascii="Times New Roman" w:hAnsi="Times New Roman" w:cs="Times New Roman"/>
                <w:sz w:val="24"/>
                <w:szCs w:val="24"/>
              </w:rPr>
              <w:t xml:space="preserve"> в зависимости от содержания операции</w:t>
            </w:r>
          </w:p>
        </w:tc>
        <w:tc>
          <w:tcPr>
            <w:tcW w:w="3260" w:type="dxa"/>
            <w:shd w:val="clear" w:color="auto" w:fill="auto"/>
          </w:tcPr>
          <w:p w:rsidR="00D552B2" w:rsidRPr="00D70B61" w:rsidRDefault="00D552B2" w:rsidP="001D467C">
            <w:pPr>
              <w:spacing w:after="0" w:line="240" w:lineRule="auto"/>
              <w:jc w:val="both"/>
              <w:rPr>
                <w:rFonts w:ascii="Times New Roman" w:hAnsi="Times New Roman" w:cs="Times New Roman"/>
                <w:sz w:val="24"/>
                <w:szCs w:val="24"/>
              </w:rPr>
            </w:pPr>
            <w:r w:rsidRPr="00D70B61">
              <w:rPr>
                <w:rFonts w:ascii="Times New Roman" w:hAnsi="Times New Roman" w:cs="Times New Roman"/>
                <w:sz w:val="24"/>
                <w:szCs w:val="24"/>
              </w:rPr>
              <w:t xml:space="preserve">Согласно пункту 5.11 </w:t>
            </w:r>
            <w:r w:rsidR="00BE4E58" w:rsidRPr="00D70B61">
              <w:rPr>
                <w:rFonts w:ascii="Times New Roman" w:hAnsi="Times New Roman" w:cs="Times New Roman"/>
                <w:sz w:val="24"/>
                <w:szCs w:val="24"/>
              </w:rPr>
              <w:t>настоящего Приложения</w:t>
            </w:r>
            <w:r w:rsidRPr="00D70B61">
              <w:rPr>
                <w:rFonts w:ascii="Times New Roman" w:hAnsi="Times New Roman" w:cs="Times New Roman"/>
                <w:sz w:val="24"/>
                <w:szCs w:val="24"/>
              </w:rPr>
              <w:t xml:space="preserve"> в зависимости от содержания операции</w:t>
            </w:r>
          </w:p>
        </w:tc>
      </w:tr>
      <w:tr w:rsidR="00D552B2" w:rsidRPr="00D70B61" w:rsidTr="00E31ED7">
        <w:trPr>
          <w:cantSplit/>
          <w:trHeight w:val="1125"/>
        </w:trPr>
        <w:tc>
          <w:tcPr>
            <w:tcW w:w="1369" w:type="dxa"/>
            <w:shd w:val="clear" w:color="auto" w:fill="auto"/>
            <w:hideMark/>
          </w:tcPr>
          <w:p w:rsidR="00D552B2" w:rsidRPr="00D70B61" w:rsidRDefault="00D552B2" w:rsidP="001D467C">
            <w:pPr>
              <w:spacing w:after="0" w:line="240" w:lineRule="auto"/>
              <w:jc w:val="center"/>
              <w:rPr>
                <w:rFonts w:ascii="Times New Roman" w:eastAsia="Times New Roman" w:hAnsi="Times New Roman" w:cs="Times New Roman"/>
                <w:bCs/>
                <w:sz w:val="24"/>
                <w:szCs w:val="24"/>
                <w:lang w:eastAsia="ru-RU"/>
              </w:rPr>
            </w:pPr>
            <w:r w:rsidRPr="00D70B61">
              <w:rPr>
                <w:rFonts w:ascii="Times New Roman" w:eastAsia="Times New Roman" w:hAnsi="Times New Roman" w:cs="Times New Roman"/>
                <w:bCs/>
                <w:sz w:val="24"/>
                <w:szCs w:val="24"/>
                <w:lang w:eastAsia="ru-RU"/>
              </w:rPr>
              <w:lastRenderedPageBreak/>
              <w:t>5.11.1.2</w:t>
            </w:r>
          </w:p>
        </w:tc>
        <w:tc>
          <w:tcPr>
            <w:tcW w:w="4722" w:type="dxa"/>
            <w:shd w:val="clear" w:color="auto" w:fill="auto"/>
            <w:hideMark/>
          </w:tcPr>
          <w:p w:rsidR="00D552B2" w:rsidRPr="00D70B61" w:rsidRDefault="00D552B2" w:rsidP="001D467C">
            <w:pPr>
              <w:spacing w:after="0" w:line="240" w:lineRule="auto"/>
              <w:jc w:val="both"/>
              <w:rPr>
                <w:rFonts w:ascii="Times New Roman" w:eastAsia="Times New Roman" w:hAnsi="Times New Roman" w:cs="Times New Roman"/>
                <w:sz w:val="24"/>
                <w:szCs w:val="24"/>
                <w:lang w:eastAsia="ru-RU"/>
              </w:rPr>
            </w:pPr>
            <w:r w:rsidRPr="00D70B61">
              <w:rPr>
                <w:rFonts w:ascii="Times New Roman" w:eastAsia="Times New Roman" w:hAnsi="Times New Roman" w:cs="Times New Roman"/>
                <w:sz w:val="24"/>
                <w:szCs w:val="24"/>
                <w:lang w:eastAsia="ru-RU"/>
              </w:rPr>
              <w:t>получателем бюджетных средств, администратором источников финансирования дефицита бюджета</w:t>
            </w:r>
          </w:p>
        </w:tc>
        <w:tc>
          <w:tcPr>
            <w:tcW w:w="992" w:type="dxa"/>
            <w:shd w:val="clear" w:color="auto" w:fill="auto"/>
            <w:hideMark/>
          </w:tcPr>
          <w:p w:rsidR="00D552B2" w:rsidRPr="00D70B61" w:rsidRDefault="00D552B2" w:rsidP="001D467C">
            <w:pPr>
              <w:spacing w:after="0" w:line="240" w:lineRule="auto"/>
              <w:jc w:val="center"/>
              <w:rPr>
                <w:rFonts w:ascii="Times New Roman" w:eastAsia="Times New Roman" w:hAnsi="Times New Roman" w:cs="Times New Roman"/>
                <w:sz w:val="24"/>
                <w:szCs w:val="24"/>
                <w:lang w:eastAsia="ru-RU"/>
              </w:rPr>
            </w:pPr>
            <w:r w:rsidRPr="00D70B61">
              <w:rPr>
                <w:rFonts w:ascii="Times New Roman" w:eastAsia="Times New Roman" w:hAnsi="Times New Roman" w:cs="Times New Roman"/>
                <w:sz w:val="24"/>
                <w:szCs w:val="24"/>
                <w:lang w:eastAsia="ru-RU"/>
              </w:rPr>
              <w:t xml:space="preserve">КРБ </w:t>
            </w:r>
          </w:p>
          <w:p w:rsidR="00D552B2" w:rsidRPr="00D70B61" w:rsidRDefault="00D552B2" w:rsidP="001D467C">
            <w:pPr>
              <w:spacing w:after="0" w:line="240" w:lineRule="auto"/>
              <w:jc w:val="center"/>
              <w:rPr>
                <w:rFonts w:ascii="Times New Roman" w:eastAsia="Times New Roman" w:hAnsi="Times New Roman" w:cs="Times New Roman"/>
                <w:sz w:val="24"/>
                <w:szCs w:val="24"/>
                <w:lang w:eastAsia="ru-RU"/>
              </w:rPr>
            </w:pPr>
            <w:r w:rsidRPr="00D70B61">
              <w:rPr>
                <w:rFonts w:ascii="Times New Roman" w:eastAsia="Times New Roman" w:hAnsi="Times New Roman" w:cs="Times New Roman"/>
                <w:sz w:val="24"/>
                <w:szCs w:val="24"/>
                <w:lang w:eastAsia="ru-RU"/>
              </w:rPr>
              <w:t>КИФ</w:t>
            </w:r>
          </w:p>
        </w:tc>
        <w:tc>
          <w:tcPr>
            <w:tcW w:w="1824" w:type="dxa"/>
            <w:shd w:val="clear" w:color="auto" w:fill="auto"/>
            <w:hideMark/>
          </w:tcPr>
          <w:p w:rsidR="00D552B2" w:rsidRPr="00D70B61" w:rsidRDefault="00D552B2" w:rsidP="001D467C">
            <w:pPr>
              <w:spacing w:after="0" w:line="240" w:lineRule="auto"/>
              <w:jc w:val="center"/>
              <w:rPr>
                <w:rFonts w:ascii="Times New Roman" w:eastAsia="Times New Roman" w:hAnsi="Times New Roman" w:cs="Times New Roman"/>
                <w:sz w:val="24"/>
                <w:szCs w:val="24"/>
                <w:lang w:eastAsia="ru-RU"/>
              </w:rPr>
            </w:pPr>
            <w:r w:rsidRPr="00D70B61">
              <w:rPr>
                <w:rFonts w:ascii="Times New Roman" w:eastAsia="Times New Roman" w:hAnsi="Times New Roman" w:cs="Times New Roman"/>
                <w:sz w:val="24"/>
                <w:szCs w:val="24"/>
                <w:lang w:eastAsia="ru-RU"/>
              </w:rPr>
              <w:t xml:space="preserve">1 503 93 </w:t>
            </w:r>
            <w:r w:rsidR="00E31ED7">
              <w:rPr>
                <w:rFonts w:ascii="Times New Roman" w:eastAsia="Times New Roman" w:hAnsi="Times New Roman" w:cs="Times New Roman"/>
                <w:sz w:val="24"/>
                <w:szCs w:val="24"/>
                <w:lang w:eastAsia="ru-RU"/>
              </w:rPr>
              <w:t>XXX</w:t>
            </w:r>
          </w:p>
        </w:tc>
        <w:tc>
          <w:tcPr>
            <w:tcW w:w="1153" w:type="dxa"/>
            <w:gridSpan w:val="2"/>
            <w:shd w:val="clear" w:color="auto" w:fill="auto"/>
            <w:hideMark/>
          </w:tcPr>
          <w:p w:rsidR="00D552B2" w:rsidRPr="00D70B61" w:rsidRDefault="00D552B2" w:rsidP="001D467C">
            <w:pPr>
              <w:spacing w:after="0" w:line="240" w:lineRule="auto"/>
              <w:jc w:val="center"/>
              <w:rPr>
                <w:rFonts w:ascii="Times New Roman" w:eastAsia="Times New Roman" w:hAnsi="Times New Roman" w:cs="Times New Roman"/>
                <w:sz w:val="24"/>
                <w:szCs w:val="24"/>
                <w:lang w:eastAsia="ru-RU"/>
              </w:rPr>
            </w:pPr>
            <w:r w:rsidRPr="00D70B61">
              <w:rPr>
                <w:rFonts w:ascii="Times New Roman" w:eastAsia="Times New Roman" w:hAnsi="Times New Roman" w:cs="Times New Roman"/>
                <w:sz w:val="24"/>
                <w:szCs w:val="24"/>
                <w:lang w:eastAsia="ru-RU"/>
              </w:rPr>
              <w:t>КРБ</w:t>
            </w:r>
          </w:p>
        </w:tc>
        <w:tc>
          <w:tcPr>
            <w:tcW w:w="1985" w:type="dxa"/>
            <w:shd w:val="clear" w:color="auto" w:fill="auto"/>
            <w:hideMark/>
          </w:tcPr>
          <w:p w:rsidR="00D552B2" w:rsidRPr="00D70B61" w:rsidRDefault="00D552B2" w:rsidP="001D467C">
            <w:pPr>
              <w:spacing w:after="0" w:line="240" w:lineRule="auto"/>
              <w:jc w:val="center"/>
              <w:rPr>
                <w:rFonts w:ascii="Times New Roman" w:eastAsia="Times New Roman" w:hAnsi="Times New Roman" w:cs="Times New Roman"/>
                <w:sz w:val="24"/>
                <w:szCs w:val="24"/>
                <w:lang w:eastAsia="ru-RU"/>
              </w:rPr>
            </w:pPr>
            <w:r w:rsidRPr="00D70B61">
              <w:rPr>
                <w:rFonts w:ascii="Times New Roman" w:eastAsia="Times New Roman" w:hAnsi="Times New Roman" w:cs="Times New Roman"/>
                <w:sz w:val="24"/>
                <w:szCs w:val="24"/>
                <w:lang w:eastAsia="ru-RU"/>
              </w:rPr>
              <w:t xml:space="preserve">1 502 99 </w:t>
            </w:r>
            <w:r w:rsidR="00E31ED7">
              <w:rPr>
                <w:rFonts w:ascii="Times New Roman" w:eastAsia="Times New Roman" w:hAnsi="Times New Roman" w:cs="Times New Roman"/>
                <w:sz w:val="24"/>
                <w:szCs w:val="24"/>
                <w:lang w:eastAsia="ru-RU"/>
              </w:rPr>
              <w:t>XXX</w:t>
            </w:r>
          </w:p>
        </w:tc>
        <w:tc>
          <w:tcPr>
            <w:tcW w:w="3846" w:type="dxa"/>
            <w:gridSpan w:val="2"/>
            <w:shd w:val="clear" w:color="auto" w:fill="auto"/>
            <w:hideMark/>
          </w:tcPr>
          <w:p w:rsidR="00D552B2" w:rsidRPr="00D70B61" w:rsidRDefault="00D552B2" w:rsidP="001D467C">
            <w:pPr>
              <w:spacing w:after="0" w:line="240" w:lineRule="auto"/>
              <w:jc w:val="both"/>
              <w:rPr>
                <w:rFonts w:ascii="Times New Roman" w:eastAsia="Times New Roman" w:hAnsi="Times New Roman" w:cs="Times New Roman"/>
                <w:sz w:val="24"/>
                <w:szCs w:val="24"/>
                <w:lang w:eastAsia="ru-RU"/>
              </w:rPr>
            </w:pPr>
            <w:r w:rsidRPr="00D70B61">
              <w:rPr>
                <w:rFonts w:ascii="Times New Roman" w:eastAsia="Times New Roman" w:hAnsi="Times New Roman" w:cs="Times New Roman"/>
                <w:sz w:val="24"/>
                <w:szCs w:val="24"/>
                <w:lang w:eastAsia="ru-RU"/>
              </w:rPr>
              <w:t>Документ, предусмотренный согласно учетной политике (графику документооборота)</w:t>
            </w:r>
          </w:p>
        </w:tc>
        <w:tc>
          <w:tcPr>
            <w:tcW w:w="2816" w:type="dxa"/>
            <w:gridSpan w:val="2"/>
            <w:shd w:val="clear" w:color="auto" w:fill="auto"/>
          </w:tcPr>
          <w:p w:rsidR="00D552B2" w:rsidRPr="00D70B61" w:rsidRDefault="00D552B2" w:rsidP="001D467C">
            <w:pPr>
              <w:spacing w:after="0" w:line="240" w:lineRule="auto"/>
              <w:jc w:val="both"/>
              <w:rPr>
                <w:rFonts w:ascii="Times New Roman" w:hAnsi="Times New Roman" w:cs="Times New Roman"/>
                <w:sz w:val="24"/>
                <w:szCs w:val="24"/>
              </w:rPr>
            </w:pPr>
            <w:r w:rsidRPr="00D70B61">
              <w:rPr>
                <w:rFonts w:ascii="Times New Roman" w:hAnsi="Times New Roman" w:cs="Times New Roman"/>
                <w:sz w:val="24"/>
                <w:szCs w:val="24"/>
              </w:rPr>
              <w:t xml:space="preserve">Согласно пункту 5.12 </w:t>
            </w:r>
            <w:r w:rsidR="00BE4E58" w:rsidRPr="00D70B61">
              <w:rPr>
                <w:rFonts w:ascii="Times New Roman" w:hAnsi="Times New Roman" w:cs="Times New Roman"/>
                <w:sz w:val="24"/>
                <w:szCs w:val="24"/>
              </w:rPr>
              <w:t>настоящего Приложения</w:t>
            </w:r>
            <w:r w:rsidRPr="00D70B61">
              <w:rPr>
                <w:rFonts w:ascii="Times New Roman" w:hAnsi="Times New Roman" w:cs="Times New Roman"/>
                <w:sz w:val="24"/>
                <w:szCs w:val="24"/>
              </w:rPr>
              <w:t xml:space="preserve"> в зависимости от содержания операции</w:t>
            </w:r>
          </w:p>
        </w:tc>
        <w:tc>
          <w:tcPr>
            <w:tcW w:w="3260" w:type="dxa"/>
          </w:tcPr>
          <w:p w:rsidR="00D552B2" w:rsidRPr="00D70B61" w:rsidRDefault="00D552B2" w:rsidP="001D467C">
            <w:pPr>
              <w:spacing w:after="0" w:line="240" w:lineRule="auto"/>
              <w:jc w:val="both"/>
              <w:rPr>
                <w:rFonts w:ascii="Times New Roman" w:hAnsi="Times New Roman" w:cs="Times New Roman"/>
                <w:sz w:val="24"/>
                <w:szCs w:val="24"/>
              </w:rPr>
            </w:pPr>
            <w:r w:rsidRPr="00D70B61">
              <w:rPr>
                <w:rFonts w:ascii="Times New Roman" w:hAnsi="Times New Roman" w:cs="Times New Roman"/>
                <w:sz w:val="24"/>
                <w:szCs w:val="24"/>
              </w:rPr>
              <w:t xml:space="preserve">Согласно пункту 5.11 </w:t>
            </w:r>
            <w:r w:rsidR="00BE4E58" w:rsidRPr="00D70B61">
              <w:rPr>
                <w:rFonts w:ascii="Times New Roman" w:hAnsi="Times New Roman" w:cs="Times New Roman"/>
                <w:sz w:val="24"/>
                <w:szCs w:val="24"/>
              </w:rPr>
              <w:t>настоящего Приложения</w:t>
            </w:r>
            <w:r w:rsidRPr="00D70B61">
              <w:rPr>
                <w:rFonts w:ascii="Times New Roman" w:hAnsi="Times New Roman" w:cs="Times New Roman"/>
                <w:sz w:val="24"/>
                <w:szCs w:val="24"/>
              </w:rPr>
              <w:t xml:space="preserve"> в зависимости от содержания операции</w:t>
            </w:r>
          </w:p>
        </w:tc>
      </w:tr>
      <w:tr w:rsidR="00D552B2" w:rsidRPr="00D70B61" w:rsidTr="00E31ED7">
        <w:trPr>
          <w:cantSplit/>
          <w:trHeight w:val="3864"/>
        </w:trPr>
        <w:tc>
          <w:tcPr>
            <w:tcW w:w="1369" w:type="dxa"/>
            <w:shd w:val="clear" w:color="auto" w:fill="auto"/>
            <w:hideMark/>
          </w:tcPr>
          <w:p w:rsidR="00D552B2" w:rsidRPr="00D70B61" w:rsidRDefault="00D552B2" w:rsidP="001D467C">
            <w:pPr>
              <w:spacing w:after="0" w:line="240" w:lineRule="auto"/>
              <w:jc w:val="center"/>
              <w:rPr>
                <w:rFonts w:ascii="Times New Roman" w:eastAsia="Times New Roman" w:hAnsi="Times New Roman" w:cs="Times New Roman"/>
                <w:bCs/>
                <w:sz w:val="24"/>
                <w:szCs w:val="24"/>
                <w:lang w:eastAsia="ru-RU"/>
              </w:rPr>
            </w:pPr>
            <w:r w:rsidRPr="00D70B61">
              <w:rPr>
                <w:rFonts w:ascii="Times New Roman" w:eastAsia="Times New Roman" w:hAnsi="Times New Roman" w:cs="Times New Roman"/>
                <w:bCs/>
                <w:sz w:val="24"/>
                <w:szCs w:val="24"/>
                <w:lang w:eastAsia="ru-RU"/>
              </w:rPr>
              <w:t>5.11.2</w:t>
            </w:r>
          </w:p>
        </w:tc>
        <w:tc>
          <w:tcPr>
            <w:tcW w:w="4722" w:type="dxa"/>
            <w:shd w:val="clear" w:color="auto" w:fill="auto"/>
            <w:hideMark/>
          </w:tcPr>
          <w:p w:rsidR="00D552B2" w:rsidRPr="00D70B61" w:rsidRDefault="00D552B2" w:rsidP="001D467C">
            <w:pPr>
              <w:spacing w:after="0" w:line="240" w:lineRule="auto"/>
              <w:jc w:val="both"/>
              <w:rPr>
                <w:rFonts w:ascii="Times New Roman" w:eastAsia="Times New Roman" w:hAnsi="Times New Roman" w:cs="Times New Roman"/>
                <w:sz w:val="24"/>
                <w:szCs w:val="24"/>
                <w:lang w:eastAsia="ru-RU"/>
              </w:rPr>
            </w:pPr>
            <w:r w:rsidRPr="00D70B61">
              <w:rPr>
                <w:rFonts w:ascii="Times New Roman" w:eastAsia="Times New Roman" w:hAnsi="Times New Roman" w:cs="Times New Roman"/>
                <w:sz w:val="24"/>
                <w:szCs w:val="24"/>
                <w:lang w:eastAsia="ru-RU"/>
              </w:rPr>
              <w:t>Отражено в бюджетном учете принятое бюджетное обязательство за счет ранее сформированных отложенных обязательств (при определении размера обязательства и соответствующих финансовых периодов (текущий, очередной финансовый год, первый и второй года планового периода), в которых данное обязательство предусматривается исполнить (по соответствующим финансовым периодам (текущий, очередной финансовый год, первый и второй года планового периода).</w:t>
            </w:r>
          </w:p>
        </w:tc>
        <w:tc>
          <w:tcPr>
            <w:tcW w:w="992" w:type="dxa"/>
            <w:shd w:val="clear" w:color="auto" w:fill="auto"/>
            <w:hideMark/>
          </w:tcPr>
          <w:p w:rsidR="00D552B2" w:rsidRPr="00D70B61" w:rsidRDefault="00D552B2" w:rsidP="001D467C">
            <w:pPr>
              <w:spacing w:after="0" w:line="240" w:lineRule="auto"/>
              <w:jc w:val="center"/>
              <w:rPr>
                <w:rFonts w:ascii="Times New Roman" w:eastAsia="Times New Roman" w:hAnsi="Times New Roman" w:cs="Times New Roman"/>
                <w:sz w:val="24"/>
                <w:szCs w:val="24"/>
                <w:lang w:eastAsia="ru-RU"/>
              </w:rPr>
            </w:pPr>
            <w:r w:rsidRPr="00D70B61">
              <w:rPr>
                <w:rFonts w:ascii="Times New Roman" w:eastAsia="Times New Roman" w:hAnsi="Times New Roman" w:cs="Times New Roman"/>
                <w:sz w:val="24"/>
                <w:szCs w:val="24"/>
                <w:lang w:eastAsia="ru-RU"/>
              </w:rPr>
              <w:t>КРБ</w:t>
            </w:r>
          </w:p>
        </w:tc>
        <w:tc>
          <w:tcPr>
            <w:tcW w:w="1824" w:type="dxa"/>
            <w:shd w:val="clear" w:color="auto" w:fill="auto"/>
            <w:hideMark/>
          </w:tcPr>
          <w:p w:rsidR="00D552B2" w:rsidRPr="00D70B61" w:rsidRDefault="00D552B2" w:rsidP="001D467C">
            <w:pPr>
              <w:spacing w:after="0" w:line="240" w:lineRule="auto"/>
              <w:jc w:val="center"/>
              <w:rPr>
                <w:rFonts w:ascii="Times New Roman" w:eastAsia="Times New Roman" w:hAnsi="Times New Roman" w:cs="Times New Roman"/>
                <w:sz w:val="24"/>
                <w:szCs w:val="24"/>
                <w:lang w:eastAsia="ru-RU"/>
              </w:rPr>
            </w:pPr>
            <w:r w:rsidRPr="00D70B61">
              <w:rPr>
                <w:rFonts w:ascii="Times New Roman" w:eastAsia="Times New Roman" w:hAnsi="Times New Roman" w:cs="Times New Roman"/>
                <w:sz w:val="24"/>
                <w:szCs w:val="24"/>
                <w:lang w:eastAsia="ru-RU"/>
              </w:rPr>
              <w:t xml:space="preserve">1 502 99 </w:t>
            </w:r>
            <w:r w:rsidR="00E31ED7">
              <w:rPr>
                <w:rFonts w:ascii="Times New Roman" w:eastAsia="Times New Roman" w:hAnsi="Times New Roman" w:cs="Times New Roman"/>
                <w:sz w:val="24"/>
                <w:szCs w:val="24"/>
                <w:lang w:eastAsia="ru-RU"/>
              </w:rPr>
              <w:t>XXX</w:t>
            </w:r>
          </w:p>
        </w:tc>
        <w:tc>
          <w:tcPr>
            <w:tcW w:w="1153" w:type="dxa"/>
            <w:gridSpan w:val="2"/>
            <w:shd w:val="clear" w:color="auto" w:fill="auto"/>
            <w:hideMark/>
          </w:tcPr>
          <w:p w:rsidR="00D552B2" w:rsidRPr="00D70B61" w:rsidRDefault="00D552B2" w:rsidP="001D467C">
            <w:pPr>
              <w:spacing w:after="0" w:line="240" w:lineRule="auto"/>
              <w:jc w:val="center"/>
              <w:rPr>
                <w:rFonts w:ascii="Times New Roman" w:eastAsia="Times New Roman" w:hAnsi="Times New Roman" w:cs="Times New Roman"/>
                <w:sz w:val="24"/>
                <w:szCs w:val="24"/>
                <w:lang w:eastAsia="ru-RU"/>
              </w:rPr>
            </w:pPr>
            <w:r w:rsidRPr="00D70B61">
              <w:rPr>
                <w:rFonts w:ascii="Times New Roman" w:eastAsia="Times New Roman" w:hAnsi="Times New Roman" w:cs="Times New Roman"/>
                <w:sz w:val="24"/>
                <w:szCs w:val="24"/>
                <w:lang w:eastAsia="ru-RU"/>
              </w:rPr>
              <w:t>КРБ</w:t>
            </w:r>
          </w:p>
        </w:tc>
        <w:tc>
          <w:tcPr>
            <w:tcW w:w="1985" w:type="dxa"/>
            <w:shd w:val="clear" w:color="auto" w:fill="auto"/>
            <w:hideMark/>
          </w:tcPr>
          <w:p w:rsidR="00D552B2" w:rsidRPr="00D70B61" w:rsidRDefault="00D552B2" w:rsidP="001D467C">
            <w:pPr>
              <w:spacing w:after="0" w:line="240" w:lineRule="auto"/>
              <w:jc w:val="center"/>
              <w:rPr>
                <w:rFonts w:ascii="Times New Roman" w:eastAsia="Times New Roman" w:hAnsi="Times New Roman" w:cs="Times New Roman"/>
                <w:sz w:val="24"/>
                <w:szCs w:val="24"/>
                <w:lang w:eastAsia="ru-RU"/>
              </w:rPr>
            </w:pPr>
            <w:r w:rsidRPr="00D70B61">
              <w:rPr>
                <w:rFonts w:ascii="Times New Roman" w:eastAsia="Times New Roman" w:hAnsi="Times New Roman" w:cs="Times New Roman"/>
                <w:sz w:val="24"/>
                <w:szCs w:val="24"/>
                <w:lang w:eastAsia="ru-RU"/>
              </w:rPr>
              <w:t xml:space="preserve">1 502 Х1 </w:t>
            </w:r>
            <w:r w:rsidR="00E31ED7">
              <w:rPr>
                <w:rFonts w:ascii="Times New Roman" w:eastAsia="Times New Roman" w:hAnsi="Times New Roman" w:cs="Times New Roman"/>
                <w:sz w:val="24"/>
                <w:szCs w:val="24"/>
                <w:lang w:eastAsia="ru-RU"/>
              </w:rPr>
              <w:t>XXX</w:t>
            </w:r>
          </w:p>
        </w:tc>
        <w:tc>
          <w:tcPr>
            <w:tcW w:w="3846" w:type="dxa"/>
            <w:gridSpan w:val="2"/>
            <w:shd w:val="clear" w:color="auto" w:fill="auto"/>
            <w:hideMark/>
          </w:tcPr>
          <w:p w:rsidR="00D552B2" w:rsidRPr="00D70B61" w:rsidRDefault="00D552B2" w:rsidP="001D467C">
            <w:pPr>
              <w:spacing w:after="0" w:line="240" w:lineRule="auto"/>
              <w:jc w:val="both"/>
              <w:rPr>
                <w:rFonts w:ascii="Times New Roman" w:eastAsia="Times New Roman" w:hAnsi="Times New Roman" w:cs="Times New Roman"/>
                <w:sz w:val="24"/>
                <w:szCs w:val="24"/>
                <w:lang w:eastAsia="ru-RU"/>
              </w:rPr>
            </w:pPr>
            <w:r w:rsidRPr="00D70B61">
              <w:rPr>
                <w:rFonts w:ascii="Times New Roman" w:eastAsia="Times New Roman" w:hAnsi="Times New Roman" w:cs="Times New Roman"/>
                <w:sz w:val="24"/>
                <w:szCs w:val="24"/>
                <w:lang w:eastAsia="ru-RU"/>
              </w:rPr>
              <w:t>Документ, предусмотренный согласно учетной политике (графику документооборота)</w:t>
            </w:r>
          </w:p>
        </w:tc>
        <w:tc>
          <w:tcPr>
            <w:tcW w:w="2816" w:type="dxa"/>
            <w:gridSpan w:val="2"/>
            <w:shd w:val="clear" w:color="auto" w:fill="auto"/>
          </w:tcPr>
          <w:p w:rsidR="00D552B2" w:rsidRPr="00D70B61" w:rsidRDefault="00D552B2" w:rsidP="001D467C">
            <w:pPr>
              <w:spacing w:after="0" w:line="240" w:lineRule="auto"/>
              <w:jc w:val="both"/>
              <w:rPr>
                <w:rFonts w:ascii="Times New Roman" w:hAnsi="Times New Roman" w:cs="Times New Roman"/>
                <w:sz w:val="24"/>
                <w:szCs w:val="24"/>
              </w:rPr>
            </w:pPr>
            <w:r w:rsidRPr="00D70B61">
              <w:rPr>
                <w:rFonts w:ascii="Times New Roman" w:hAnsi="Times New Roman" w:cs="Times New Roman"/>
                <w:sz w:val="24"/>
                <w:szCs w:val="24"/>
              </w:rPr>
              <w:t xml:space="preserve">Согласно пункту 5.11 </w:t>
            </w:r>
            <w:r w:rsidR="00BE4E58" w:rsidRPr="00D70B61">
              <w:rPr>
                <w:rFonts w:ascii="Times New Roman" w:hAnsi="Times New Roman" w:cs="Times New Roman"/>
                <w:sz w:val="24"/>
                <w:szCs w:val="24"/>
              </w:rPr>
              <w:t>настоящего Приложения</w:t>
            </w:r>
            <w:r w:rsidRPr="00D70B61">
              <w:rPr>
                <w:rFonts w:ascii="Times New Roman" w:hAnsi="Times New Roman" w:cs="Times New Roman"/>
                <w:sz w:val="24"/>
                <w:szCs w:val="24"/>
              </w:rPr>
              <w:t xml:space="preserve"> в зависимости от содержания операции</w:t>
            </w:r>
          </w:p>
        </w:tc>
        <w:tc>
          <w:tcPr>
            <w:tcW w:w="3260" w:type="dxa"/>
            <w:shd w:val="clear" w:color="auto" w:fill="auto"/>
          </w:tcPr>
          <w:p w:rsidR="00D552B2" w:rsidRPr="00D70B61" w:rsidRDefault="00D552B2" w:rsidP="001D467C">
            <w:pPr>
              <w:spacing w:after="0" w:line="240" w:lineRule="auto"/>
              <w:jc w:val="both"/>
              <w:rPr>
                <w:rFonts w:ascii="Times New Roman" w:hAnsi="Times New Roman" w:cs="Times New Roman"/>
                <w:sz w:val="24"/>
                <w:szCs w:val="24"/>
              </w:rPr>
            </w:pPr>
            <w:r w:rsidRPr="00D70B61">
              <w:rPr>
                <w:rFonts w:ascii="Times New Roman" w:hAnsi="Times New Roman" w:cs="Times New Roman"/>
                <w:sz w:val="24"/>
                <w:szCs w:val="24"/>
              </w:rPr>
              <w:t xml:space="preserve">Согласно пункту 5.8 </w:t>
            </w:r>
            <w:r w:rsidR="00BE4E58" w:rsidRPr="00D70B61">
              <w:rPr>
                <w:rFonts w:ascii="Times New Roman" w:hAnsi="Times New Roman" w:cs="Times New Roman"/>
                <w:sz w:val="24"/>
                <w:szCs w:val="24"/>
              </w:rPr>
              <w:t>настоящего Приложения</w:t>
            </w:r>
            <w:r w:rsidRPr="00D70B61">
              <w:rPr>
                <w:rFonts w:ascii="Times New Roman" w:hAnsi="Times New Roman" w:cs="Times New Roman"/>
                <w:sz w:val="24"/>
                <w:szCs w:val="24"/>
              </w:rPr>
              <w:t xml:space="preserve"> в зависимости от содержания операции</w:t>
            </w:r>
          </w:p>
        </w:tc>
      </w:tr>
      <w:tr w:rsidR="00D552B2" w:rsidRPr="00D70B61" w:rsidTr="00E31ED7">
        <w:trPr>
          <w:cantSplit/>
          <w:trHeight w:val="1500"/>
        </w:trPr>
        <w:tc>
          <w:tcPr>
            <w:tcW w:w="1369" w:type="dxa"/>
            <w:shd w:val="clear" w:color="auto" w:fill="auto"/>
            <w:hideMark/>
          </w:tcPr>
          <w:p w:rsidR="00D552B2" w:rsidRPr="00D70B61" w:rsidRDefault="00D552B2" w:rsidP="001D467C">
            <w:pPr>
              <w:spacing w:after="0" w:line="240" w:lineRule="auto"/>
              <w:jc w:val="center"/>
              <w:rPr>
                <w:rFonts w:ascii="Times New Roman" w:eastAsia="Times New Roman" w:hAnsi="Times New Roman" w:cs="Times New Roman"/>
                <w:bCs/>
                <w:sz w:val="24"/>
                <w:szCs w:val="24"/>
                <w:lang w:eastAsia="ru-RU"/>
              </w:rPr>
            </w:pPr>
            <w:r w:rsidRPr="00D70B61">
              <w:rPr>
                <w:rFonts w:ascii="Times New Roman" w:eastAsia="Times New Roman" w:hAnsi="Times New Roman" w:cs="Times New Roman"/>
                <w:bCs/>
                <w:sz w:val="24"/>
                <w:szCs w:val="24"/>
                <w:lang w:eastAsia="ru-RU"/>
              </w:rPr>
              <w:t>5.11.3</w:t>
            </w:r>
          </w:p>
        </w:tc>
        <w:tc>
          <w:tcPr>
            <w:tcW w:w="4722" w:type="dxa"/>
            <w:shd w:val="clear" w:color="auto" w:fill="auto"/>
            <w:hideMark/>
          </w:tcPr>
          <w:p w:rsidR="00D552B2" w:rsidRPr="00D70B61" w:rsidRDefault="00D552B2" w:rsidP="001D467C">
            <w:pPr>
              <w:spacing w:after="0" w:line="240" w:lineRule="auto"/>
              <w:jc w:val="both"/>
              <w:rPr>
                <w:rFonts w:ascii="Times New Roman" w:eastAsia="Times New Roman" w:hAnsi="Times New Roman" w:cs="Times New Roman"/>
                <w:sz w:val="24"/>
                <w:szCs w:val="24"/>
                <w:lang w:eastAsia="ru-RU"/>
              </w:rPr>
            </w:pPr>
            <w:r w:rsidRPr="00D70B61">
              <w:rPr>
                <w:rFonts w:ascii="Times New Roman" w:eastAsia="Times New Roman" w:hAnsi="Times New Roman" w:cs="Times New Roman"/>
                <w:sz w:val="24"/>
                <w:szCs w:val="24"/>
                <w:lang w:eastAsia="ru-RU"/>
              </w:rPr>
              <w:t>Отражена в бюджетном учете корректировка поставленного на учет отложенного обязательства при завершении заказчиком приемки материальных ценностей, выполненных работ, оказанных услуг (способ «Красное сторно»)</w:t>
            </w:r>
          </w:p>
        </w:tc>
        <w:tc>
          <w:tcPr>
            <w:tcW w:w="992" w:type="dxa"/>
            <w:shd w:val="clear" w:color="auto" w:fill="auto"/>
            <w:hideMark/>
          </w:tcPr>
          <w:p w:rsidR="00D552B2" w:rsidRPr="00D70B61" w:rsidRDefault="00D552B2" w:rsidP="001D467C">
            <w:pPr>
              <w:spacing w:after="0" w:line="240" w:lineRule="auto"/>
              <w:jc w:val="center"/>
              <w:rPr>
                <w:rFonts w:ascii="Times New Roman" w:eastAsia="Times New Roman" w:hAnsi="Times New Roman" w:cs="Times New Roman"/>
                <w:sz w:val="24"/>
                <w:szCs w:val="24"/>
                <w:lang w:eastAsia="ru-RU"/>
              </w:rPr>
            </w:pPr>
            <w:r w:rsidRPr="00D70B61">
              <w:rPr>
                <w:rFonts w:ascii="Times New Roman" w:eastAsia="Times New Roman" w:hAnsi="Times New Roman" w:cs="Times New Roman"/>
                <w:sz w:val="24"/>
                <w:szCs w:val="24"/>
                <w:lang w:eastAsia="ru-RU"/>
              </w:rPr>
              <w:t>КРБ</w:t>
            </w:r>
          </w:p>
        </w:tc>
        <w:tc>
          <w:tcPr>
            <w:tcW w:w="1824" w:type="dxa"/>
            <w:shd w:val="clear" w:color="auto" w:fill="auto"/>
            <w:hideMark/>
          </w:tcPr>
          <w:p w:rsidR="00D552B2" w:rsidRPr="00D70B61" w:rsidRDefault="00D552B2" w:rsidP="001D467C">
            <w:pPr>
              <w:spacing w:after="0" w:line="240" w:lineRule="auto"/>
              <w:jc w:val="center"/>
              <w:rPr>
                <w:rFonts w:ascii="Times New Roman" w:eastAsia="Times New Roman" w:hAnsi="Times New Roman" w:cs="Times New Roman"/>
                <w:sz w:val="24"/>
                <w:szCs w:val="24"/>
                <w:lang w:eastAsia="ru-RU"/>
              </w:rPr>
            </w:pPr>
            <w:r w:rsidRPr="00D70B61">
              <w:rPr>
                <w:rFonts w:ascii="Times New Roman" w:eastAsia="Times New Roman" w:hAnsi="Times New Roman" w:cs="Times New Roman"/>
                <w:sz w:val="24"/>
                <w:szCs w:val="24"/>
                <w:lang w:eastAsia="ru-RU"/>
              </w:rPr>
              <w:t xml:space="preserve">1 501 93 </w:t>
            </w:r>
            <w:r w:rsidR="00E31ED7">
              <w:rPr>
                <w:rFonts w:ascii="Times New Roman" w:eastAsia="Times New Roman" w:hAnsi="Times New Roman" w:cs="Times New Roman"/>
                <w:sz w:val="24"/>
                <w:szCs w:val="24"/>
                <w:lang w:eastAsia="ru-RU"/>
              </w:rPr>
              <w:t>XXX</w:t>
            </w:r>
          </w:p>
        </w:tc>
        <w:tc>
          <w:tcPr>
            <w:tcW w:w="1153" w:type="dxa"/>
            <w:gridSpan w:val="2"/>
            <w:shd w:val="clear" w:color="auto" w:fill="auto"/>
            <w:hideMark/>
          </w:tcPr>
          <w:p w:rsidR="00D552B2" w:rsidRPr="00D70B61" w:rsidRDefault="00D552B2" w:rsidP="001D467C">
            <w:pPr>
              <w:spacing w:after="0" w:line="240" w:lineRule="auto"/>
              <w:jc w:val="center"/>
              <w:rPr>
                <w:rFonts w:ascii="Times New Roman" w:eastAsia="Times New Roman" w:hAnsi="Times New Roman" w:cs="Times New Roman"/>
                <w:sz w:val="24"/>
                <w:szCs w:val="24"/>
                <w:lang w:eastAsia="ru-RU"/>
              </w:rPr>
            </w:pPr>
            <w:r w:rsidRPr="00D70B61">
              <w:rPr>
                <w:rFonts w:ascii="Times New Roman" w:eastAsia="Times New Roman" w:hAnsi="Times New Roman" w:cs="Times New Roman"/>
                <w:sz w:val="24"/>
                <w:szCs w:val="24"/>
                <w:lang w:eastAsia="ru-RU"/>
              </w:rPr>
              <w:t>КРБ</w:t>
            </w:r>
          </w:p>
        </w:tc>
        <w:tc>
          <w:tcPr>
            <w:tcW w:w="1985" w:type="dxa"/>
            <w:shd w:val="clear" w:color="auto" w:fill="auto"/>
            <w:hideMark/>
          </w:tcPr>
          <w:p w:rsidR="00D552B2" w:rsidRPr="00D70B61" w:rsidRDefault="00D552B2" w:rsidP="001D467C">
            <w:pPr>
              <w:spacing w:after="0" w:line="240" w:lineRule="auto"/>
              <w:jc w:val="center"/>
              <w:rPr>
                <w:rFonts w:ascii="Times New Roman" w:eastAsia="Times New Roman" w:hAnsi="Times New Roman" w:cs="Times New Roman"/>
                <w:sz w:val="24"/>
                <w:szCs w:val="24"/>
                <w:lang w:eastAsia="ru-RU"/>
              </w:rPr>
            </w:pPr>
            <w:r w:rsidRPr="00D70B61">
              <w:rPr>
                <w:rFonts w:ascii="Times New Roman" w:eastAsia="Times New Roman" w:hAnsi="Times New Roman" w:cs="Times New Roman"/>
                <w:sz w:val="24"/>
                <w:szCs w:val="24"/>
                <w:lang w:eastAsia="ru-RU"/>
              </w:rPr>
              <w:t xml:space="preserve">1 502 99 </w:t>
            </w:r>
            <w:r w:rsidR="00E31ED7">
              <w:rPr>
                <w:rFonts w:ascii="Times New Roman" w:eastAsia="Times New Roman" w:hAnsi="Times New Roman" w:cs="Times New Roman"/>
                <w:sz w:val="24"/>
                <w:szCs w:val="24"/>
                <w:lang w:eastAsia="ru-RU"/>
              </w:rPr>
              <w:t>XXX</w:t>
            </w:r>
          </w:p>
        </w:tc>
        <w:tc>
          <w:tcPr>
            <w:tcW w:w="3846" w:type="dxa"/>
            <w:gridSpan w:val="2"/>
            <w:shd w:val="clear" w:color="auto" w:fill="auto"/>
            <w:hideMark/>
          </w:tcPr>
          <w:p w:rsidR="00D552B2" w:rsidRDefault="00D552B2" w:rsidP="001D467C">
            <w:pPr>
              <w:spacing w:after="0" w:line="240" w:lineRule="auto"/>
              <w:jc w:val="both"/>
              <w:rPr>
                <w:rFonts w:ascii="Times New Roman" w:eastAsia="Times New Roman" w:hAnsi="Times New Roman" w:cs="Times New Roman"/>
                <w:sz w:val="24"/>
                <w:szCs w:val="24"/>
                <w:lang w:eastAsia="ru-RU"/>
              </w:rPr>
            </w:pPr>
            <w:r w:rsidRPr="00D70B61">
              <w:rPr>
                <w:rFonts w:ascii="Times New Roman" w:eastAsia="Times New Roman" w:hAnsi="Times New Roman" w:cs="Times New Roman"/>
                <w:sz w:val="24"/>
                <w:szCs w:val="24"/>
                <w:lang w:eastAsia="ru-RU"/>
              </w:rPr>
              <w:t>Акт приемки тов</w:t>
            </w:r>
            <w:r w:rsidR="00EA3CD0">
              <w:rPr>
                <w:rFonts w:ascii="Times New Roman" w:eastAsia="Times New Roman" w:hAnsi="Times New Roman" w:cs="Times New Roman"/>
                <w:sz w:val="24"/>
                <w:szCs w:val="24"/>
                <w:lang w:eastAsia="ru-RU"/>
              </w:rPr>
              <w:t>аров, работ, услуг (ф. 0510452);</w:t>
            </w:r>
          </w:p>
          <w:p w:rsidR="00EA3CD0" w:rsidRPr="00D70B61" w:rsidRDefault="00EA3CD0" w:rsidP="001D467C">
            <w:pPr>
              <w:spacing w:after="0" w:line="240" w:lineRule="auto"/>
              <w:jc w:val="both"/>
              <w:rPr>
                <w:rFonts w:ascii="Times New Roman" w:eastAsia="Times New Roman" w:hAnsi="Times New Roman" w:cs="Times New Roman"/>
                <w:sz w:val="24"/>
                <w:szCs w:val="24"/>
                <w:lang w:eastAsia="ru-RU"/>
              </w:rPr>
            </w:pPr>
            <w:r w:rsidRPr="00EA3CD0">
              <w:rPr>
                <w:rFonts w:ascii="Times New Roman" w:eastAsia="Times New Roman" w:hAnsi="Times New Roman" w:cs="Times New Roman"/>
                <w:sz w:val="24"/>
                <w:szCs w:val="24"/>
                <w:lang w:eastAsia="ru-RU"/>
              </w:rPr>
              <w:t>Документ, предусмотренный согласно учетной политике (графику документооборота)</w:t>
            </w:r>
          </w:p>
        </w:tc>
        <w:tc>
          <w:tcPr>
            <w:tcW w:w="2816" w:type="dxa"/>
            <w:gridSpan w:val="2"/>
            <w:shd w:val="clear" w:color="auto" w:fill="auto"/>
          </w:tcPr>
          <w:p w:rsidR="00D552B2" w:rsidRPr="00D70B61" w:rsidRDefault="00D552B2" w:rsidP="001D467C">
            <w:pPr>
              <w:spacing w:after="0" w:line="240" w:lineRule="auto"/>
              <w:jc w:val="both"/>
              <w:rPr>
                <w:rFonts w:ascii="Times New Roman" w:hAnsi="Times New Roman" w:cs="Times New Roman"/>
                <w:sz w:val="24"/>
                <w:szCs w:val="24"/>
              </w:rPr>
            </w:pPr>
            <w:r w:rsidRPr="00D70B61">
              <w:rPr>
                <w:rFonts w:ascii="Times New Roman" w:hAnsi="Times New Roman" w:cs="Times New Roman"/>
                <w:sz w:val="24"/>
                <w:szCs w:val="24"/>
              </w:rPr>
              <w:t xml:space="preserve">Согласно пункту 5.3 </w:t>
            </w:r>
            <w:r w:rsidR="00BE4E58" w:rsidRPr="00D70B61">
              <w:rPr>
                <w:rFonts w:ascii="Times New Roman" w:hAnsi="Times New Roman" w:cs="Times New Roman"/>
                <w:sz w:val="24"/>
                <w:szCs w:val="24"/>
              </w:rPr>
              <w:t>настоящего Приложения</w:t>
            </w:r>
            <w:r w:rsidRPr="00D70B61">
              <w:rPr>
                <w:rFonts w:ascii="Times New Roman" w:hAnsi="Times New Roman" w:cs="Times New Roman"/>
                <w:sz w:val="24"/>
                <w:szCs w:val="24"/>
              </w:rPr>
              <w:t xml:space="preserve"> в зависимости от содержания операции</w:t>
            </w:r>
          </w:p>
        </w:tc>
        <w:tc>
          <w:tcPr>
            <w:tcW w:w="3260" w:type="dxa"/>
            <w:shd w:val="clear" w:color="auto" w:fill="auto"/>
          </w:tcPr>
          <w:p w:rsidR="00D552B2" w:rsidRPr="00D70B61" w:rsidRDefault="00D552B2" w:rsidP="001D467C">
            <w:pPr>
              <w:spacing w:after="0" w:line="240" w:lineRule="auto"/>
              <w:jc w:val="both"/>
              <w:rPr>
                <w:rFonts w:ascii="Times New Roman" w:hAnsi="Times New Roman" w:cs="Times New Roman"/>
                <w:sz w:val="24"/>
                <w:szCs w:val="24"/>
              </w:rPr>
            </w:pPr>
            <w:r w:rsidRPr="00D70B61">
              <w:rPr>
                <w:rFonts w:ascii="Times New Roman" w:hAnsi="Times New Roman" w:cs="Times New Roman"/>
                <w:sz w:val="24"/>
                <w:szCs w:val="24"/>
              </w:rPr>
              <w:t xml:space="preserve">Согласно пункту 5.11 </w:t>
            </w:r>
            <w:r w:rsidR="00BE4E58" w:rsidRPr="00D70B61">
              <w:rPr>
                <w:rFonts w:ascii="Times New Roman" w:hAnsi="Times New Roman" w:cs="Times New Roman"/>
                <w:sz w:val="24"/>
                <w:szCs w:val="24"/>
              </w:rPr>
              <w:t>настоящего Приложения</w:t>
            </w:r>
            <w:r w:rsidRPr="00D70B61">
              <w:rPr>
                <w:rFonts w:ascii="Times New Roman" w:hAnsi="Times New Roman" w:cs="Times New Roman"/>
                <w:sz w:val="24"/>
                <w:szCs w:val="24"/>
              </w:rPr>
              <w:t xml:space="preserve"> в зависимости от содержания операции</w:t>
            </w:r>
          </w:p>
        </w:tc>
      </w:tr>
      <w:tr w:rsidR="00D552B2" w:rsidRPr="00D70B61" w:rsidTr="00E31ED7">
        <w:trPr>
          <w:cantSplit/>
          <w:trHeight w:val="771"/>
        </w:trPr>
        <w:tc>
          <w:tcPr>
            <w:tcW w:w="1369" w:type="dxa"/>
            <w:shd w:val="clear" w:color="auto" w:fill="auto"/>
            <w:hideMark/>
          </w:tcPr>
          <w:p w:rsidR="00D552B2" w:rsidRPr="00D70B61" w:rsidRDefault="00D552B2" w:rsidP="001D467C">
            <w:pPr>
              <w:spacing w:after="0" w:line="240" w:lineRule="auto"/>
              <w:jc w:val="center"/>
              <w:rPr>
                <w:rFonts w:ascii="Times New Roman" w:eastAsia="Times New Roman" w:hAnsi="Times New Roman" w:cs="Times New Roman"/>
                <w:bCs/>
                <w:sz w:val="24"/>
                <w:szCs w:val="24"/>
                <w:lang w:eastAsia="ru-RU"/>
              </w:rPr>
            </w:pPr>
            <w:r w:rsidRPr="00D70B61">
              <w:rPr>
                <w:rFonts w:ascii="Times New Roman" w:eastAsia="Times New Roman" w:hAnsi="Times New Roman" w:cs="Times New Roman"/>
                <w:bCs/>
                <w:sz w:val="24"/>
                <w:szCs w:val="24"/>
                <w:lang w:eastAsia="ru-RU"/>
              </w:rPr>
              <w:t>5.12</w:t>
            </w:r>
          </w:p>
        </w:tc>
        <w:tc>
          <w:tcPr>
            <w:tcW w:w="4722" w:type="dxa"/>
            <w:shd w:val="clear" w:color="auto" w:fill="auto"/>
            <w:hideMark/>
          </w:tcPr>
          <w:p w:rsidR="00D552B2" w:rsidRPr="00D70B61" w:rsidRDefault="00D552B2" w:rsidP="001D467C">
            <w:pPr>
              <w:spacing w:after="0" w:line="240" w:lineRule="auto"/>
              <w:jc w:val="both"/>
              <w:rPr>
                <w:rFonts w:ascii="Times New Roman" w:eastAsia="Times New Roman" w:hAnsi="Times New Roman" w:cs="Times New Roman"/>
                <w:bCs/>
                <w:sz w:val="24"/>
                <w:szCs w:val="24"/>
                <w:lang w:eastAsia="ru-RU"/>
              </w:rPr>
            </w:pPr>
            <w:r w:rsidRPr="00D70B61">
              <w:rPr>
                <w:rFonts w:ascii="Times New Roman" w:eastAsia="Times New Roman" w:hAnsi="Times New Roman" w:cs="Times New Roman"/>
                <w:bCs/>
                <w:sz w:val="24"/>
                <w:szCs w:val="24"/>
                <w:lang w:eastAsia="ru-RU"/>
              </w:rPr>
              <w:t>счет 0 503 00 000 «Бюджетные ассигнования»</w:t>
            </w:r>
          </w:p>
        </w:tc>
        <w:tc>
          <w:tcPr>
            <w:tcW w:w="992" w:type="dxa"/>
            <w:shd w:val="clear" w:color="auto" w:fill="auto"/>
            <w:noWrap/>
            <w:hideMark/>
          </w:tcPr>
          <w:p w:rsidR="00D552B2" w:rsidRPr="00D70B61" w:rsidRDefault="00D552B2" w:rsidP="001D467C">
            <w:pPr>
              <w:spacing w:after="0" w:line="240" w:lineRule="auto"/>
              <w:jc w:val="center"/>
              <w:rPr>
                <w:rFonts w:ascii="Times New Roman" w:eastAsia="Times New Roman" w:hAnsi="Times New Roman" w:cs="Times New Roman"/>
                <w:bCs/>
                <w:sz w:val="24"/>
                <w:szCs w:val="24"/>
                <w:lang w:eastAsia="ru-RU"/>
              </w:rPr>
            </w:pPr>
          </w:p>
        </w:tc>
        <w:tc>
          <w:tcPr>
            <w:tcW w:w="1824" w:type="dxa"/>
            <w:shd w:val="clear" w:color="auto" w:fill="auto"/>
            <w:noWrap/>
            <w:hideMark/>
          </w:tcPr>
          <w:p w:rsidR="00D552B2" w:rsidRPr="00D70B61" w:rsidRDefault="00D552B2" w:rsidP="001D467C">
            <w:pPr>
              <w:spacing w:after="0" w:line="240" w:lineRule="auto"/>
              <w:jc w:val="center"/>
              <w:rPr>
                <w:rFonts w:ascii="Times New Roman" w:eastAsia="Times New Roman" w:hAnsi="Times New Roman" w:cs="Times New Roman"/>
                <w:bCs/>
                <w:sz w:val="24"/>
                <w:szCs w:val="24"/>
                <w:lang w:eastAsia="ru-RU"/>
              </w:rPr>
            </w:pPr>
          </w:p>
        </w:tc>
        <w:tc>
          <w:tcPr>
            <w:tcW w:w="1153" w:type="dxa"/>
            <w:gridSpan w:val="2"/>
            <w:shd w:val="clear" w:color="auto" w:fill="auto"/>
            <w:noWrap/>
            <w:hideMark/>
          </w:tcPr>
          <w:p w:rsidR="00D552B2" w:rsidRPr="00D70B61" w:rsidRDefault="00D552B2" w:rsidP="001D467C">
            <w:pPr>
              <w:spacing w:after="0" w:line="240" w:lineRule="auto"/>
              <w:jc w:val="center"/>
              <w:rPr>
                <w:rFonts w:ascii="Times New Roman" w:eastAsia="Times New Roman" w:hAnsi="Times New Roman" w:cs="Times New Roman"/>
                <w:bCs/>
                <w:sz w:val="24"/>
                <w:szCs w:val="24"/>
                <w:lang w:eastAsia="ru-RU"/>
              </w:rPr>
            </w:pPr>
          </w:p>
        </w:tc>
        <w:tc>
          <w:tcPr>
            <w:tcW w:w="1985" w:type="dxa"/>
            <w:shd w:val="clear" w:color="auto" w:fill="auto"/>
            <w:noWrap/>
            <w:hideMark/>
          </w:tcPr>
          <w:p w:rsidR="00D552B2" w:rsidRPr="00D70B61" w:rsidRDefault="00D552B2" w:rsidP="001D467C">
            <w:pPr>
              <w:spacing w:after="0" w:line="240" w:lineRule="auto"/>
              <w:jc w:val="center"/>
              <w:rPr>
                <w:rFonts w:ascii="Times New Roman" w:eastAsia="Times New Roman" w:hAnsi="Times New Roman" w:cs="Times New Roman"/>
                <w:bCs/>
                <w:sz w:val="24"/>
                <w:szCs w:val="24"/>
                <w:lang w:eastAsia="ru-RU"/>
              </w:rPr>
            </w:pPr>
          </w:p>
        </w:tc>
        <w:tc>
          <w:tcPr>
            <w:tcW w:w="3846" w:type="dxa"/>
            <w:gridSpan w:val="2"/>
            <w:shd w:val="clear" w:color="auto" w:fill="auto"/>
            <w:hideMark/>
          </w:tcPr>
          <w:p w:rsidR="00D552B2" w:rsidRPr="00D70B61" w:rsidRDefault="00D552B2" w:rsidP="001D467C">
            <w:pPr>
              <w:spacing w:after="0" w:line="240" w:lineRule="auto"/>
              <w:jc w:val="both"/>
              <w:rPr>
                <w:rFonts w:ascii="Times New Roman" w:eastAsia="Times New Roman" w:hAnsi="Times New Roman" w:cs="Times New Roman"/>
                <w:bCs/>
                <w:sz w:val="24"/>
                <w:szCs w:val="24"/>
                <w:lang w:eastAsia="ru-RU"/>
              </w:rPr>
            </w:pPr>
            <w:r w:rsidRPr="00D70B61">
              <w:rPr>
                <w:rFonts w:ascii="Times New Roman" w:eastAsia="Times New Roman" w:hAnsi="Times New Roman" w:cs="Times New Roman"/>
                <w:bCs/>
                <w:sz w:val="24"/>
                <w:szCs w:val="24"/>
                <w:lang w:eastAsia="ru-RU"/>
              </w:rPr>
              <w:t> </w:t>
            </w:r>
          </w:p>
        </w:tc>
        <w:tc>
          <w:tcPr>
            <w:tcW w:w="6076" w:type="dxa"/>
            <w:gridSpan w:val="3"/>
            <w:shd w:val="clear" w:color="auto" w:fill="auto"/>
          </w:tcPr>
          <w:p w:rsidR="00D552B2" w:rsidRPr="00D70B61" w:rsidRDefault="00D552B2" w:rsidP="001D467C">
            <w:pPr>
              <w:spacing w:after="0" w:line="240" w:lineRule="auto"/>
              <w:jc w:val="both"/>
              <w:rPr>
                <w:rFonts w:ascii="Times New Roman" w:hAnsi="Times New Roman" w:cs="Times New Roman"/>
                <w:sz w:val="24"/>
                <w:szCs w:val="24"/>
              </w:rPr>
            </w:pPr>
            <w:r w:rsidRPr="00D70B61">
              <w:rPr>
                <w:rFonts w:ascii="Times New Roman" w:hAnsi="Times New Roman" w:cs="Times New Roman"/>
                <w:sz w:val="24"/>
                <w:szCs w:val="24"/>
              </w:rPr>
              <w:t>Выплаты бюджета по кодам бюджетной классификации Российской Федерации</w:t>
            </w:r>
          </w:p>
        </w:tc>
      </w:tr>
      <w:tr w:rsidR="00D552B2" w:rsidRPr="00D70B61" w:rsidTr="00E31ED7">
        <w:trPr>
          <w:cantSplit/>
          <w:trHeight w:val="375"/>
        </w:trPr>
        <w:tc>
          <w:tcPr>
            <w:tcW w:w="1369" w:type="dxa"/>
            <w:shd w:val="clear" w:color="auto" w:fill="auto"/>
            <w:hideMark/>
          </w:tcPr>
          <w:p w:rsidR="00D552B2" w:rsidRPr="00D70B61" w:rsidRDefault="00D552B2" w:rsidP="001D467C">
            <w:pPr>
              <w:spacing w:after="0" w:line="240" w:lineRule="auto"/>
              <w:jc w:val="center"/>
              <w:rPr>
                <w:rFonts w:ascii="Times New Roman" w:eastAsia="Times New Roman" w:hAnsi="Times New Roman" w:cs="Times New Roman"/>
                <w:bCs/>
                <w:sz w:val="24"/>
                <w:szCs w:val="24"/>
                <w:lang w:eastAsia="ru-RU"/>
              </w:rPr>
            </w:pPr>
          </w:p>
        </w:tc>
        <w:tc>
          <w:tcPr>
            <w:tcW w:w="4722" w:type="dxa"/>
            <w:shd w:val="clear" w:color="auto" w:fill="auto"/>
            <w:hideMark/>
          </w:tcPr>
          <w:p w:rsidR="00D552B2" w:rsidRPr="00D70B61" w:rsidRDefault="00D552B2" w:rsidP="001D467C">
            <w:pPr>
              <w:spacing w:after="0" w:line="240" w:lineRule="auto"/>
              <w:jc w:val="both"/>
              <w:rPr>
                <w:rFonts w:ascii="Times New Roman" w:eastAsia="Times New Roman" w:hAnsi="Times New Roman" w:cs="Times New Roman"/>
                <w:bCs/>
                <w:sz w:val="24"/>
                <w:szCs w:val="24"/>
                <w:lang w:eastAsia="ru-RU"/>
              </w:rPr>
            </w:pPr>
            <w:r w:rsidRPr="00D70B61">
              <w:rPr>
                <w:rFonts w:ascii="Times New Roman" w:eastAsia="Times New Roman" w:hAnsi="Times New Roman" w:cs="Times New Roman"/>
                <w:bCs/>
                <w:sz w:val="24"/>
                <w:szCs w:val="24"/>
                <w:lang w:eastAsia="ru-RU"/>
              </w:rPr>
              <w:t>счет 0 503 01 000 «Доведенные бюджетные ассигнования»</w:t>
            </w:r>
          </w:p>
        </w:tc>
        <w:tc>
          <w:tcPr>
            <w:tcW w:w="992" w:type="dxa"/>
            <w:shd w:val="clear" w:color="auto" w:fill="auto"/>
            <w:noWrap/>
            <w:hideMark/>
          </w:tcPr>
          <w:p w:rsidR="00D552B2" w:rsidRPr="00D70B61" w:rsidRDefault="00D552B2" w:rsidP="001D467C">
            <w:pPr>
              <w:spacing w:after="0" w:line="240" w:lineRule="auto"/>
              <w:jc w:val="center"/>
              <w:rPr>
                <w:rFonts w:ascii="Times New Roman" w:eastAsia="Times New Roman" w:hAnsi="Times New Roman" w:cs="Times New Roman"/>
                <w:bCs/>
                <w:sz w:val="24"/>
                <w:szCs w:val="24"/>
                <w:lang w:eastAsia="ru-RU"/>
              </w:rPr>
            </w:pPr>
          </w:p>
        </w:tc>
        <w:tc>
          <w:tcPr>
            <w:tcW w:w="1824" w:type="dxa"/>
            <w:shd w:val="clear" w:color="auto" w:fill="auto"/>
            <w:noWrap/>
            <w:hideMark/>
          </w:tcPr>
          <w:p w:rsidR="00D552B2" w:rsidRPr="00D70B61" w:rsidRDefault="00D552B2" w:rsidP="001D467C">
            <w:pPr>
              <w:spacing w:after="0" w:line="240" w:lineRule="auto"/>
              <w:jc w:val="center"/>
              <w:rPr>
                <w:rFonts w:ascii="Times New Roman" w:eastAsia="Times New Roman" w:hAnsi="Times New Roman" w:cs="Times New Roman"/>
                <w:bCs/>
                <w:sz w:val="24"/>
                <w:szCs w:val="24"/>
                <w:lang w:eastAsia="ru-RU"/>
              </w:rPr>
            </w:pPr>
          </w:p>
        </w:tc>
        <w:tc>
          <w:tcPr>
            <w:tcW w:w="1153" w:type="dxa"/>
            <w:gridSpan w:val="2"/>
            <w:shd w:val="clear" w:color="auto" w:fill="auto"/>
            <w:noWrap/>
            <w:hideMark/>
          </w:tcPr>
          <w:p w:rsidR="00D552B2" w:rsidRPr="00D70B61" w:rsidRDefault="00D552B2" w:rsidP="001D467C">
            <w:pPr>
              <w:spacing w:after="0" w:line="240" w:lineRule="auto"/>
              <w:jc w:val="center"/>
              <w:rPr>
                <w:rFonts w:ascii="Times New Roman" w:eastAsia="Times New Roman" w:hAnsi="Times New Roman" w:cs="Times New Roman"/>
                <w:bCs/>
                <w:sz w:val="24"/>
                <w:szCs w:val="24"/>
                <w:lang w:eastAsia="ru-RU"/>
              </w:rPr>
            </w:pPr>
          </w:p>
        </w:tc>
        <w:tc>
          <w:tcPr>
            <w:tcW w:w="1985" w:type="dxa"/>
            <w:shd w:val="clear" w:color="auto" w:fill="auto"/>
            <w:noWrap/>
            <w:hideMark/>
          </w:tcPr>
          <w:p w:rsidR="00D552B2" w:rsidRPr="00D70B61" w:rsidRDefault="00D552B2" w:rsidP="001D467C">
            <w:pPr>
              <w:spacing w:after="0" w:line="240" w:lineRule="auto"/>
              <w:jc w:val="center"/>
              <w:rPr>
                <w:rFonts w:ascii="Times New Roman" w:eastAsia="Times New Roman" w:hAnsi="Times New Roman" w:cs="Times New Roman"/>
                <w:bCs/>
                <w:sz w:val="24"/>
                <w:szCs w:val="24"/>
                <w:lang w:eastAsia="ru-RU"/>
              </w:rPr>
            </w:pPr>
          </w:p>
        </w:tc>
        <w:tc>
          <w:tcPr>
            <w:tcW w:w="3846" w:type="dxa"/>
            <w:gridSpan w:val="2"/>
            <w:shd w:val="clear" w:color="auto" w:fill="auto"/>
            <w:hideMark/>
          </w:tcPr>
          <w:p w:rsidR="00D552B2" w:rsidRPr="00D70B61" w:rsidRDefault="00D552B2" w:rsidP="001D467C">
            <w:pPr>
              <w:spacing w:after="0" w:line="240" w:lineRule="auto"/>
              <w:jc w:val="both"/>
              <w:rPr>
                <w:rFonts w:ascii="Times New Roman" w:eastAsia="Times New Roman" w:hAnsi="Times New Roman" w:cs="Times New Roman"/>
                <w:bCs/>
                <w:sz w:val="24"/>
                <w:szCs w:val="24"/>
                <w:lang w:eastAsia="ru-RU"/>
              </w:rPr>
            </w:pPr>
            <w:r w:rsidRPr="00D70B61">
              <w:rPr>
                <w:rFonts w:ascii="Times New Roman" w:eastAsia="Times New Roman" w:hAnsi="Times New Roman" w:cs="Times New Roman"/>
                <w:bCs/>
                <w:sz w:val="24"/>
                <w:szCs w:val="24"/>
                <w:lang w:eastAsia="ru-RU"/>
              </w:rPr>
              <w:t> </w:t>
            </w:r>
          </w:p>
        </w:tc>
        <w:tc>
          <w:tcPr>
            <w:tcW w:w="2816" w:type="dxa"/>
            <w:gridSpan w:val="2"/>
            <w:shd w:val="clear" w:color="auto" w:fill="auto"/>
          </w:tcPr>
          <w:p w:rsidR="00D552B2" w:rsidRPr="00D70B61" w:rsidRDefault="00D552B2" w:rsidP="001D467C">
            <w:pPr>
              <w:spacing w:after="0" w:line="240" w:lineRule="auto"/>
              <w:jc w:val="both"/>
              <w:rPr>
                <w:rFonts w:ascii="Times New Roman" w:hAnsi="Times New Roman" w:cs="Times New Roman"/>
                <w:bCs/>
                <w:sz w:val="24"/>
                <w:szCs w:val="24"/>
              </w:rPr>
            </w:pPr>
            <w:r w:rsidRPr="00D70B61">
              <w:rPr>
                <w:rFonts w:ascii="Times New Roman" w:hAnsi="Times New Roman" w:cs="Times New Roman"/>
                <w:bCs/>
                <w:sz w:val="24"/>
                <w:szCs w:val="24"/>
              </w:rPr>
              <w:t> </w:t>
            </w:r>
          </w:p>
        </w:tc>
        <w:tc>
          <w:tcPr>
            <w:tcW w:w="3260" w:type="dxa"/>
            <w:shd w:val="clear" w:color="auto" w:fill="auto"/>
          </w:tcPr>
          <w:p w:rsidR="00D552B2" w:rsidRPr="00D70B61" w:rsidRDefault="00D552B2" w:rsidP="001D467C">
            <w:pPr>
              <w:spacing w:after="0" w:line="240" w:lineRule="auto"/>
              <w:jc w:val="both"/>
              <w:rPr>
                <w:rFonts w:ascii="Times New Roman" w:hAnsi="Times New Roman" w:cs="Times New Roman"/>
                <w:bCs/>
                <w:sz w:val="24"/>
                <w:szCs w:val="24"/>
              </w:rPr>
            </w:pPr>
            <w:r w:rsidRPr="00D70B61">
              <w:rPr>
                <w:rFonts w:ascii="Times New Roman" w:hAnsi="Times New Roman" w:cs="Times New Roman"/>
                <w:bCs/>
                <w:sz w:val="24"/>
                <w:szCs w:val="24"/>
              </w:rPr>
              <w:t> </w:t>
            </w:r>
          </w:p>
        </w:tc>
      </w:tr>
      <w:tr w:rsidR="00D552B2" w:rsidRPr="00D70B61" w:rsidTr="00E31ED7">
        <w:trPr>
          <w:cantSplit/>
          <w:trHeight w:val="900"/>
        </w:trPr>
        <w:tc>
          <w:tcPr>
            <w:tcW w:w="1369" w:type="dxa"/>
            <w:shd w:val="clear" w:color="auto" w:fill="auto"/>
            <w:hideMark/>
          </w:tcPr>
          <w:p w:rsidR="00D552B2" w:rsidRPr="00D70B61" w:rsidRDefault="00D552B2" w:rsidP="001D467C">
            <w:pPr>
              <w:spacing w:after="0" w:line="240" w:lineRule="auto"/>
              <w:jc w:val="center"/>
              <w:rPr>
                <w:rFonts w:ascii="Times New Roman" w:eastAsia="Times New Roman" w:hAnsi="Times New Roman" w:cs="Times New Roman"/>
                <w:bCs/>
                <w:sz w:val="24"/>
                <w:szCs w:val="24"/>
                <w:lang w:eastAsia="ru-RU"/>
              </w:rPr>
            </w:pPr>
            <w:r w:rsidRPr="00D70B61">
              <w:rPr>
                <w:rFonts w:ascii="Times New Roman" w:eastAsia="Times New Roman" w:hAnsi="Times New Roman" w:cs="Times New Roman"/>
                <w:bCs/>
                <w:sz w:val="24"/>
                <w:szCs w:val="24"/>
                <w:lang w:eastAsia="ru-RU"/>
              </w:rPr>
              <w:t>5.12.1</w:t>
            </w:r>
          </w:p>
        </w:tc>
        <w:tc>
          <w:tcPr>
            <w:tcW w:w="4722" w:type="dxa"/>
            <w:shd w:val="clear" w:color="auto" w:fill="auto"/>
            <w:hideMark/>
          </w:tcPr>
          <w:p w:rsidR="00D552B2" w:rsidRPr="00D70B61" w:rsidRDefault="00D552B2" w:rsidP="001D467C">
            <w:pPr>
              <w:spacing w:after="0" w:line="240" w:lineRule="auto"/>
              <w:jc w:val="both"/>
              <w:rPr>
                <w:rFonts w:ascii="Times New Roman" w:eastAsia="Times New Roman" w:hAnsi="Times New Roman" w:cs="Times New Roman"/>
                <w:sz w:val="24"/>
                <w:szCs w:val="24"/>
                <w:lang w:eastAsia="ru-RU"/>
              </w:rPr>
            </w:pPr>
            <w:r w:rsidRPr="00D70B61">
              <w:rPr>
                <w:rFonts w:ascii="Times New Roman" w:eastAsia="Times New Roman" w:hAnsi="Times New Roman" w:cs="Times New Roman"/>
                <w:sz w:val="24"/>
                <w:szCs w:val="24"/>
                <w:lang w:eastAsia="ru-RU"/>
              </w:rPr>
              <w:t>Отражены в бюджетном учете финансовым органом:</w:t>
            </w:r>
          </w:p>
          <w:p w:rsidR="00D552B2" w:rsidRPr="00D70B61" w:rsidRDefault="00D552B2" w:rsidP="001D467C">
            <w:pPr>
              <w:spacing w:after="0" w:line="240" w:lineRule="auto"/>
              <w:jc w:val="both"/>
              <w:rPr>
                <w:rFonts w:ascii="Times New Roman" w:eastAsia="Times New Roman" w:hAnsi="Times New Roman" w:cs="Times New Roman"/>
                <w:sz w:val="24"/>
                <w:szCs w:val="24"/>
                <w:lang w:eastAsia="ru-RU"/>
              </w:rPr>
            </w:pPr>
            <w:r w:rsidRPr="00D70B61">
              <w:rPr>
                <w:rFonts w:ascii="Times New Roman" w:eastAsia="Times New Roman" w:hAnsi="Times New Roman" w:cs="Times New Roman"/>
                <w:sz w:val="24"/>
                <w:szCs w:val="24"/>
                <w:lang w:eastAsia="ru-RU"/>
              </w:rPr>
              <w:t>суммы утвержденных по главным распорядителям бюджетных средств, главным администраторам источников финансирования дефицита бюджета показателей бюджетных ассигнований;</w:t>
            </w:r>
          </w:p>
          <w:p w:rsidR="00D552B2" w:rsidRPr="00D70B61" w:rsidRDefault="00D552B2" w:rsidP="001D467C">
            <w:pPr>
              <w:spacing w:after="0" w:line="240" w:lineRule="auto"/>
              <w:jc w:val="both"/>
              <w:rPr>
                <w:rFonts w:ascii="Times New Roman" w:eastAsia="Times New Roman" w:hAnsi="Times New Roman" w:cs="Times New Roman"/>
                <w:sz w:val="24"/>
                <w:szCs w:val="24"/>
                <w:lang w:eastAsia="ru-RU"/>
              </w:rPr>
            </w:pPr>
            <w:r w:rsidRPr="00D70B61">
              <w:rPr>
                <w:rFonts w:ascii="Times New Roman" w:eastAsia="Times New Roman" w:hAnsi="Times New Roman" w:cs="Times New Roman"/>
                <w:sz w:val="24"/>
                <w:szCs w:val="24"/>
                <w:lang w:eastAsia="ru-RU"/>
              </w:rPr>
              <w:t>суммы внесенных изменений в показатели бюджетных ассигнований, утвержденные в течение текущего финансового года</w:t>
            </w:r>
            <w:r w:rsidR="00211140">
              <w:rPr>
                <w:rFonts w:ascii="Times New Roman" w:eastAsia="Times New Roman" w:hAnsi="Times New Roman" w:cs="Times New Roman"/>
                <w:sz w:val="24"/>
                <w:szCs w:val="24"/>
                <w:lang w:eastAsia="ru-RU"/>
              </w:rPr>
              <w:t xml:space="preserve"> </w:t>
            </w:r>
            <w:r w:rsidR="00211140" w:rsidRPr="00211140">
              <w:rPr>
                <w:rFonts w:ascii="Times New Roman" w:eastAsia="Times New Roman" w:hAnsi="Times New Roman" w:cs="Times New Roman"/>
                <w:sz w:val="24"/>
                <w:szCs w:val="24"/>
                <w:lang w:eastAsia="ru-RU"/>
              </w:rPr>
              <w:t>(при уменьшении - способ «Красное сторно»)</w:t>
            </w:r>
          </w:p>
        </w:tc>
        <w:tc>
          <w:tcPr>
            <w:tcW w:w="992" w:type="dxa"/>
            <w:shd w:val="clear" w:color="auto" w:fill="auto"/>
            <w:hideMark/>
          </w:tcPr>
          <w:p w:rsidR="00D552B2" w:rsidRPr="00D70B61" w:rsidRDefault="00D552B2" w:rsidP="001D467C">
            <w:pPr>
              <w:spacing w:after="0" w:line="240" w:lineRule="auto"/>
              <w:jc w:val="center"/>
              <w:rPr>
                <w:rFonts w:ascii="Times New Roman" w:eastAsia="Times New Roman" w:hAnsi="Times New Roman" w:cs="Times New Roman"/>
                <w:sz w:val="24"/>
                <w:szCs w:val="24"/>
                <w:lang w:eastAsia="ru-RU"/>
              </w:rPr>
            </w:pPr>
            <w:r w:rsidRPr="00D70B61">
              <w:rPr>
                <w:rFonts w:ascii="Times New Roman" w:eastAsia="Times New Roman" w:hAnsi="Times New Roman" w:cs="Times New Roman"/>
                <w:sz w:val="24"/>
                <w:szCs w:val="24"/>
                <w:lang w:eastAsia="ru-RU"/>
              </w:rPr>
              <w:t>КРБ</w:t>
            </w:r>
          </w:p>
          <w:p w:rsidR="00D552B2" w:rsidRPr="00D70B61" w:rsidRDefault="00D552B2" w:rsidP="001D467C">
            <w:pPr>
              <w:spacing w:after="0" w:line="240" w:lineRule="auto"/>
              <w:jc w:val="center"/>
              <w:rPr>
                <w:rFonts w:ascii="Times New Roman" w:eastAsia="Times New Roman" w:hAnsi="Times New Roman" w:cs="Times New Roman"/>
                <w:sz w:val="24"/>
                <w:szCs w:val="24"/>
                <w:lang w:eastAsia="ru-RU"/>
              </w:rPr>
            </w:pPr>
            <w:r w:rsidRPr="00D70B61">
              <w:rPr>
                <w:rFonts w:ascii="Times New Roman" w:eastAsia="Times New Roman" w:hAnsi="Times New Roman" w:cs="Times New Roman"/>
                <w:sz w:val="24"/>
                <w:szCs w:val="24"/>
                <w:lang w:eastAsia="ru-RU"/>
              </w:rPr>
              <w:t>КИФ</w:t>
            </w:r>
          </w:p>
        </w:tc>
        <w:tc>
          <w:tcPr>
            <w:tcW w:w="1824" w:type="dxa"/>
            <w:shd w:val="clear" w:color="auto" w:fill="auto"/>
            <w:hideMark/>
          </w:tcPr>
          <w:p w:rsidR="00D552B2" w:rsidRPr="00D70B61" w:rsidRDefault="00D552B2" w:rsidP="001D467C">
            <w:pPr>
              <w:spacing w:after="0" w:line="240" w:lineRule="auto"/>
              <w:jc w:val="center"/>
              <w:rPr>
                <w:rFonts w:ascii="Times New Roman" w:eastAsia="Times New Roman" w:hAnsi="Times New Roman" w:cs="Times New Roman"/>
                <w:sz w:val="24"/>
                <w:szCs w:val="24"/>
                <w:lang w:eastAsia="ru-RU"/>
              </w:rPr>
            </w:pPr>
            <w:r w:rsidRPr="00D70B61">
              <w:rPr>
                <w:rFonts w:ascii="Times New Roman" w:eastAsia="Times New Roman" w:hAnsi="Times New Roman" w:cs="Times New Roman"/>
                <w:sz w:val="24"/>
                <w:szCs w:val="24"/>
                <w:lang w:eastAsia="ru-RU"/>
              </w:rPr>
              <w:t xml:space="preserve">1 503 Х9 </w:t>
            </w:r>
            <w:r w:rsidR="00E31ED7">
              <w:rPr>
                <w:rFonts w:ascii="Times New Roman" w:eastAsia="Times New Roman" w:hAnsi="Times New Roman" w:cs="Times New Roman"/>
                <w:sz w:val="24"/>
                <w:szCs w:val="24"/>
                <w:lang w:eastAsia="ru-RU"/>
              </w:rPr>
              <w:t>XXX</w:t>
            </w:r>
          </w:p>
        </w:tc>
        <w:tc>
          <w:tcPr>
            <w:tcW w:w="1153" w:type="dxa"/>
            <w:gridSpan w:val="2"/>
            <w:shd w:val="clear" w:color="auto" w:fill="auto"/>
            <w:hideMark/>
          </w:tcPr>
          <w:p w:rsidR="00D552B2" w:rsidRPr="00D70B61" w:rsidRDefault="00D552B2" w:rsidP="001D467C">
            <w:pPr>
              <w:spacing w:after="0" w:line="240" w:lineRule="auto"/>
              <w:jc w:val="center"/>
              <w:rPr>
                <w:rFonts w:ascii="Times New Roman" w:eastAsia="Times New Roman" w:hAnsi="Times New Roman" w:cs="Times New Roman"/>
                <w:sz w:val="24"/>
                <w:szCs w:val="24"/>
                <w:lang w:eastAsia="ru-RU"/>
              </w:rPr>
            </w:pPr>
            <w:r w:rsidRPr="00D70B61">
              <w:rPr>
                <w:rFonts w:ascii="Times New Roman" w:eastAsia="Times New Roman" w:hAnsi="Times New Roman" w:cs="Times New Roman"/>
                <w:sz w:val="24"/>
                <w:szCs w:val="24"/>
                <w:lang w:eastAsia="ru-RU"/>
              </w:rPr>
              <w:t>КРБ</w:t>
            </w:r>
          </w:p>
          <w:p w:rsidR="00D552B2" w:rsidRPr="00D70B61" w:rsidRDefault="00D552B2" w:rsidP="001D467C">
            <w:pPr>
              <w:spacing w:after="0" w:line="240" w:lineRule="auto"/>
              <w:jc w:val="center"/>
              <w:rPr>
                <w:rFonts w:ascii="Times New Roman" w:eastAsia="Times New Roman" w:hAnsi="Times New Roman" w:cs="Times New Roman"/>
                <w:sz w:val="24"/>
                <w:szCs w:val="24"/>
                <w:lang w:eastAsia="ru-RU"/>
              </w:rPr>
            </w:pPr>
            <w:r w:rsidRPr="00D70B61">
              <w:rPr>
                <w:rFonts w:ascii="Times New Roman" w:eastAsia="Times New Roman" w:hAnsi="Times New Roman" w:cs="Times New Roman"/>
                <w:sz w:val="24"/>
                <w:szCs w:val="24"/>
                <w:lang w:eastAsia="ru-RU"/>
              </w:rPr>
              <w:t>КИФ</w:t>
            </w:r>
          </w:p>
        </w:tc>
        <w:tc>
          <w:tcPr>
            <w:tcW w:w="1985" w:type="dxa"/>
            <w:shd w:val="clear" w:color="auto" w:fill="auto"/>
            <w:hideMark/>
          </w:tcPr>
          <w:p w:rsidR="00D552B2" w:rsidRPr="00D70B61" w:rsidRDefault="00D552B2" w:rsidP="001D467C">
            <w:pPr>
              <w:spacing w:after="0" w:line="240" w:lineRule="auto"/>
              <w:jc w:val="center"/>
              <w:rPr>
                <w:rFonts w:ascii="Times New Roman" w:eastAsia="Times New Roman" w:hAnsi="Times New Roman" w:cs="Times New Roman"/>
                <w:sz w:val="24"/>
                <w:szCs w:val="24"/>
                <w:lang w:eastAsia="ru-RU"/>
              </w:rPr>
            </w:pPr>
            <w:r w:rsidRPr="00D70B61">
              <w:rPr>
                <w:rFonts w:ascii="Times New Roman" w:eastAsia="Times New Roman" w:hAnsi="Times New Roman" w:cs="Times New Roman"/>
                <w:sz w:val="24"/>
                <w:szCs w:val="24"/>
                <w:lang w:eastAsia="ru-RU"/>
              </w:rPr>
              <w:t xml:space="preserve">1 503 Х1 </w:t>
            </w:r>
            <w:r w:rsidR="00E31ED7">
              <w:rPr>
                <w:rFonts w:ascii="Times New Roman" w:eastAsia="Times New Roman" w:hAnsi="Times New Roman" w:cs="Times New Roman"/>
                <w:sz w:val="24"/>
                <w:szCs w:val="24"/>
                <w:lang w:eastAsia="ru-RU"/>
              </w:rPr>
              <w:t>XXX</w:t>
            </w:r>
          </w:p>
        </w:tc>
        <w:tc>
          <w:tcPr>
            <w:tcW w:w="3846" w:type="dxa"/>
            <w:gridSpan w:val="2"/>
            <w:shd w:val="clear" w:color="auto" w:fill="auto"/>
            <w:hideMark/>
          </w:tcPr>
          <w:p w:rsidR="00D552B2" w:rsidRDefault="00D552B2" w:rsidP="001D467C">
            <w:pPr>
              <w:spacing w:after="0" w:line="240" w:lineRule="auto"/>
              <w:jc w:val="both"/>
              <w:rPr>
                <w:rFonts w:ascii="Times New Roman" w:eastAsia="Times New Roman" w:hAnsi="Times New Roman" w:cs="Times New Roman"/>
                <w:sz w:val="24"/>
                <w:szCs w:val="24"/>
                <w:lang w:eastAsia="ru-RU"/>
              </w:rPr>
            </w:pPr>
            <w:r w:rsidRPr="00D70B61">
              <w:rPr>
                <w:rFonts w:ascii="Times New Roman" w:eastAsia="Times New Roman" w:hAnsi="Times New Roman" w:cs="Times New Roman"/>
                <w:sz w:val="24"/>
                <w:szCs w:val="24"/>
                <w:lang w:eastAsia="ru-RU"/>
              </w:rPr>
              <w:t>Выписка из лицевого счета главного распорядителя (распорядителя) бюджетных средств (ф. 0531758) с приложением Расходного расписания (ф. 0531722)</w:t>
            </w:r>
            <w:r w:rsidR="00EA3CD0">
              <w:rPr>
                <w:rFonts w:ascii="Times New Roman" w:eastAsia="Times New Roman" w:hAnsi="Times New Roman" w:cs="Times New Roman"/>
                <w:sz w:val="24"/>
                <w:szCs w:val="24"/>
                <w:lang w:eastAsia="ru-RU"/>
              </w:rPr>
              <w:t>;</w:t>
            </w:r>
          </w:p>
          <w:p w:rsidR="00EA3CD0" w:rsidRPr="00D70B61" w:rsidRDefault="00EA3CD0" w:rsidP="001D467C">
            <w:pPr>
              <w:spacing w:after="0" w:line="240" w:lineRule="auto"/>
              <w:jc w:val="both"/>
              <w:rPr>
                <w:rFonts w:ascii="Times New Roman" w:eastAsia="Times New Roman" w:hAnsi="Times New Roman" w:cs="Times New Roman"/>
                <w:sz w:val="24"/>
                <w:szCs w:val="24"/>
                <w:lang w:eastAsia="ru-RU"/>
              </w:rPr>
            </w:pPr>
            <w:r w:rsidRPr="00EA3CD0">
              <w:rPr>
                <w:rFonts w:ascii="Times New Roman" w:eastAsia="Times New Roman" w:hAnsi="Times New Roman" w:cs="Times New Roman"/>
                <w:sz w:val="24"/>
                <w:szCs w:val="24"/>
                <w:lang w:eastAsia="ru-RU"/>
              </w:rPr>
              <w:t>Документ, предусмотренный согласно учетной политике (графику документооборота)</w:t>
            </w:r>
          </w:p>
        </w:tc>
        <w:tc>
          <w:tcPr>
            <w:tcW w:w="2816" w:type="dxa"/>
            <w:gridSpan w:val="2"/>
            <w:shd w:val="clear" w:color="auto" w:fill="auto"/>
          </w:tcPr>
          <w:p w:rsidR="00D552B2" w:rsidRPr="00D70B61" w:rsidRDefault="00D552B2" w:rsidP="001D467C">
            <w:pPr>
              <w:spacing w:after="0" w:line="240" w:lineRule="auto"/>
              <w:jc w:val="both"/>
              <w:rPr>
                <w:rFonts w:ascii="Times New Roman" w:hAnsi="Times New Roman" w:cs="Times New Roman"/>
                <w:sz w:val="24"/>
                <w:szCs w:val="24"/>
              </w:rPr>
            </w:pPr>
            <w:r w:rsidRPr="00D70B61">
              <w:rPr>
                <w:rFonts w:ascii="Times New Roman" w:hAnsi="Times New Roman" w:cs="Times New Roman"/>
                <w:sz w:val="24"/>
                <w:szCs w:val="24"/>
              </w:rPr>
              <w:t xml:space="preserve">Согласно пункту 5.12 </w:t>
            </w:r>
            <w:r w:rsidR="00BE4E58" w:rsidRPr="00D70B61">
              <w:rPr>
                <w:rFonts w:ascii="Times New Roman" w:hAnsi="Times New Roman" w:cs="Times New Roman"/>
                <w:sz w:val="24"/>
                <w:szCs w:val="24"/>
              </w:rPr>
              <w:t>настоящего Приложения</w:t>
            </w:r>
            <w:r w:rsidRPr="00D70B61">
              <w:rPr>
                <w:rFonts w:ascii="Times New Roman" w:hAnsi="Times New Roman" w:cs="Times New Roman"/>
                <w:sz w:val="24"/>
                <w:szCs w:val="24"/>
              </w:rPr>
              <w:t xml:space="preserve"> в зависимости от содержания операции</w:t>
            </w:r>
          </w:p>
        </w:tc>
        <w:tc>
          <w:tcPr>
            <w:tcW w:w="3260" w:type="dxa"/>
            <w:shd w:val="clear" w:color="auto" w:fill="auto"/>
          </w:tcPr>
          <w:p w:rsidR="00D552B2" w:rsidRPr="00D70B61" w:rsidRDefault="00D552B2" w:rsidP="001D467C">
            <w:pPr>
              <w:spacing w:after="0" w:line="240" w:lineRule="auto"/>
              <w:jc w:val="both"/>
              <w:rPr>
                <w:rFonts w:ascii="Times New Roman" w:hAnsi="Times New Roman" w:cs="Times New Roman"/>
                <w:sz w:val="24"/>
                <w:szCs w:val="24"/>
              </w:rPr>
            </w:pPr>
            <w:r w:rsidRPr="00D70B61">
              <w:rPr>
                <w:rFonts w:ascii="Times New Roman" w:hAnsi="Times New Roman" w:cs="Times New Roman"/>
                <w:sz w:val="24"/>
                <w:szCs w:val="24"/>
              </w:rPr>
              <w:t xml:space="preserve">Согласно пункту 5.12 </w:t>
            </w:r>
            <w:r w:rsidR="00BE4E58" w:rsidRPr="00D70B61">
              <w:rPr>
                <w:rFonts w:ascii="Times New Roman" w:hAnsi="Times New Roman" w:cs="Times New Roman"/>
                <w:sz w:val="24"/>
                <w:szCs w:val="24"/>
              </w:rPr>
              <w:t>настоящего Приложения</w:t>
            </w:r>
            <w:r w:rsidRPr="00D70B61">
              <w:rPr>
                <w:rFonts w:ascii="Times New Roman" w:hAnsi="Times New Roman" w:cs="Times New Roman"/>
                <w:sz w:val="24"/>
                <w:szCs w:val="24"/>
              </w:rPr>
              <w:t xml:space="preserve"> в зависимости от содержания операции</w:t>
            </w:r>
          </w:p>
        </w:tc>
      </w:tr>
      <w:tr w:rsidR="00D552B2" w:rsidRPr="00D70B61" w:rsidTr="00E31ED7">
        <w:trPr>
          <w:cantSplit/>
          <w:trHeight w:val="1500"/>
        </w:trPr>
        <w:tc>
          <w:tcPr>
            <w:tcW w:w="1369" w:type="dxa"/>
            <w:shd w:val="clear" w:color="auto" w:fill="auto"/>
            <w:hideMark/>
          </w:tcPr>
          <w:p w:rsidR="00D552B2" w:rsidRPr="00D70B61" w:rsidRDefault="00D552B2" w:rsidP="001D467C">
            <w:pPr>
              <w:spacing w:after="0" w:line="240" w:lineRule="auto"/>
              <w:jc w:val="center"/>
              <w:rPr>
                <w:rFonts w:ascii="Times New Roman" w:eastAsia="Times New Roman" w:hAnsi="Times New Roman" w:cs="Times New Roman"/>
                <w:bCs/>
                <w:sz w:val="24"/>
                <w:szCs w:val="24"/>
                <w:lang w:eastAsia="ru-RU"/>
              </w:rPr>
            </w:pPr>
            <w:r w:rsidRPr="00D70B61">
              <w:rPr>
                <w:rFonts w:ascii="Times New Roman" w:eastAsia="Times New Roman" w:hAnsi="Times New Roman" w:cs="Times New Roman"/>
                <w:bCs/>
                <w:sz w:val="24"/>
                <w:szCs w:val="24"/>
                <w:lang w:eastAsia="ru-RU"/>
              </w:rPr>
              <w:lastRenderedPageBreak/>
              <w:t>5.12.2</w:t>
            </w:r>
          </w:p>
        </w:tc>
        <w:tc>
          <w:tcPr>
            <w:tcW w:w="4722" w:type="dxa"/>
            <w:shd w:val="clear" w:color="auto" w:fill="auto"/>
            <w:hideMark/>
          </w:tcPr>
          <w:p w:rsidR="00D552B2" w:rsidRPr="00D70B61" w:rsidRDefault="00D552B2" w:rsidP="001D467C">
            <w:pPr>
              <w:spacing w:after="0" w:line="240" w:lineRule="auto"/>
              <w:jc w:val="both"/>
              <w:rPr>
                <w:rFonts w:ascii="Times New Roman" w:eastAsia="Times New Roman" w:hAnsi="Times New Roman" w:cs="Times New Roman"/>
                <w:sz w:val="24"/>
                <w:szCs w:val="24"/>
                <w:lang w:eastAsia="ru-RU"/>
              </w:rPr>
            </w:pPr>
            <w:r w:rsidRPr="00D70B61">
              <w:rPr>
                <w:rFonts w:ascii="Times New Roman" w:eastAsia="Times New Roman" w:hAnsi="Times New Roman" w:cs="Times New Roman"/>
                <w:sz w:val="24"/>
                <w:szCs w:val="24"/>
                <w:lang w:eastAsia="ru-RU"/>
              </w:rPr>
              <w:t>Отражены в бюджетном учете финансовым органом, главным распорядителем бюджетных средств, главным администратором источников финансирования дефицита бюджета:</w:t>
            </w:r>
          </w:p>
          <w:p w:rsidR="00D552B2" w:rsidRPr="00D70B61" w:rsidRDefault="00D552B2" w:rsidP="001D467C">
            <w:pPr>
              <w:spacing w:after="0" w:line="240" w:lineRule="auto"/>
              <w:jc w:val="both"/>
              <w:rPr>
                <w:rFonts w:ascii="Times New Roman" w:eastAsia="Times New Roman" w:hAnsi="Times New Roman" w:cs="Times New Roman"/>
                <w:sz w:val="24"/>
                <w:szCs w:val="24"/>
                <w:lang w:eastAsia="ru-RU"/>
              </w:rPr>
            </w:pPr>
            <w:r w:rsidRPr="00D70B61">
              <w:rPr>
                <w:rFonts w:ascii="Times New Roman" w:eastAsia="Times New Roman" w:hAnsi="Times New Roman" w:cs="Times New Roman"/>
                <w:sz w:val="24"/>
                <w:szCs w:val="24"/>
                <w:lang w:eastAsia="ru-RU"/>
              </w:rPr>
              <w:t>суммы доведенных финансовым органом до главного распорядителя бюджетных средств, главного администратора источников финансирования дефицита бюджета утвержденных показателей бюджетных ассигнований;</w:t>
            </w:r>
          </w:p>
          <w:p w:rsidR="00D552B2" w:rsidRPr="00D70B61" w:rsidRDefault="00D552B2" w:rsidP="001D467C">
            <w:pPr>
              <w:spacing w:after="0" w:line="240" w:lineRule="auto"/>
              <w:jc w:val="both"/>
              <w:rPr>
                <w:rFonts w:ascii="Times New Roman" w:eastAsia="Times New Roman" w:hAnsi="Times New Roman" w:cs="Times New Roman"/>
                <w:sz w:val="24"/>
                <w:szCs w:val="24"/>
                <w:lang w:eastAsia="ru-RU"/>
              </w:rPr>
            </w:pPr>
            <w:r w:rsidRPr="00D70B61">
              <w:rPr>
                <w:rFonts w:ascii="Times New Roman" w:eastAsia="Times New Roman" w:hAnsi="Times New Roman" w:cs="Times New Roman"/>
                <w:sz w:val="24"/>
                <w:szCs w:val="24"/>
                <w:lang w:eastAsia="ru-RU"/>
              </w:rPr>
              <w:t>суммы внесенных изменений в показатели бюджетных ассигнований, утвержденные в течение текущего финансового года</w:t>
            </w:r>
            <w:r w:rsidR="00211140">
              <w:rPr>
                <w:rFonts w:ascii="Times New Roman" w:eastAsia="Times New Roman" w:hAnsi="Times New Roman" w:cs="Times New Roman"/>
                <w:sz w:val="24"/>
                <w:szCs w:val="24"/>
                <w:lang w:eastAsia="ru-RU"/>
              </w:rPr>
              <w:t xml:space="preserve"> </w:t>
            </w:r>
            <w:r w:rsidR="00211140" w:rsidRPr="00211140">
              <w:rPr>
                <w:rFonts w:ascii="Times New Roman" w:eastAsia="Times New Roman" w:hAnsi="Times New Roman" w:cs="Times New Roman"/>
                <w:sz w:val="24"/>
                <w:szCs w:val="24"/>
                <w:lang w:eastAsia="ru-RU"/>
              </w:rPr>
              <w:t>(при уменьшении - способ «Красное сторно»)</w:t>
            </w:r>
          </w:p>
        </w:tc>
        <w:tc>
          <w:tcPr>
            <w:tcW w:w="992" w:type="dxa"/>
            <w:shd w:val="clear" w:color="auto" w:fill="auto"/>
            <w:hideMark/>
          </w:tcPr>
          <w:p w:rsidR="00D552B2" w:rsidRPr="00D70B61" w:rsidRDefault="00D552B2" w:rsidP="001D467C">
            <w:pPr>
              <w:spacing w:after="0" w:line="240" w:lineRule="auto"/>
              <w:jc w:val="center"/>
              <w:rPr>
                <w:rFonts w:ascii="Times New Roman" w:eastAsia="Times New Roman" w:hAnsi="Times New Roman" w:cs="Times New Roman"/>
                <w:sz w:val="24"/>
                <w:szCs w:val="24"/>
                <w:lang w:eastAsia="ru-RU"/>
              </w:rPr>
            </w:pPr>
            <w:r w:rsidRPr="00D70B61">
              <w:rPr>
                <w:rFonts w:ascii="Times New Roman" w:eastAsia="Times New Roman" w:hAnsi="Times New Roman" w:cs="Times New Roman"/>
                <w:sz w:val="24"/>
                <w:szCs w:val="24"/>
                <w:lang w:eastAsia="ru-RU"/>
              </w:rPr>
              <w:t>КРБ</w:t>
            </w:r>
          </w:p>
          <w:p w:rsidR="00D552B2" w:rsidRPr="00D70B61" w:rsidRDefault="00D552B2" w:rsidP="001D467C">
            <w:pPr>
              <w:spacing w:after="0" w:line="240" w:lineRule="auto"/>
              <w:jc w:val="center"/>
              <w:rPr>
                <w:rFonts w:ascii="Times New Roman" w:eastAsia="Times New Roman" w:hAnsi="Times New Roman" w:cs="Times New Roman"/>
                <w:sz w:val="24"/>
                <w:szCs w:val="24"/>
                <w:lang w:eastAsia="ru-RU"/>
              </w:rPr>
            </w:pPr>
            <w:r w:rsidRPr="00D70B61">
              <w:rPr>
                <w:rFonts w:ascii="Times New Roman" w:eastAsia="Times New Roman" w:hAnsi="Times New Roman" w:cs="Times New Roman"/>
                <w:sz w:val="24"/>
                <w:szCs w:val="24"/>
                <w:lang w:eastAsia="ru-RU"/>
              </w:rPr>
              <w:br w:type="page"/>
              <w:t>КИФ</w:t>
            </w:r>
          </w:p>
        </w:tc>
        <w:tc>
          <w:tcPr>
            <w:tcW w:w="1824" w:type="dxa"/>
            <w:shd w:val="clear" w:color="auto" w:fill="auto"/>
            <w:hideMark/>
          </w:tcPr>
          <w:p w:rsidR="00D552B2" w:rsidRPr="00D70B61" w:rsidRDefault="00D552B2" w:rsidP="001D467C">
            <w:pPr>
              <w:spacing w:after="0" w:line="240" w:lineRule="auto"/>
              <w:jc w:val="center"/>
              <w:rPr>
                <w:rFonts w:ascii="Times New Roman" w:eastAsia="Times New Roman" w:hAnsi="Times New Roman" w:cs="Times New Roman"/>
                <w:sz w:val="24"/>
                <w:szCs w:val="24"/>
                <w:lang w:eastAsia="ru-RU"/>
              </w:rPr>
            </w:pPr>
            <w:r w:rsidRPr="00D70B61">
              <w:rPr>
                <w:rFonts w:ascii="Times New Roman" w:eastAsia="Times New Roman" w:hAnsi="Times New Roman" w:cs="Times New Roman"/>
                <w:sz w:val="24"/>
                <w:szCs w:val="24"/>
                <w:lang w:eastAsia="ru-RU"/>
              </w:rPr>
              <w:t xml:space="preserve">1 503 Х1 </w:t>
            </w:r>
            <w:r w:rsidR="00E31ED7">
              <w:rPr>
                <w:rFonts w:ascii="Times New Roman" w:eastAsia="Times New Roman" w:hAnsi="Times New Roman" w:cs="Times New Roman"/>
                <w:sz w:val="24"/>
                <w:szCs w:val="24"/>
                <w:lang w:eastAsia="ru-RU"/>
              </w:rPr>
              <w:t>XXX</w:t>
            </w:r>
          </w:p>
        </w:tc>
        <w:tc>
          <w:tcPr>
            <w:tcW w:w="1153" w:type="dxa"/>
            <w:gridSpan w:val="2"/>
            <w:shd w:val="clear" w:color="auto" w:fill="auto"/>
            <w:hideMark/>
          </w:tcPr>
          <w:p w:rsidR="00D552B2" w:rsidRPr="00D70B61" w:rsidRDefault="00D552B2" w:rsidP="001D467C">
            <w:pPr>
              <w:spacing w:after="0" w:line="240" w:lineRule="auto"/>
              <w:jc w:val="center"/>
              <w:rPr>
                <w:rFonts w:ascii="Times New Roman" w:eastAsia="Times New Roman" w:hAnsi="Times New Roman" w:cs="Times New Roman"/>
                <w:sz w:val="24"/>
                <w:szCs w:val="24"/>
                <w:lang w:eastAsia="ru-RU"/>
              </w:rPr>
            </w:pPr>
            <w:r w:rsidRPr="00D70B61">
              <w:rPr>
                <w:rFonts w:ascii="Times New Roman" w:eastAsia="Times New Roman" w:hAnsi="Times New Roman" w:cs="Times New Roman"/>
                <w:sz w:val="24"/>
                <w:szCs w:val="24"/>
                <w:lang w:eastAsia="ru-RU"/>
              </w:rPr>
              <w:t>КРБ</w:t>
            </w:r>
            <w:r w:rsidRPr="00D70B61">
              <w:rPr>
                <w:rFonts w:ascii="Times New Roman" w:eastAsia="Times New Roman" w:hAnsi="Times New Roman" w:cs="Times New Roman"/>
                <w:sz w:val="24"/>
                <w:szCs w:val="24"/>
                <w:lang w:eastAsia="ru-RU"/>
              </w:rPr>
              <w:br w:type="page"/>
            </w:r>
          </w:p>
          <w:p w:rsidR="00D552B2" w:rsidRPr="00D70B61" w:rsidRDefault="00D552B2" w:rsidP="001D467C">
            <w:pPr>
              <w:spacing w:after="0" w:line="240" w:lineRule="auto"/>
              <w:jc w:val="center"/>
              <w:rPr>
                <w:rFonts w:ascii="Times New Roman" w:eastAsia="Times New Roman" w:hAnsi="Times New Roman" w:cs="Times New Roman"/>
                <w:sz w:val="24"/>
                <w:szCs w:val="24"/>
                <w:lang w:eastAsia="ru-RU"/>
              </w:rPr>
            </w:pPr>
            <w:r w:rsidRPr="00D70B61">
              <w:rPr>
                <w:rFonts w:ascii="Times New Roman" w:eastAsia="Times New Roman" w:hAnsi="Times New Roman" w:cs="Times New Roman"/>
                <w:sz w:val="24"/>
                <w:szCs w:val="24"/>
                <w:lang w:eastAsia="ru-RU"/>
              </w:rPr>
              <w:t>КИФ</w:t>
            </w:r>
          </w:p>
        </w:tc>
        <w:tc>
          <w:tcPr>
            <w:tcW w:w="1985" w:type="dxa"/>
            <w:shd w:val="clear" w:color="auto" w:fill="auto"/>
            <w:hideMark/>
          </w:tcPr>
          <w:p w:rsidR="00D552B2" w:rsidRPr="00D70B61" w:rsidRDefault="00D552B2" w:rsidP="001D467C">
            <w:pPr>
              <w:spacing w:after="0" w:line="240" w:lineRule="auto"/>
              <w:jc w:val="center"/>
              <w:rPr>
                <w:rFonts w:ascii="Times New Roman" w:eastAsia="Times New Roman" w:hAnsi="Times New Roman" w:cs="Times New Roman"/>
                <w:sz w:val="24"/>
                <w:szCs w:val="24"/>
                <w:lang w:eastAsia="ru-RU"/>
              </w:rPr>
            </w:pPr>
            <w:r w:rsidRPr="00D70B61">
              <w:rPr>
                <w:rFonts w:ascii="Times New Roman" w:eastAsia="Times New Roman" w:hAnsi="Times New Roman" w:cs="Times New Roman"/>
                <w:sz w:val="24"/>
                <w:szCs w:val="24"/>
                <w:lang w:eastAsia="ru-RU"/>
              </w:rPr>
              <w:t xml:space="preserve">1 503 Х2 </w:t>
            </w:r>
            <w:r w:rsidR="00E31ED7">
              <w:rPr>
                <w:rFonts w:ascii="Times New Roman" w:eastAsia="Times New Roman" w:hAnsi="Times New Roman" w:cs="Times New Roman"/>
                <w:sz w:val="24"/>
                <w:szCs w:val="24"/>
                <w:lang w:eastAsia="ru-RU"/>
              </w:rPr>
              <w:t>XXX</w:t>
            </w:r>
          </w:p>
        </w:tc>
        <w:tc>
          <w:tcPr>
            <w:tcW w:w="3846" w:type="dxa"/>
            <w:gridSpan w:val="2"/>
            <w:shd w:val="clear" w:color="auto" w:fill="auto"/>
            <w:hideMark/>
          </w:tcPr>
          <w:p w:rsidR="00D552B2" w:rsidRDefault="00D552B2" w:rsidP="001D467C">
            <w:pPr>
              <w:spacing w:after="0" w:line="240" w:lineRule="auto"/>
              <w:jc w:val="both"/>
              <w:rPr>
                <w:rFonts w:ascii="Times New Roman" w:eastAsia="Times New Roman" w:hAnsi="Times New Roman" w:cs="Times New Roman"/>
                <w:sz w:val="24"/>
                <w:szCs w:val="24"/>
                <w:lang w:eastAsia="ru-RU"/>
              </w:rPr>
            </w:pPr>
            <w:r w:rsidRPr="00D70B61">
              <w:rPr>
                <w:rFonts w:ascii="Times New Roman" w:eastAsia="Times New Roman" w:hAnsi="Times New Roman" w:cs="Times New Roman"/>
                <w:sz w:val="24"/>
                <w:szCs w:val="24"/>
                <w:lang w:eastAsia="ru-RU"/>
              </w:rPr>
              <w:t xml:space="preserve">Выписка из лицевого счета главного распорядителя (распорядителя) бюджетных средств (ф. 0531758) </w:t>
            </w:r>
            <w:r w:rsidRPr="00D70B61">
              <w:rPr>
                <w:rFonts w:ascii="Times New Roman" w:eastAsia="Times New Roman" w:hAnsi="Times New Roman" w:cs="Times New Roman"/>
                <w:sz w:val="24"/>
                <w:szCs w:val="24"/>
                <w:lang w:eastAsia="ru-RU"/>
              </w:rPr>
              <w:br w:type="page"/>
              <w:t>с приложением Расходного расписания (ф. 0531722)</w:t>
            </w:r>
            <w:r w:rsidR="00EA3CD0">
              <w:rPr>
                <w:rFonts w:ascii="Times New Roman" w:eastAsia="Times New Roman" w:hAnsi="Times New Roman" w:cs="Times New Roman"/>
                <w:sz w:val="24"/>
                <w:szCs w:val="24"/>
                <w:lang w:eastAsia="ru-RU"/>
              </w:rPr>
              <w:t>;</w:t>
            </w:r>
          </w:p>
          <w:p w:rsidR="00EA3CD0" w:rsidRPr="00D70B61" w:rsidRDefault="00EA3CD0" w:rsidP="001D467C">
            <w:pPr>
              <w:spacing w:after="0" w:line="240" w:lineRule="auto"/>
              <w:jc w:val="both"/>
              <w:rPr>
                <w:rFonts w:ascii="Times New Roman" w:eastAsia="Times New Roman" w:hAnsi="Times New Roman" w:cs="Times New Roman"/>
                <w:sz w:val="24"/>
                <w:szCs w:val="24"/>
                <w:lang w:eastAsia="ru-RU"/>
              </w:rPr>
            </w:pPr>
            <w:r w:rsidRPr="00EA3CD0">
              <w:rPr>
                <w:rFonts w:ascii="Times New Roman" w:eastAsia="Times New Roman" w:hAnsi="Times New Roman" w:cs="Times New Roman"/>
                <w:sz w:val="24"/>
                <w:szCs w:val="24"/>
                <w:lang w:eastAsia="ru-RU"/>
              </w:rPr>
              <w:t>Документ, предусмотренный согласно учетной политике (графику документооборота)</w:t>
            </w:r>
          </w:p>
        </w:tc>
        <w:tc>
          <w:tcPr>
            <w:tcW w:w="2816" w:type="dxa"/>
            <w:gridSpan w:val="2"/>
            <w:shd w:val="clear" w:color="auto" w:fill="auto"/>
          </w:tcPr>
          <w:p w:rsidR="00D552B2" w:rsidRPr="00D70B61" w:rsidRDefault="00D552B2" w:rsidP="001D467C">
            <w:pPr>
              <w:spacing w:after="0" w:line="240" w:lineRule="auto"/>
              <w:jc w:val="both"/>
              <w:rPr>
                <w:rFonts w:ascii="Times New Roman" w:hAnsi="Times New Roman" w:cs="Times New Roman"/>
                <w:sz w:val="24"/>
                <w:szCs w:val="24"/>
              </w:rPr>
            </w:pPr>
            <w:r w:rsidRPr="00D70B61">
              <w:rPr>
                <w:rFonts w:ascii="Times New Roman" w:hAnsi="Times New Roman" w:cs="Times New Roman"/>
                <w:sz w:val="24"/>
                <w:szCs w:val="24"/>
              </w:rPr>
              <w:t xml:space="preserve">Согласно пункту 5.12 </w:t>
            </w:r>
            <w:r w:rsidR="00BE4E58" w:rsidRPr="00D70B61">
              <w:rPr>
                <w:rFonts w:ascii="Times New Roman" w:hAnsi="Times New Roman" w:cs="Times New Roman"/>
                <w:sz w:val="24"/>
                <w:szCs w:val="24"/>
              </w:rPr>
              <w:t>настоящего Приложения</w:t>
            </w:r>
            <w:r w:rsidRPr="00D70B61">
              <w:rPr>
                <w:rFonts w:ascii="Times New Roman" w:hAnsi="Times New Roman" w:cs="Times New Roman"/>
                <w:sz w:val="24"/>
                <w:szCs w:val="24"/>
              </w:rPr>
              <w:t xml:space="preserve"> в зависимости от содержания операции</w:t>
            </w:r>
          </w:p>
        </w:tc>
        <w:tc>
          <w:tcPr>
            <w:tcW w:w="3260" w:type="dxa"/>
            <w:shd w:val="clear" w:color="auto" w:fill="auto"/>
          </w:tcPr>
          <w:p w:rsidR="00D552B2" w:rsidRPr="00D70B61" w:rsidRDefault="00D552B2" w:rsidP="001D467C">
            <w:pPr>
              <w:spacing w:after="0" w:line="240" w:lineRule="auto"/>
              <w:jc w:val="both"/>
              <w:rPr>
                <w:rFonts w:ascii="Times New Roman" w:hAnsi="Times New Roman" w:cs="Times New Roman"/>
                <w:sz w:val="24"/>
                <w:szCs w:val="24"/>
              </w:rPr>
            </w:pPr>
            <w:r w:rsidRPr="00D70B61">
              <w:rPr>
                <w:rFonts w:ascii="Times New Roman" w:hAnsi="Times New Roman" w:cs="Times New Roman"/>
                <w:sz w:val="24"/>
                <w:szCs w:val="24"/>
              </w:rPr>
              <w:t xml:space="preserve">Согласно пункту 5.12 </w:t>
            </w:r>
            <w:r w:rsidR="00BE4E58" w:rsidRPr="00D70B61">
              <w:rPr>
                <w:rFonts w:ascii="Times New Roman" w:hAnsi="Times New Roman" w:cs="Times New Roman"/>
                <w:sz w:val="24"/>
                <w:szCs w:val="24"/>
              </w:rPr>
              <w:t>настоящего Приложения</w:t>
            </w:r>
            <w:r w:rsidRPr="00D70B61">
              <w:rPr>
                <w:rFonts w:ascii="Times New Roman" w:hAnsi="Times New Roman" w:cs="Times New Roman"/>
                <w:sz w:val="24"/>
                <w:szCs w:val="24"/>
              </w:rPr>
              <w:t xml:space="preserve"> в зависимости </w:t>
            </w:r>
            <w:r w:rsidRPr="00D70B61">
              <w:rPr>
                <w:rFonts w:ascii="Times New Roman" w:hAnsi="Times New Roman" w:cs="Times New Roman"/>
                <w:sz w:val="24"/>
                <w:szCs w:val="24"/>
              </w:rPr>
              <w:br w:type="page"/>
              <w:t>от содержания операции</w:t>
            </w:r>
          </w:p>
        </w:tc>
      </w:tr>
      <w:tr w:rsidR="00D552B2" w:rsidRPr="00D70B61" w:rsidTr="00E31ED7">
        <w:trPr>
          <w:cantSplit/>
          <w:trHeight w:val="375"/>
        </w:trPr>
        <w:tc>
          <w:tcPr>
            <w:tcW w:w="1369" w:type="dxa"/>
            <w:shd w:val="clear" w:color="auto" w:fill="auto"/>
            <w:hideMark/>
          </w:tcPr>
          <w:p w:rsidR="00D552B2" w:rsidRPr="00D70B61" w:rsidRDefault="00D552B2" w:rsidP="001D467C">
            <w:pPr>
              <w:spacing w:after="0" w:line="240" w:lineRule="auto"/>
              <w:jc w:val="center"/>
              <w:rPr>
                <w:rFonts w:ascii="Times New Roman" w:eastAsia="Times New Roman" w:hAnsi="Times New Roman" w:cs="Times New Roman"/>
                <w:bCs/>
                <w:sz w:val="24"/>
                <w:szCs w:val="24"/>
                <w:lang w:eastAsia="ru-RU"/>
              </w:rPr>
            </w:pPr>
          </w:p>
        </w:tc>
        <w:tc>
          <w:tcPr>
            <w:tcW w:w="4722" w:type="dxa"/>
            <w:shd w:val="clear" w:color="auto" w:fill="auto"/>
            <w:hideMark/>
          </w:tcPr>
          <w:p w:rsidR="00D552B2" w:rsidRPr="00D70B61" w:rsidRDefault="00D552B2" w:rsidP="001D467C">
            <w:pPr>
              <w:spacing w:after="0" w:line="240" w:lineRule="auto"/>
              <w:jc w:val="both"/>
              <w:rPr>
                <w:rFonts w:ascii="Times New Roman" w:eastAsia="Times New Roman" w:hAnsi="Times New Roman" w:cs="Times New Roman"/>
                <w:bCs/>
                <w:sz w:val="24"/>
                <w:szCs w:val="24"/>
                <w:lang w:eastAsia="ru-RU"/>
              </w:rPr>
            </w:pPr>
            <w:r w:rsidRPr="00D70B61">
              <w:rPr>
                <w:rFonts w:ascii="Times New Roman" w:eastAsia="Times New Roman" w:hAnsi="Times New Roman" w:cs="Times New Roman"/>
                <w:bCs/>
                <w:sz w:val="24"/>
                <w:szCs w:val="24"/>
                <w:lang w:eastAsia="ru-RU"/>
              </w:rPr>
              <w:t>счет 0 503 02 000 «Бюджетные ассигнования к распределению»</w:t>
            </w:r>
          </w:p>
        </w:tc>
        <w:tc>
          <w:tcPr>
            <w:tcW w:w="992" w:type="dxa"/>
            <w:shd w:val="clear" w:color="auto" w:fill="auto"/>
            <w:noWrap/>
            <w:hideMark/>
          </w:tcPr>
          <w:p w:rsidR="00D552B2" w:rsidRPr="00D70B61" w:rsidRDefault="00D552B2" w:rsidP="001D467C">
            <w:pPr>
              <w:spacing w:after="0" w:line="240" w:lineRule="auto"/>
              <w:jc w:val="center"/>
              <w:rPr>
                <w:rFonts w:ascii="Times New Roman" w:eastAsia="Times New Roman" w:hAnsi="Times New Roman" w:cs="Times New Roman"/>
                <w:bCs/>
                <w:sz w:val="24"/>
                <w:szCs w:val="24"/>
                <w:lang w:eastAsia="ru-RU"/>
              </w:rPr>
            </w:pPr>
          </w:p>
        </w:tc>
        <w:tc>
          <w:tcPr>
            <w:tcW w:w="1824" w:type="dxa"/>
            <w:shd w:val="clear" w:color="auto" w:fill="auto"/>
            <w:noWrap/>
            <w:hideMark/>
          </w:tcPr>
          <w:p w:rsidR="00D552B2" w:rsidRPr="00D70B61" w:rsidRDefault="00D552B2" w:rsidP="001D467C">
            <w:pPr>
              <w:spacing w:after="0" w:line="240" w:lineRule="auto"/>
              <w:jc w:val="center"/>
              <w:rPr>
                <w:rFonts w:ascii="Times New Roman" w:eastAsia="Times New Roman" w:hAnsi="Times New Roman" w:cs="Times New Roman"/>
                <w:bCs/>
                <w:sz w:val="24"/>
                <w:szCs w:val="24"/>
                <w:lang w:eastAsia="ru-RU"/>
              </w:rPr>
            </w:pPr>
          </w:p>
        </w:tc>
        <w:tc>
          <w:tcPr>
            <w:tcW w:w="1153" w:type="dxa"/>
            <w:gridSpan w:val="2"/>
            <w:shd w:val="clear" w:color="auto" w:fill="auto"/>
            <w:noWrap/>
            <w:hideMark/>
          </w:tcPr>
          <w:p w:rsidR="00D552B2" w:rsidRPr="00D70B61" w:rsidRDefault="00D552B2" w:rsidP="001D467C">
            <w:pPr>
              <w:spacing w:after="0" w:line="240" w:lineRule="auto"/>
              <w:jc w:val="center"/>
              <w:rPr>
                <w:rFonts w:ascii="Times New Roman" w:eastAsia="Times New Roman" w:hAnsi="Times New Roman" w:cs="Times New Roman"/>
                <w:bCs/>
                <w:sz w:val="24"/>
                <w:szCs w:val="24"/>
                <w:lang w:eastAsia="ru-RU"/>
              </w:rPr>
            </w:pPr>
          </w:p>
        </w:tc>
        <w:tc>
          <w:tcPr>
            <w:tcW w:w="1985" w:type="dxa"/>
            <w:shd w:val="clear" w:color="auto" w:fill="auto"/>
            <w:noWrap/>
            <w:hideMark/>
          </w:tcPr>
          <w:p w:rsidR="00D552B2" w:rsidRPr="00D70B61" w:rsidRDefault="00D552B2" w:rsidP="001D467C">
            <w:pPr>
              <w:spacing w:after="0" w:line="240" w:lineRule="auto"/>
              <w:jc w:val="center"/>
              <w:rPr>
                <w:rFonts w:ascii="Times New Roman" w:eastAsia="Times New Roman" w:hAnsi="Times New Roman" w:cs="Times New Roman"/>
                <w:bCs/>
                <w:sz w:val="24"/>
                <w:szCs w:val="24"/>
                <w:lang w:eastAsia="ru-RU"/>
              </w:rPr>
            </w:pPr>
          </w:p>
        </w:tc>
        <w:tc>
          <w:tcPr>
            <w:tcW w:w="3846" w:type="dxa"/>
            <w:gridSpan w:val="2"/>
            <w:shd w:val="clear" w:color="auto" w:fill="auto"/>
            <w:hideMark/>
          </w:tcPr>
          <w:p w:rsidR="00D552B2" w:rsidRPr="00D70B61" w:rsidRDefault="00D552B2" w:rsidP="001D467C">
            <w:pPr>
              <w:spacing w:after="0" w:line="240" w:lineRule="auto"/>
              <w:jc w:val="both"/>
              <w:rPr>
                <w:rFonts w:ascii="Times New Roman" w:eastAsia="Times New Roman" w:hAnsi="Times New Roman" w:cs="Times New Roman"/>
                <w:bCs/>
                <w:sz w:val="24"/>
                <w:szCs w:val="24"/>
                <w:lang w:eastAsia="ru-RU"/>
              </w:rPr>
            </w:pPr>
            <w:r w:rsidRPr="00D70B61">
              <w:rPr>
                <w:rFonts w:ascii="Times New Roman" w:eastAsia="Times New Roman" w:hAnsi="Times New Roman" w:cs="Times New Roman"/>
                <w:bCs/>
                <w:sz w:val="24"/>
                <w:szCs w:val="24"/>
                <w:lang w:eastAsia="ru-RU"/>
              </w:rPr>
              <w:t> </w:t>
            </w:r>
          </w:p>
        </w:tc>
        <w:tc>
          <w:tcPr>
            <w:tcW w:w="2816" w:type="dxa"/>
            <w:gridSpan w:val="2"/>
            <w:shd w:val="clear" w:color="auto" w:fill="auto"/>
          </w:tcPr>
          <w:p w:rsidR="00D552B2" w:rsidRPr="00D70B61" w:rsidRDefault="00D552B2" w:rsidP="001D467C">
            <w:pPr>
              <w:spacing w:after="0" w:line="240" w:lineRule="auto"/>
              <w:jc w:val="both"/>
              <w:rPr>
                <w:rFonts w:ascii="Times New Roman" w:hAnsi="Times New Roman" w:cs="Times New Roman"/>
                <w:bCs/>
                <w:sz w:val="24"/>
                <w:szCs w:val="24"/>
              </w:rPr>
            </w:pPr>
            <w:r w:rsidRPr="00D70B61">
              <w:rPr>
                <w:rFonts w:ascii="Times New Roman" w:hAnsi="Times New Roman" w:cs="Times New Roman"/>
                <w:bCs/>
                <w:sz w:val="24"/>
                <w:szCs w:val="24"/>
              </w:rPr>
              <w:t> </w:t>
            </w:r>
          </w:p>
        </w:tc>
        <w:tc>
          <w:tcPr>
            <w:tcW w:w="3260" w:type="dxa"/>
            <w:shd w:val="clear" w:color="auto" w:fill="auto"/>
          </w:tcPr>
          <w:p w:rsidR="00D552B2" w:rsidRPr="00D70B61" w:rsidRDefault="00D552B2" w:rsidP="001D467C">
            <w:pPr>
              <w:spacing w:after="0" w:line="240" w:lineRule="auto"/>
              <w:jc w:val="both"/>
              <w:rPr>
                <w:rFonts w:ascii="Times New Roman" w:hAnsi="Times New Roman" w:cs="Times New Roman"/>
                <w:bCs/>
                <w:sz w:val="24"/>
                <w:szCs w:val="24"/>
              </w:rPr>
            </w:pPr>
            <w:r w:rsidRPr="00D70B61">
              <w:rPr>
                <w:rFonts w:ascii="Times New Roman" w:hAnsi="Times New Roman" w:cs="Times New Roman"/>
                <w:bCs/>
                <w:sz w:val="24"/>
                <w:szCs w:val="24"/>
              </w:rPr>
              <w:t> </w:t>
            </w:r>
          </w:p>
        </w:tc>
      </w:tr>
      <w:tr w:rsidR="00D552B2" w:rsidRPr="00D70B61" w:rsidTr="00E31ED7">
        <w:trPr>
          <w:cantSplit/>
          <w:trHeight w:val="4125"/>
        </w:trPr>
        <w:tc>
          <w:tcPr>
            <w:tcW w:w="1369" w:type="dxa"/>
            <w:shd w:val="clear" w:color="auto" w:fill="auto"/>
            <w:hideMark/>
          </w:tcPr>
          <w:p w:rsidR="00D552B2" w:rsidRPr="00D70B61" w:rsidRDefault="00D552B2" w:rsidP="001D467C">
            <w:pPr>
              <w:spacing w:after="0" w:line="240" w:lineRule="auto"/>
              <w:jc w:val="center"/>
              <w:rPr>
                <w:rFonts w:ascii="Times New Roman" w:eastAsia="Times New Roman" w:hAnsi="Times New Roman" w:cs="Times New Roman"/>
                <w:bCs/>
                <w:sz w:val="24"/>
                <w:szCs w:val="24"/>
                <w:lang w:eastAsia="ru-RU"/>
              </w:rPr>
            </w:pPr>
            <w:r w:rsidRPr="00D70B61">
              <w:rPr>
                <w:rFonts w:ascii="Times New Roman" w:eastAsia="Times New Roman" w:hAnsi="Times New Roman" w:cs="Times New Roman"/>
                <w:bCs/>
                <w:sz w:val="24"/>
                <w:szCs w:val="24"/>
                <w:lang w:eastAsia="ru-RU"/>
              </w:rPr>
              <w:t>5.12.3</w:t>
            </w:r>
          </w:p>
        </w:tc>
        <w:tc>
          <w:tcPr>
            <w:tcW w:w="4722" w:type="dxa"/>
            <w:shd w:val="clear" w:color="auto" w:fill="auto"/>
            <w:hideMark/>
          </w:tcPr>
          <w:p w:rsidR="00D552B2" w:rsidRPr="00D70B61" w:rsidRDefault="00D552B2" w:rsidP="001D467C">
            <w:pPr>
              <w:spacing w:after="0" w:line="240" w:lineRule="auto"/>
              <w:jc w:val="both"/>
              <w:rPr>
                <w:rFonts w:ascii="Times New Roman" w:eastAsia="Times New Roman" w:hAnsi="Times New Roman" w:cs="Times New Roman"/>
                <w:sz w:val="24"/>
                <w:szCs w:val="24"/>
                <w:lang w:eastAsia="ru-RU"/>
              </w:rPr>
            </w:pPr>
            <w:r w:rsidRPr="00D70B61">
              <w:rPr>
                <w:rFonts w:ascii="Times New Roman" w:eastAsia="Times New Roman" w:hAnsi="Times New Roman" w:cs="Times New Roman"/>
                <w:sz w:val="24"/>
                <w:szCs w:val="24"/>
                <w:lang w:eastAsia="ru-RU"/>
              </w:rPr>
              <w:t>Отражены в бюджетном учете финансовым органом, главным распорядителем, распорядителем бюджетных средств, главным администратором, уполномоченным администратором источников финансирования дефицита бюджета - суммы бюджетных ассигнований, переданные главным распорядителем (распорядителем) бюджетных средств, главным администратором (уполномоченным администратором) источников финансирования дефицита бюджета подведомственным ему распорядителям, получателям бюджетных средств, администраторам источников финансирования дефицита бюджета</w:t>
            </w:r>
          </w:p>
        </w:tc>
        <w:tc>
          <w:tcPr>
            <w:tcW w:w="992" w:type="dxa"/>
            <w:shd w:val="clear" w:color="auto" w:fill="auto"/>
            <w:hideMark/>
          </w:tcPr>
          <w:p w:rsidR="00D552B2" w:rsidRPr="00D70B61" w:rsidRDefault="00D552B2" w:rsidP="001D467C">
            <w:pPr>
              <w:spacing w:after="0" w:line="240" w:lineRule="auto"/>
              <w:jc w:val="center"/>
              <w:rPr>
                <w:rFonts w:ascii="Times New Roman" w:eastAsia="Times New Roman" w:hAnsi="Times New Roman" w:cs="Times New Roman"/>
                <w:sz w:val="24"/>
                <w:szCs w:val="24"/>
                <w:lang w:eastAsia="ru-RU"/>
              </w:rPr>
            </w:pPr>
            <w:r w:rsidRPr="00D70B61">
              <w:rPr>
                <w:rFonts w:ascii="Times New Roman" w:eastAsia="Times New Roman" w:hAnsi="Times New Roman" w:cs="Times New Roman"/>
                <w:sz w:val="24"/>
                <w:szCs w:val="24"/>
                <w:lang w:eastAsia="ru-RU"/>
              </w:rPr>
              <w:t>КРБ</w:t>
            </w:r>
          </w:p>
          <w:p w:rsidR="00D552B2" w:rsidRPr="00D70B61" w:rsidRDefault="00D552B2" w:rsidP="001D467C">
            <w:pPr>
              <w:spacing w:after="0" w:line="240" w:lineRule="auto"/>
              <w:jc w:val="center"/>
              <w:rPr>
                <w:rFonts w:ascii="Times New Roman" w:eastAsia="Times New Roman" w:hAnsi="Times New Roman" w:cs="Times New Roman"/>
                <w:sz w:val="24"/>
                <w:szCs w:val="24"/>
                <w:lang w:eastAsia="ru-RU"/>
              </w:rPr>
            </w:pPr>
            <w:r w:rsidRPr="00D70B61">
              <w:rPr>
                <w:rFonts w:ascii="Times New Roman" w:eastAsia="Times New Roman" w:hAnsi="Times New Roman" w:cs="Times New Roman"/>
                <w:sz w:val="24"/>
                <w:szCs w:val="24"/>
                <w:lang w:eastAsia="ru-RU"/>
              </w:rPr>
              <w:t>КИФ</w:t>
            </w:r>
          </w:p>
        </w:tc>
        <w:tc>
          <w:tcPr>
            <w:tcW w:w="1824" w:type="dxa"/>
            <w:shd w:val="clear" w:color="auto" w:fill="auto"/>
            <w:hideMark/>
          </w:tcPr>
          <w:p w:rsidR="00D552B2" w:rsidRPr="00D70B61" w:rsidRDefault="00D552B2" w:rsidP="001D467C">
            <w:pPr>
              <w:spacing w:after="0" w:line="240" w:lineRule="auto"/>
              <w:jc w:val="center"/>
              <w:rPr>
                <w:rFonts w:ascii="Times New Roman" w:eastAsia="Times New Roman" w:hAnsi="Times New Roman" w:cs="Times New Roman"/>
                <w:sz w:val="24"/>
                <w:szCs w:val="24"/>
                <w:lang w:eastAsia="ru-RU"/>
              </w:rPr>
            </w:pPr>
            <w:r w:rsidRPr="00D70B61">
              <w:rPr>
                <w:rFonts w:ascii="Times New Roman" w:eastAsia="Times New Roman" w:hAnsi="Times New Roman" w:cs="Times New Roman"/>
                <w:sz w:val="24"/>
                <w:szCs w:val="24"/>
                <w:lang w:eastAsia="ru-RU"/>
              </w:rPr>
              <w:t xml:space="preserve">1 503 Х2 </w:t>
            </w:r>
            <w:r w:rsidR="00E31ED7">
              <w:rPr>
                <w:rFonts w:ascii="Times New Roman" w:eastAsia="Times New Roman" w:hAnsi="Times New Roman" w:cs="Times New Roman"/>
                <w:sz w:val="24"/>
                <w:szCs w:val="24"/>
                <w:lang w:eastAsia="ru-RU"/>
              </w:rPr>
              <w:t>XXX</w:t>
            </w:r>
          </w:p>
        </w:tc>
        <w:tc>
          <w:tcPr>
            <w:tcW w:w="1153" w:type="dxa"/>
            <w:gridSpan w:val="2"/>
            <w:shd w:val="clear" w:color="auto" w:fill="auto"/>
            <w:hideMark/>
          </w:tcPr>
          <w:p w:rsidR="00D552B2" w:rsidRPr="00D70B61" w:rsidRDefault="00D552B2" w:rsidP="001D467C">
            <w:pPr>
              <w:spacing w:after="0" w:line="240" w:lineRule="auto"/>
              <w:jc w:val="center"/>
              <w:rPr>
                <w:rFonts w:ascii="Times New Roman" w:eastAsia="Times New Roman" w:hAnsi="Times New Roman" w:cs="Times New Roman"/>
                <w:sz w:val="24"/>
                <w:szCs w:val="24"/>
                <w:lang w:eastAsia="ru-RU"/>
              </w:rPr>
            </w:pPr>
            <w:r w:rsidRPr="00D70B61">
              <w:rPr>
                <w:rFonts w:ascii="Times New Roman" w:eastAsia="Times New Roman" w:hAnsi="Times New Roman" w:cs="Times New Roman"/>
                <w:sz w:val="24"/>
                <w:szCs w:val="24"/>
                <w:lang w:eastAsia="ru-RU"/>
              </w:rPr>
              <w:t>КРБ</w:t>
            </w:r>
          </w:p>
          <w:p w:rsidR="00D552B2" w:rsidRPr="00D70B61" w:rsidRDefault="00D552B2" w:rsidP="001D467C">
            <w:pPr>
              <w:spacing w:after="0" w:line="240" w:lineRule="auto"/>
              <w:jc w:val="center"/>
              <w:rPr>
                <w:rFonts w:ascii="Times New Roman" w:eastAsia="Times New Roman" w:hAnsi="Times New Roman" w:cs="Times New Roman"/>
                <w:sz w:val="24"/>
                <w:szCs w:val="24"/>
                <w:lang w:eastAsia="ru-RU"/>
              </w:rPr>
            </w:pPr>
            <w:r w:rsidRPr="00D70B61">
              <w:rPr>
                <w:rFonts w:ascii="Times New Roman" w:eastAsia="Times New Roman" w:hAnsi="Times New Roman" w:cs="Times New Roman"/>
                <w:sz w:val="24"/>
                <w:szCs w:val="24"/>
                <w:lang w:eastAsia="ru-RU"/>
              </w:rPr>
              <w:t>КИФ</w:t>
            </w:r>
          </w:p>
        </w:tc>
        <w:tc>
          <w:tcPr>
            <w:tcW w:w="1985" w:type="dxa"/>
            <w:shd w:val="clear" w:color="auto" w:fill="auto"/>
            <w:hideMark/>
          </w:tcPr>
          <w:p w:rsidR="00D552B2" w:rsidRPr="00D70B61" w:rsidRDefault="00D552B2" w:rsidP="001D467C">
            <w:pPr>
              <w:spacing w:after="0" w:line="240" w:lineRule="auto"/>
              <w:jc w:val="center"/>
              <w:rPr>
                <w:rFonts w:ascii="Times New Roman" w:eastAsia="Times New Roman" w:hAnsi="Times New Roman" w:cs="Times New Roman"/>
                <w:sz w:val="24"/>
                <w:szCs w:val="24"/>
                <w:lang w:eastAsia="ru-RU"/>
              </w:rPr>
            </w:pPr>
            <w:r w:rsidRPr="00D70B61">
              <w:rPr>
                <w:rFonts w:ascii="Times New Roman" w:eastAsia="Times New Roman" w:hAnsi="Times New Roman" w:cs="Times New Roman"/>
                <w:sz w:val="24"/>
                <w:szCs w:val="24"/>
                <w:lang w:eastAsia="ru-RU"/>
              </w:rPr>
              <w:t xml:space="preserve">1 503 Х4 </w:t>
            </w:r>
            <w:r w:rsidR="00E31ED7">
              <w:rPr>
                <w:rFonts w:ascii="Times New Roman" w:eastAsia="Times New Roman" w:hAnsi="Times New Roman" w:cs="Times New Roman"/>
                <w:sz w:val="24"/>
                <w:szCs w:val="24"/>
                <w:lang w:eastAsia="ru-RU"/>
              </w:rPr>
              <w:t>XXX</w:t>
            </w:r>
          </w:p>
        </w:tc>
        <w:tc>
          <w:tcPr>
            <w:tcW w:w="3846" w:type="dxa"/>
            <w:gridSpan w:val="2"/>
            <w:shd w:val="clear" w:color="auto" w:fill="auto"/>
            <w:hideMark/>
          </w:tcPr>
          <w:p w:rsidR="00D552B2" w:rsidRDefault="00D552B2" w:rsidP="001D467C">
            <w:pPr>
              <w:spacing w:after="0" w:line="240" w:lineRule="auto"/>
              <w:jc w:val="both"/>
              <w:rPr>
                <w:rFonts w:ascii="Times New Roman" w:eastAsia="Times New Roman" w:hAnsi="Times New Roman" w:cs="Times New Roman"/>
                <w:sz w:val="24"/>
                <w:szCs w:val="24"/>
                <w:lang w:eastAsia="ru-RU"/>
              </w:rPr>
            </w:pPr>
            <w:r w:rsidRPr="00D70B61">
              <w:rPr>
                <w:rFonts w:ascii="Times New Roman" w:eastAsia="Times New Roman" w:hAnsi="Times New Roman" w:cs="Times New Roman"/>
                <w:sz w:val="24"/>
                <w:szCs w:val="24"/>
                <w:lang w:eastAsia="ru-RU"/>
              </w:rPr>
              <w:t>Выписка из лицевого счета главного распорядителя (распорядителя) бюджетных средств (ф. 0531758) с приложением Расходного расписания (ф. 0531722)</w:t>
            </w:r>
            <w:r w:rsidR="00EA3CD0">
              <w:rPr>
                <w:rFonts w:ascii="Times New Roman" w:eastAsia="Times New Roman" w:hAnsi="Times New Roman" w:cs="Times New Roman"/>
                <w:sz w:val="24"/>
                <w:szCs w:val="24"/>
                <w:lang w:eastAsia="ru-RU"/>
              </w:rPr>
              <w:t>;</w:t>
            </w:r>
          </w:p>
          <w:p w:rsidR="00EA3CD0" w:rsidRPr="00D70B61" w:rsidRDefault="00EA3CD0" w:rsidP="001D467C">
            <w:pPr>
              <w:spacing w:after="0" w:line="240" w:lineRule="auto"/>
              <w:jc w:val="both"/>
              <w:rPr>
                <w:rFonts w:ascii="Times New Roman" w:eastAsia="Times New Roman" w:hAnsi="Times New Roman" w:cs="Times New Roman"/>
                <w:sz w:val="24"/>
                <w:szCs w:val="24"/>
                <w:lang w:eastAsia="ru-RU"/>
              </w:rPr>
            </w:pPr>
            <w:r w:rsidRPr="00D70B61">
              <w:rPr>
                <w:rFonts w:ascii="Times New Roman" w:eastAsia="Times New Roman" w:hAnsi="Times New Roman" w:cs="Times New Roman"/>
                <w:sz w:val="24"/>
                <w:szCs w:val="24"/>
                <w:lang w:eastAsia="ru-RU"/>
              </w:rPr>
              <w:t>Документ, предусмотренный согласно учетной политике (графику документооборота)</w:t>
            </w:r>
          </w:p>
        </w:tc>
        <w:tc>
          <w:tcPr>
            <w:tcW w:w="2816" w:type="dxa"/>
            <w:gridSpan w:val="2"/>
            <w:shd w:val="clear" w:color="auto" w:fill="auto"/>
          </w:tcPr>
          <w:p w:rsidR="00D552B2" w:rsidRPr="00D70B61" w:rsidRDefault="00D552B2" w:rsidP="001D467C">
            <w:pPr>
              <w:spacing w:after="0" w:line="240" w:lineRule="auto"/>
              <w:jc w:val="both"/>
              <w:rPr>
                <w:rFonts w:ascii="Times New Roman" w:hAnsi="Times New Roman" w:cs="Times New Roman"/>
                <w:sz w:val="24"/>
                <w:szCs w:val="24"/>
              </w:rPr>
            </w:pPr>
            <w:r w:rsidRPr="00D70B61">
              <w:rPr>
                <w:rFonts w:ascii="Times New Roman" w:hAnsi="Times New Roman" w:cs="Times New Roman"/>
                <w:sz w:val="24"/>
                <w:szCs w:val="24"/>
              </w:rPr>
              <w:t xml:space="preserve">Согласно пункту 5.12 </w:t>
            </w:r>
            <w:r w:rsidR="00BE4E58" w:rsidRPr="00D70B61">
              <w:rPr>
                <w:rFonts w:ascii="Times New Roman" w:hAnsi="Times New Roman" w:cs="Times New Roman"/>
                <w:sz w:val="24"/>
                <w:szCs w:val="24"/>
              </w:rPr>
              <w:t>настоящего Приложения</w:t>
            </w:r>
            <w:r w:rsidRPr="00D70B61">
              <w:rPr>
                <w:rFonts w:ascii="Times New Roman" w:hAnsi="Times New Roman" w:cs="Times New Roman"/>
                <w:sz w:val="24"/>
                <w:szCs w:val="24"/>
              </w:rPr>
              <w:t xml:space="preserve"> в зависимости от содержания операции</w:t>
            </w:r>
          </w:p>
        </w:tc>
        <w:tc>
          <w:tcPr>
            <w:tcW w:w="3260" w:type="dxa"/>
            <w:shd w:val="clear" w:color="auto" w:fill="auto"/>
          </w:tcPr>
          <w:p w:rsidR="00D552B2" w:rsidRPr="00D70B61" w:rsidRDefault="00D552B2" w:rsidP="001D467C">
            <w:pPr>
              <w:spacing w:after="0" w:line="240" w:lineRule="auto"/>
              <w:jc w:val="both"/>
              <w:rPr>
                <w:rFonts w:ascii="Times New Roman" w:hAnsi="Times New Roman" w:cs="Times New Roman"/>
                <w:sz w:val="24"/>
                <w:szCs w:val="24"/>
              </w:rPr>
            </w:pPr>
            <w:r w:rsidRPr="00D70B61">
              <w:rPr>
                <w:rFonts w:ascii="Times New Roman" w:hAnsi="Times New Roman" w:cs="Times New Roman"/>
                <w:sz w:val="24"/>
                <w:szCs w:val="24"/>
              </w:rPr>
              <w:t xml:space="preserve">Согласно пункту 5.12 </w:t>
            </w:r>
            <w:r w:rsidR="00BE4E58" w:rsidRPr="00D70B61">
              <w:rPr>
                <w:rFonts w:ascii="Times New Roman" w:hAnsi="Times New Roman" w:cs="Times New Roman"/>
                <w:sz w:val="24"/>
                <w:szCs w:val="24"/>
              </w:rPr>
              <w:t>настоящего Приложения</w:t>
            </w:r>
            <w:r w:rsidRPr="00D70B61">
              <w:rPr>
                <w:rFonts w:ascii="Times New Roman" w:hAnsi="Times New Roman" w:cs="Times New Roman"/>
                <w:sz w:val="24"/>
                <w:szCs w:val="24"/>
              </w:rPr>
              <w:t xml:space="preserve"> в зависимости от содержания операции</w:t>
            </w:r>
          </w:p>
        </w:tc>
      </w:tr>
      <w:tr w:rsidR="00D552B2" w:rsidRPr="00D70B61" w:rsidTr="00E31ED7">
        <w:trPr>
          <w:cantSplit/>
          <w:trHeight w:val="2250"/>
        </w:trPr>
        <w:tc>
          <w:tcPr>
            <w:tcW w:w="1369" w:type="dxa"/>
            <w:shd w:val="clear" w:color="auto" w:fill="auto"/>
            <w:hideMark/>
          </w:tcPr>
          <w:p w:rsidR="00D552B2" w:rsidRPr="00D70B61" w:rsidRDefault="00D552B2" w:rsidP="001D467C">
            <w:pPr>
              <w:spacing w:after="0" w:line="240" w:lineRule="auto"/>
              <w:jc w:val="center"/>
              <w:rPr>
                <w:rFonts w:ascii="Times New Roman" w:eastAsia="Times New Roman" w:hAnsi="Times New Roman" w:cs="Times New Roman"/>
                <w:bCs/>
                <w:sz w:val="24"/>
                <w:szCs w:val="24"/>
                <w:lang w:eastAsia="ru-RU"/>
              </w:rPr>
            </w:pPr>
            <w:r w:rsidRPr="00D70B61">
              <w:rPr>
                <w:rFonts w:ascii="Times New Roman" w:eastAsia="Times New Roman" w:hAnsi="Times New Roman" w:cs="Times New Roman"/>
                <w:bCs/>
                <w:sz w:val="24"/>
                <w:szCs w:val="24"/>
                <w:lang w:eastAsia="ru-RU"/>
              </w:rPr>
              <w:lastRenderedPageBreak/>
              <w:t>5.12.4</w:t>
            </w:r>
          </w:p>
        </w:tc>
        <w:tc>
          <w:tcPr>
            <w:tcW w:w="4722" w:type="dxa"/>
            <w:shd w:val="clear" w:color="auto" w:fill="auto"/>
            <w:hideMark/>
          </w:tcPr>
          <w:p w:rsidR="00D552B2" w:rsidRPr="00D70B61" w:rsidRDefault="00D552B2" w:rsidP="001D467C">
            <w:pPr>
              <w:spacing w:after="0" w:line="240" w:lineRule="auto"/>
              <w:jc w:val="both"/>
              <w:rPr>
                <w:rFonts w:ascii="Times New Roman" w:eastAsia="Times New Roman" w:hAnsi="Times New Roman" w:cs="Times New Roman"/>
                <w:sz w:val="24"/>
                <w:szCs w:val="24"/>
                <w:lang w:eastAsia="ru-RU"/>
              </w:rPr>
            </w:pPr>
            <w:r w:rsidRPr="00D70B61">
              <w:rPr>
                <w:rFonts w:ascii="Times New Roman" w:eastAsia="Times New Roman" w:hAnsi="Times New Roman" w:cs="Times New Roman"/>
                <w:sz w:val="24"/>
                <w:szCs w:val="24"/>
                <w:lang w:eastAsia="ru-RU"/>
              </w:rPr>
              <w:t>Отражены в бюджетном учете финансовым органом, главным распорядителем (распорядителем) бюджетных средств как получателями бюджетных средств, главным администратором (уполномоченным администратором) источников финансирования дефицита бюджета как администраторами:</w:t>
            </w:r>
          </w:p>
          <w:p w:rsidR="00D552B2" w:rsidRPr="00D70B61" w:rsidRDefault="00D552B2" w:rsidP="001D467C">
            <w:pPr>
              <w:spacing w:after="0" w:line="240" w:lineRule="auto"/>
              <w:jc w:val="both"/>
              <w:rPr>
                <w:rFonts w:ascii="Times New Roman" w:eastAsia="Times New Roman" w:hAnsi="Times New Roman" w:cs="Times New Roman"/>
                <w:sz w:val="24"/>
                <w:szCs w:val="24"/>
                <w:lang w:eastAsia="ru-RU"/>
              </w:rPr>
            </w:pPr>
            <w:r w:rsidRPr="00D70B61">
              <w:rPr>
                <w:rFonts w:ascii="Times New Roman" w:eastAsia="Times New Roman" w:hAnsi="Times New Roman" w:cs="Times New Roman"/>
                <w:sz w:val="24"/>
                <w:szCs w:val="24"/>
                <w:lang w:eastAsia="ru-RU"/>
              </w:rPr>
              <w:t>суммы распределенных главным распорядителем (распорядителем) бюджетных средств себе, как получателю бюджетных средств, главным администратором (уполномоченным администратором) себе, как администратору, показателей бюджетных ассигнований;</w:t>
            </w:r>
          </w:p>
          <w:p w:rsidR="00D552B2" w:rsidRPr="00D70B61" w:rsidRDefault="00D552B2" w:rsidP="001D467C">
            <w:pPr>
              <w:spacing w:after="0" w:line="240" w:lineRule="auto"/>
              <w:jc w:val="both"/>
              <w:rPr>
                <w:rFonts w:ascii="Times New Roman" w:eastAsia="Times New Roman" w:hAnsi="Times New Roman" w:cs="Times New Roman"/>
                <w:sz w:val="24"/>
                <w:szCs w:val="24"/>
                <w:lang w:eastAsia="ru-RU"/>
              </w:rPr>
            </w:pPr>
            <w:r w:rsidRPr="00D70B61">
              <w:rPr>
                <w:rFonts w:ascii="Times New Roman" w:eastAsia="Times New Roman" w:hAnsi="Times New Roman" w:cs="Times New Roman"/>
                <w:sz w:val="24"/>
                <w:szCs w:val="24"/>
                <w:lang w:eastAsia="ru-RU"/>
              </w:rPr>
              <w:t>суммы внесенных изменений в показатели бюджетных ассигнований, утвержденные в течение текущего финансового года</w:t>
            </w:r>
            <w:r w:rsidR="00211140">
              <w:rPr>
                <w:rFonts w:ascii="Times New Roman" w:eastAsia="Times New Roman" w:hAnsi="Times New Roman" w:cs="Times New Roman"/>
                <w:sz w:val="24"/>
                <w:szCs w:val="24"/>
                <w:lang w:eastAsia="ru-RU"/>
              </w:rPr>
              <w:t xml:space="preserve"> </w:t>
            </w:r>
            <w:r w:rsidR="00211140" w:rsidRPr="00211140">
              <w:rPr>
                <w:rFonts w:ascii="Times New Roman" w:eastAsia="Times New Roman" w:hAnsi="Times New Roman" w:cs="Times New Roman"/>
                <w:sz w:val="24"/>
                <w:szCs w:val="24"/>
                <w:lang w:eastAsia="ru-RU"/>
              </w:rPr>
              <w:t>(при уменьшении - способ «Красное сторно»)</w:t>
            </w:r>
          </w:p>
        </w:tc>
        <w:tc>
          <w:tcPr>
            <w:tcW w:w="992" w:type="dxa"/>
            <w:shd w:val="clear" w:color="auto" w:fill="auto"/>
            <w:hideMark/>
          </w:tcPr>
          <w:p w:rsidR="00D552B2" w:rsidRPr="00D70B61" w:rsidRDefault="00D552B2" w:rsidP="001D467C">
            <w:pPr>
              <w:spacing w:after="0" w:line="240" w:lineRule="auto"/>
              <w:jc w:val="center"/>
              <w:rPr>
                <w:rFonts w:ascii="Times New Roman" w:eastAsia="Times New Roman" w:hAnsi="Times New Roman" w:cs="Times New Roman"/>
                <w:sz w:val="24"/>
                <w:szCs w:val="24"/>
                <w:lang w:eastAsia="ru-RU"/>
              </w:rPr>
            </w:pPr>
            <w:r w:rsidRPr="00D70B61">
              <w:rPr>
                <w:rFonts w:ascii="Times New Roman" w:eastAsia="Times New Roman" w:hAnsi="Times New Roman" w:cs="Times New Roman"/>
                <w:sz w:val="24"/>
                <w:szCs w:val="24"/>
                <w:lang w:eastAsia="ru-RU"/>
              </w:rPr>
              <w:t>КРБ</w:t>
            </w:r>
          </w:p>
          <w:p w:rsidR="00D552B2" w:rsidRPr="00D70B61" w:rsidRDefault="00D552B2" w:rsidP="001D467C">
            <w:pPr>
              <w:spacing w:after="0" w:line="240" w:lineRule="auto"/>
              <w:jc w:val="center"/>
              <w:rPr>
                <w:rFonts w:ascii="Times New Roman" w:eastAsia="Times New Roman" w:hAnsi="Times New Roman" w:cs="Times New Roman"/>
                <w:sz w:val="24"/>
                <w:szCs w:val="24"/>
                <w:lang w:eastAsia="ru-RU"/>
              </w:rPr>
            </w:pPr>
            <w:r w:rsidRPr="00D70B61">
              <w:rPr>
                <w:rFonts w:ascii="Times New Roman" w:eastAsia="Times New Roman" w:hAnsi="Times New Roman" w:cs="Times New Roman"/>
                <w:sz w:val="24"/>
                <w:szCs w:val="24"/>
                <w:lang w:eastAsia="ru-RU"/>
              </w:rPr>
              <w:t>КИФ</w:t>
            </w:r>
          </w:p>
        </w:tc>
        <w:tc>
          <w:tcPr>
            <w:tcW w:w="1824" w:type="dxa"/>
            <w:shd w:val="clear" w:color="auto" w:fill="auto"/>
            <w:hideMark/>
          </w:tcPr>
          <w:p w:rsidR="00D552B2" w:rsidRPr="00D70B61" w:rsidRDefault="00D552B2" w:rsidP="001D467C">
            <w:pPr>
              <w:spacing w:after="0" w:line="240" w:lineRule="auto"/>
              <w:jc w:val="center"/>
              <w:rPr>
                <w:rFonts w:ascii="Times New Roman" w:eastAsia="Times New Roman" w:hAnsi="Times New Roman" w:cs="Times New Roman"/>
                <w:sz w:val="24"/>
                <w:szCs w:val="24"/>
                <w:lang w:eastAsia="ru-RU"/>
              </w:rPr>
            </w:pPr>
            <w:r w:rsidRPr="00D70B61">
              <w:rPr>
                <w:rFonts w:ascii="Times New Roman" w:eastAsia="Times New Roman" w:hAnsi="Times New Roman" w:cs="Times New Roman"/>
                <w:sz w:val="24"/>
                <w:szCs w:val="24"/>
                <w:lang w:eastAsia="ru-RU"/>
              </w:rPr>
              <w:t xml:space="preserve">1 503 Х2 </w:t>
            </w:r>
            <w:r w:rsidR="00E31ED7">
              <w:rPr>
                <w:rFonts w:ascii="Times New Roman" w:eastAsia="Times New Roman" w:hAnsi="Times New Roman" w:cs="Times New Roman"/>
                <w:sz w:val="24"/>
                <w:szCs w:val="24"/>
                <w:lang w:eastAsia="ru-RU"/>
              </w:rPr>
              <w:t>XXX</w:t>
            </w:r>
          </w:p>
        </w:tc>
        <w:tc>
          <w:tcPr>
            <w:tcW w:w="1153" w:type="dxa"/>
            <w:gridSpan w:val="2"/>
            <w:shd w:val="clear" w:color="auto" w:fill="auto"/>
            <w:hideMark/>
          </w:tcPr>
          <w:p w:rsidR="00D552B2" w:rsidRPr="00D70B61" w:rsidRDefault="00D552B2" w:rsidP="001D467C">
            <w:pPr>
              <w:spacing w:after="0" w:line="240" w:lineRule="auto"/>
              <w:jc w:val="center"/>
              <w:rPr>
                <w:rFonts w:ascii="Times New Roman" w:eastAsia="Times New Roman" w:hAnsi="Times New Roman" w:cs="Times New Roman"/>
                <w:sz w:val="24"/>
                <w:szCs w:val="24"/>
                <w:lang w:eastAsia="ru-RU"/>
              </w:rPr>
            </w:pPr>
            <w:r w:rsidRPr="00D70B61">
              <w:rPr>
                <w:rFonts w:ascii="Times New Roman" w:eastAsia="Times New Roman" w:hAnsi="Times New Roman" w:cs="Times New Roman"/>
                <w:sz w:val="24"/>
                <w:szCs w:val="24"/>
                <w:lang w:eastAsia="ru-RU"/>
              </w:rPr>
              <w:t>КРБ</w:t>
            </w:r>
          </w:p>
          <w:p w:rsidR="00D552B2" w:rsidRPr="00D70B61" w:rsidRDefault="00D552B2" w:rsidP="001D467C">
            <w:pPr>
              <w:spacing w:after="0" w:line="240" w:lineRule="auto"/>
              <w:jc w:val="center"/>
              <w:rPr>
                <w:rFonts w:ascii="Times New Roman" w:eastAsia="Times New Roman" w:hAnsi="Times New Roman" w:cs="Times New Roman"/>
                <w:sz w:val="24"/>
                <w:szCs w:val="24"/>
                <w:lang w:eastAsia="ru-RU"/>
              </w:rPr>
            </w:pPr>
            <w:r w:rsidRPr="00D70B61">
              <w:rPr>
                <w:rFonts w:ascii="Times New Roman" w:eastAsia="Times New Roman" w:hAnsi="Times New Roman" w:cs="Times New Roman"/>
                <w:sz w:val="24"/>
                <w:szCs w:val="24"/>
                <w:lang w:eastAsia="ru-RU"/>
              </w:rPr>
              <w:t>КИФ</w:t>
            </w:r>
          </w:p>
        </w:tc>
        <w:tc>
          <w:tcPr>
            <w:tcW w:w="1985" w:type="dxa"/>
            <w:shd w:val="clear" w:color="auto" w:fill="auto"/>
            <w:hideMark/>
          </w:tcPr>
          <w:p w:rsidR="00D552B2" w:rsidRPr="00D70B61" w:rsidRDefault="00D552B2" w:rsidP="001D467C">
            <w:pPr>
              <w:spacing w:after="0" w:line="240" w:lineRule="auto"/>
              <w:jc w:val="center"/>
              <w:rPr>
                <w:rFonts w:ascii="Times New Roman" w:eastAsia="Times New Roman" w:hAnsi="Times New Roman" w:cs="Times New Roman"/>
                <w:sz w:val="24"/>
                <w:szCs w:val="24"/>
                <w:lang w:eastAsia="ru-RU"/>
              </w:rPr>
            </w:pPr>
            <w:r w:rsidRPr="00D70B61">
              <w:rPr>
                <w:rFonts w:ascii="Times New Roman" w:eastAsia="Times New Roman" w:hAnsi="Times New Roman" w:cs="Times New Roman"/>
                <w:sz w:val="24"/>
                <w:szCs w:val="24"/>
                <w:lang w:eastAsia="ru-RU"/>
              </w:rPr>
              <w:t xml:space="preserve">1 503 Х3 </w:t>
            </w:r>
            <w:r w:rsidR="00E31ED7">
              <w:rPr>
                <w:rFonts w:ascii="Times New Roman" w:eastAsia="Times New Roman" w:hAnsi="Times New Roman" w:cs="Times New Roman"/>
                <w:sz w:val="24"/>
                <w:szCs w:val="24"/>
                <w:lang w:eastAsia="ru-RU"/>
              </w:rPr>
              <w:t>XXX</w:t>
            </w:r>
          </w:p>
        </w:tc>
        <w:tc>
          <w:tcPr>
            <w:tcW w:w="3846" w:type="dxa"/>
            <w:gridSpan w:val="2"/>
            <w:shd w:val="clear" w:color="auto" w:fill="auto"/>
            <w:hideMark/>
          </w:tcPr>
          <w:p w:rsidR="00D552B2" w:rsidRDefault="00D552B2" w:rsidP="001D467C">
            <w:pPr>
              <w:spacing w:after="0" w:line="240" w:lineRule="auto"/>
              <w:jc w:val="both"/>
              <w:rPr>
                <w:rFonts w:ascii="Times New Roman" w:eastAsia="Times New Roman" w:hAnsi="Times New Roman" w:cs="Times New Roman"/>
                <w:sz w:val="24"/>
                <w:szCs w:val="24"/>
                <w:lang w:eastAsia="ru-RU"/>
              </w:rPr>
            </w:pPr>
            <w:r w:rsidRPr="00D70B61">
              <w:rPr>
                <w:rFonts w:ascii="Times New Roman" w:eastAsia="Times New Roman" w:hAnsi="Times New Roman" w:cs="Times New Roman"/>
                <w:sz w:val="24"/>
                <w:szCs w:val="24"/>
                <w:lang w:eastAsia="ru-RU"/>
              </w:rPr>
              <w:t>Выписка из лицевого счета главного распорядителя (распорядителя) бюджетных средств (ф. 0531758) с приложением Расходного расписания (ф. 0531722)</w:t>
            </w:r>
            <w:r w:rsidR="00EA3CD0">
              <w:rPr>
                <w:rFonts w:ascii="Times New Roman" w:eastAsia="Times New Roman" w:hAnsi="Times New Roman" w:cs="Times New Roman"/>
                <w:sz w:val="24"/>
                <w:szCs w:val="24"/>
                <w:lang w:eastAsia="ru-RU"/>
              </w:rPr>
              <w:t>;</w:t>
            </w:r>
          </w:p>
          <w:p w:rsidR="00EA3CD0" w:rsidRPr="00D70B61" w:rsidRDefault="00EA3CD0" w:rsidP="001D467C">
            <w:pPr>
              <w:spacing w:after="0" w:line="240" w:lineRule="auto"/>
              <w:jc w:val="both"/>
              <w:rPr>
                <w:rFonts w:ascii="Times New Roman" w:eastAsia="Times New Roman" w:hAnsi="Times New Roman" w:cs="Times New Roman"/>
                <w:sz w:val="24"/>
                <w:szCs w:val="24"/>
                <w:lang w:eastAsia="ru-RU"/>
              </w:rPr>
            </w:pPr>
            <w:r w:rsidRPr="00D70B61">
              <w:rPr>
                <w:rFonts w:ascii="Times New Roman" w:eastAsia="Times New Roman" w:hAnsi="Times New Roman" w:cs="Times New Roman"/>
                <w:sz w:val="24"/>
                <w:szCs w:val="24"/>
                <w:lang w:eastAsia="ru-RU"/>
              </w:rPr>
              <w:t>Документ, предусмотренный согласно учетной политике (графику документооборота)</w:t>
            </w:r>
          </w:p>
        </w:tc>
        <w:tc>
          <w:tcPr>
            <w:tcW w:w="2816" w:type="dxa"/>
            <w:gridSpan w:val="2"/>
            <w:shd w:val="clear" w:color="auto" w:fill="auto"/>
          </w:tcPr>
          <w:p w:rsidR="00D552B2" w:rsidRPr="00D70B61" w:rsidRDefault="00D552B2" w:rsidP="001D467C">
            <w:pPr>
              <w:spacing w:after="0" w:line="240" w:lineRule="auto"/>
              <w:jc w:val="both"/>
              <w:rPr>
                <w:rFonts w:ascii="Times New Roman" w:hAnsi="Times New Roman" w:cs="Times New Roman"/>
                <w:sz w:val="24"/>
                <w:szCs w:val="24"/>
              </w:rPr>
            </w:pPr>
            <w:r w:rsidRPr="00D70B61">
              <w:rPr>
                <w:rFonts w:ascii="Times New Roman" w:hAnsi="Times New Roman" w:cs="Times New Roman"/>
                <w:sz w:val="24"/>
                <w:szCs w:val="24"/>
              </w:rPr>
              <w:t xml:space="preserve">Согласно пункту 5.12 </w:t>
            </w:r>
            <w:r w:rsidR="00BE4E58" w:rsidRPr="00D70B61">
              <w:rPr>
                <w:rFonts w:ascii="Times New Roman" w:hAnsi="Times New Roman" w:cs="Times New Roman"/>
                <w:sz w:val="24"/>
                <w:szCs w:val="24"/>
              </w:rPr>
              <w:t>настоящего Приложения</w:t>
            </w:r>
            <w:r w:rsidRPr="00D70B61">
              <w:rPr>
                <w:rFonts w:ascii="Times New Roman" w:hAnsi="Times New Roman" w:cs="Times New Roman"/>
                <w:sz w:val="24"/>
                <w:szCs w:val="24"/>
              </w:rPr>
              <w:t xml:space="preserve"> в зависимости от содержания операции</w:t>
            </w:r>
          </w:p>
        </w:tc>
        <w:tc>
          <w:tcPr>
            <w:tcW w:w="3260" w:type="dxa"/>
            <w:shd w:val="clear" w:color="auto" w:fill="auto"/>
          </w:tcPr>
          <w:p w:rsidR="00D552B2" w:rsidRPr="00D70B61" w:rsidRDefault="00D552B2" w:rsidP="001D467C">
            <w:pPr>
              <w:spacing w:after="0" w:line="240" w:lineRule="auto"/>
              <w:jc w:val="both"/>
              <w:rPr>
                <w:rFonts w:ascii="Times New Roman" w:hAnsi="Times New Roman" w:cs="Times New Roman"/>
                <w:sz w:val="24"/>
                <w:szCs w:val="24"/>
              </w:rPr>
            </w:pPr>
            <w:r w:rsidRPr="00D70B61">
              <w:rPr>
                <w:rFonts w:ascii="Times New Roman" w:hAnsi="Times New Roman" w:cs="Times New Roman"/>
                <w:sz w:val="24"/>
                <w:szCs w:val="24"/>
              </w:rPr>
              <w:t xml:space="preserve">Согласно пункту 5.12 </w:t>
            </w:r>
            <w:r w:rsidR="00BE4E58" w:rsidRPr="00D70B61">
              <w:rPr>
                <w:rFonts w:ascii="Times New Roman" w:hAnsi="Times New Roman" w:cs="Times New Roman"/>
                <w:sz w:val="24"/>
                <w:szCs w:val="24"/>
              </w:rPr>
              <w:t>настоящего Приложения</w:t>
            </w:r>
            <w:r w:rsidRPr="00D70B61">
              <w:rPr>
                <w:rFonts w:ascii="Times New Roman" w:hAnsi="Times New Roman" w:cs="Times New Roman"/>
                <w:sz w:val="24"/>
                <w:szCs w:val="24"/>
              </w:rPr>
              <w:t xml:space="preserve"> в зависимости от содержания операции</w:t>
            </w:r>
          </w:p>
        </w:tc>
      </w:tr>
      <w:tr w:rsidR="00D552B2" w:rsidRPr="00D70B61" w:rsidTr="00E31ED7">
        <w:trPr>
          <w:cantSplit/>
          <w:trHeight w:val="1500"/>
        </w:trPr>
        <w:tc>
          <w:tcPr>
            <w:tcW w:w="1369" w:type="dxa"/>
            <w:shd w:val="clear" w:color="auto" w:fill="auto"/>
            <w:hideMark/>
          </w:tcPr>
          <w:p w:rsidR="00D552B2" w:rsidRPr="00D70B61" w:rsidRDefault="00D552B2" w:rsidP="001D467C">
            <w:pPr>
              <w:spacing w:after="0" w:line="240" w:lineRule="auto"/>
              <w:jc w:val="center"/>
              <w:rPr>
                <w:rFonts w:ascii="Times New Roman" w:eastAsia="Times New Roman" w:hAnsi="Times New Roman" w:cs="Times New Roman"/>
                <w:bCs/>
                <w:sz w:val="24"/>
                <w:szCs w:val="24"/>
                <w:lang w:eastAsia="ru-RU"/>
              </w:rPr>
            </w:pPr>
            <w:r w:rsidRPr="00D70B61">
              <w:rPr>
                <w:rFonts w:ascii="Times New Roman" w:eastAsia="Times New Roman" w:hAnsi="Times New Roman" w:cs="Times New Roman"/>
                <w:bCs/>
                <w:sz w:val="24"/>
                <w:szCs w:val="24"/>
                <w:lang w:eastAsia="ru-RU"/>
              </w:rPr>
              <w:t>5.12.5</w:t>
            </w:r>
          </w:p>
        </w:tc>
        <w:tc>
          <w:tcPr>
            <w:tcW w:w="4722" w:type="dxa"/>
            <w:shd w:val="clear" w:color="auto" w:fill="auto"/>
            <w:hideMark/>
          </w:tcPr>
          <w:p w:rsidR="00D552B2" w:rsidRPr="00D70B61" w:rsidRDefault="00D552B2" w:rsidP="001D467C">
            <w:pPr>
              <w:spacing w:after="0" w:line="240" w:lineRule="auto"/>
              <w:jc w:val="both"/>
              <w:rPr>
                <w:rFonts w:ascii="Times New Roman" w:eastAsia="Times New Roman" w:hAnsi="Times New Roman" w:cs="Times New Roman"/>
                <w:sz w:val="24"/>
                <w:szCs w:val="24"/>
                <w:lang w:eastAsia="ru-RU"/>
              </w:rPr>
            </w:pPr>
            <w:r w:rsidRPr="00D70B61">
              <w:rPr>
                <w:rFonts w:ascii="Times New Roman" w:eastAsia="Times New Roman" w:hAnsi="Times New Roman" w:cs="Times New Roman"/>
                <w:sz w:val="24"/>
                <w:szCs w:val="24"/>
                <w:lang w:eastAsia="ru-RU"/>
              </w:rPr>
              <w:t>Отражены в бюджетном учете финансовым органом, главным распорядителем бюджетных средств, главным администратором источников финансирования дефицита бюджета:</w:t>
            </w:r>
          </w:p>
          <w:p w:rsidR="00D552B2" w:rsidRPr="00D70B61" w:rsidRDefault="00D552B2" w:rsidP="001D467C">
            <w:pPr>
              <w:spacing w:after="0" w:line="240" w:lineRule="auto"/>
              <w:jc w:val="both"/>
              <w:rPr>
                <w:rFonts w:ascii="Times New Roman" w:eastAsia="Times New Roman" w:hAnsi="Times New Roman" w:cs="Times New Roman"/>
                <w:sz w:val="24"/>
                <w:szCs w:val="24"/>
                <w:lang w:eastAsia="ru-RU"/>
              </w:rPr>
            </w:pPr>
            <w:r w:rsidRPr="00D70B61">
              <w:rPr>
                <w:rFonts w:ascii="Times New Roman" w:eastAsia="Times New Roman" w:hAnsi="Times New Roman" w:cs="Times New Roman"/>
                <w:sz w:val="24"/>
                <w:szCs w:val="24"/>
                <w:lang w:eastAsia="ru-RU"/>
              </w:rPr>
              <w:t>суммы доведенных финансовым органом до главного распорядителя бюджетных средств, главного администратора источников финансирования дефицита бюджета, утвержденных показателей бюджетных ассигнований;</w:t>
            </w:r>
          </w:p>
          <w:p w:rsidR="00D552B2" w:rsidRPr="00D70B61" w:rsidRDefault="00D552B2" w:rsidP="001D467C">
            <w:pPr>
              <w:spacing w:after="0" w:line="240" w:lineRule="auto"/>
              <w:jc w:val="both"/>
              <w:rPr>
                <w:rFonts w:ascii="Times New Roman" w:eastAsia="Times New Roman" w:hAnsi="Times New Roman" w:cs="Times New Roman"/>
                <w:sz w:val="24"/>
                <w:szCs w:val="24"/>
                <w:lang w:eastAsia="ru-RU"/>
              </w:rPr>
            </w:pPr>
            <w:r w:rsidRPr="00D70B61">
              <w:rPr>
                <w:rFonts w:ascii="Times New Roman" w:eastAsia="Times New Roman" w:hAnsi="Times New Roman" w:cs="Times New Roman"/>
                <w:sz w:val="24"/>
                <w:szCs w:val="24"/>
                <w:lang w:eastAsia="ru-RU"/>
              </w:rPr>
              <w:t>суммы внесенных изменений в показатели бюджетных ассигнований, утвержденные в течение текущего финансового года</w:t>
            </w:r>
            <w:r w:rsidR="00211140">
              <w:rPr>
                <w:rFonts w:ascii="Times New Roman" w:eastAsia="Times New Roman" w:hAnsi="Times New Roman" w:cs="Times New Roman"/>
                <w:sz w:val="24"/>
                <w:szCs w:val="24"/>
                <w:lang w:eastAsia="ru-RU"/>
              </w:rPr>
              <w:t xml:space="preserve"> </w:t>
            </w:r>
            <w:r w:rsidR="00211140" w:rsidRPr="00211140">
              <w:rPr>
                <w:rFonts w:ascii="Times New Roman" w:eastAsia="Times New Roman" w:hAnsi="Times New Roman" w:cs="Times New Roman"/>
                <w:sz w:val="24"/>
                <w:szCs w:val="24"/>
                <w:lang w:eastAsia="ru-RU"/>
              </w:rPr>
              <w:t>(при уменьшении - способ «Красное сторно»)</w:t>
            </w:r>
          </w:p>
        </w:tc>
        <w:tc>
          <w:tcPr>
            <w:tcW w:w="992" w:type="dxa"/>
            <w:shd w:val="clear" w:color="auto" w:fill="auto"/>
            <w:hideMark/>
          </w:tcPr>
          <w:p w:rsidR="00D552B2" w:rsidRPr="00D70B61" w:rsidRDefault="00D552B2" w:rsidP="001D467C">
            <w:pPr>
              <w:spacing w:after="0" w:line="240" w:lineRule="auto"/>
              <w:jc w:val="center"/>
              <w:rPr>
                <w:rFonts w:ascii="Times New Roman" w:eastAsia="Times New Roman" w:hAnsi="Times New Roman" w:cs="Times New Roman"/>
                <w:sz w:val="24"/>
                <w:szCs w:val="24"/>
                <w:lang w:eastAsia="ru-RU"/>
              </w:rPr>
            </w:pPr>
            <w:r w:rsidRPr="00D70B61">
              <w:rPr>
                <w:rFonts w:ascii="Times New Roman" w:eastAsia="Times New Roman" w:hAnsi="Times New Roman" w:cs="Times New Roman"/>
                <w:sz w:val="24"/>
                <w:szCs w:val="24"/>
                <w:lang w:eastAsia="ru-RU"/>
              </w:rPr>
              <w:t>КРБ</w:t>
            </w:r>
          </w:p>
          <w:p w:rsidR="00D552B2" w:rsidRPr="00D70B61" w:rsidRDefault="00D552B2" w:rsidP="001D467C">
            <w:pPr>
              <w:spacing w:after="0" w:line="240" w:lineRule="auto"/>
              <w:jc w:val="center"/>
              <w:rPr>
                <w:rFonts w:ascii="Times New Roman" w:eastAsia="Times New Roman" w:hAnsi="Times New Roman" w:cs="Times New Roman"/>
                <w:sz w:val="24"/>
                <w:szCs w:val="24"/>
                <w:lang w:eastAsia="ru-RU"/>
              </w:rPr>
            </w:pPr>
            <w:r w:rsidRPr="00D70B61">
              <w:rPr>
                <w:rFonts w:ascii="Times New Roman" w:eastAsia="Times New Roman" w:hAnsi="Times New Roman" w:cs="Times New Roman"/>
                <w:sz w:val="24"/>
                <w:szCs w:val="24"/>
                <w:lang w:eastAsia="ru-RU"/>
              </w:rPr>
              <w:t>КИФ</w:t>
            </w:r>
          </w:p>
        </w:tc>
        <w:tc>
          <w:tcPr>
            <w:tcW w:w="1824" w:type="dxa"/>
            <w:shd w:val="clear" w:color="auto" w:fill="auto"/>
            <w:hideMark/>
          </w:tcPr>
          <w:p w:rsidR="00D552B2" w:rsidRPr="00D70B61" w:rsidRDefault="00D552B2" w:rsidP="001D467C">
            <w:pPr>
              <w:spacing w:after="0" w:line="240" w:lineRule="auto"/>
              <w:jc w:val="center"/>
              <w:rPr>
                <w:rFonts w:ascii="Times New Roman" w:eastAsia="Times New Roman" w:hAnsi="Times New Roman" w:cs="Times New Roman"/>
                <w:sz w:val="24"/>
                <w:szCs w:val="24"/>
                <w:lang w:eastAsia="ru-RU"/>
              </w:rPr>
            </w:pPr>
            <w:r w:rsidRPr="00D70B61">
              <w:rPr>
                <w:rFonts w:ascii="Times New Roman" w:eastAsia="Times New Roman" w:hAnsi="Times New Roman" w:cs="Times New Roman"/>
                <w:sz w:val="24"/>
                <w:szCs w:val="24"/>
                <w:lang w:eastAsia="ru-RU"/>
              </w:rPr>
              <w:t xml:space="preserve">1 503 Х1 </w:t>
            </w:r>
            <w:r w:rsidR="00E31ED7">
              <w:rPr>
                <w:rFonts w:ascii="Times New Roman" w:eastAsia="Times New Roman" w:hAnsi="Times New Roman" w:cs="Times New Roman"/>
                <w:sz w:val="24"/>
                <w:szCs w:val="24"/>
                <w:lang w:eastAsia="ru-RU"/>
              </w:rPr>
              <w:t>XXX</w:t>
            </w:r>
          </w:p>
        </w:tc>
        <w:tc>
          <w:tcPr>
            <w:tcW w:w="1153" w:type="dxa"/>
            <w:gridSpan w:val="2"/>
            <w:shd w:val="clear" w:color="auto" w:fill="auto"/>
            <w:hideMark/>
          </w:tcPr>
          <w:p w:rsidR="00D552B2" w:rsidRPr="00D70B61" w:rsidRDefault="00D552B2" w:rsidP="001D467C">
            <w:pPr>
              <w:spacing w:after="0" w:line="240" w:lineRule="auto"/>
              <w:jc w:val="center"/>
              <w:rPr>
                <w:rFonts w:ascii="Times New Roman" w:eastAsia="Times New Roman" w:hAnsi="Times New Roman" w:cs="Times New Roman"/>
                <w:sz w:val="24"/>
                <w:szCs w:val="24"/>
                <w:lang w:eastAsia="ru-RU"/>
              </w:rPr>
            </w:pPr>
            <w:r w:rsidRPr="00D70B61">
              <w:rPr>
                <w:rFonts w:ascii="Times New Roman" w:eastAsia="Times New Roman" w:hAnsi="Times New Roman" w:cs="Times New Roman"/>
                <w:sz w:val="24"/>
                <w:szCs w:val="24"/>
                <w:lang w:eastAsia="ru-RU"/>
              </w:rPr>
              <w:t>КРБ</w:t>
            </w:r>
          </w:p>
          <w:p w:rsidR="00D552B2" w:rsidRPr="00D70B61" w:rsidRDefault="00D552B2" w:rsidP="001D467C">
            <w:pPr>
              <w:spacing w:after="0" w:line="240" w:lineRule="auto"/>
              <w:jc w:val="center"/>
              <w:rPr>
                <w:rFonts w:ascii="Times New Roman" w:eastAsia="Times New Roman" w:hAnsi="Times New Roman" w:cs="Times New Roman"/>
                <w:sz w:val="24"/>
                <w:szCs w:val="24"/>
                <w:lang w:eastAsia="ru-RU"/>
              </w:rPr>
            </w:pPr>
            <w:r w:rsidRPr="00D70B61">
              <w:rPr>
                <w:rFonts w:ascii="Times New Roman" w:eastAsia="Times New Roman" w:hAnsi="Times New Roman" w:cs="Times New Roman"/>
                <w:sz w:val="24"/>
                <w:szCs w:val="24"/>
                <w:lang w:eastAsia="ru-RU"/>
              </w:rPr>
              <w:t>КИФ</w:t>
            </w:r>
          </w:p>
        </w:tc>
        <w:tc>
          <w:tcPr>
            <w:tcW w:w="1985" w:type="dxa"/>
            <w:shd w:val="clear" w:color="auto" w:fill="auto"/>
            <w:hideMark/>
          </w:tcPr>
          <w:p w:rsidR="00D552B2" w:rsidRPr="00D70B61" w:rsidRDefault="00D552B2" w:rsidP="001D467C">
            <w:pPr>
              <w:spacing w:after="0" w:line="240" w:lineRule="auto"/>
              <w:jc w:val="center"/>
              <w:rPr>
                <w:rFonts w:ascii="Times New Roman" w:eastAsia="Times New Roman" w:hAnsi="Times New Roman" w:cs="Times New Roman"/>
                <w:sz w:val="24"/>
                <w:szCs w:val="24"/>
                <w:lang w:eastAsia="ru-RU"/>
              </w:rPr>
            </w:pPr>
            <w:r w:rsidRPr="00D70B61">
              <w:rPr>
                <w:rFonts w:ascii="Times New Roman" w:eastAsia="Times New Roman" w:hAnsi="Times New Roman" w:cs="Times New Roman"/>
                <w:sz w:val="24"/>
                <w:szCs w:val="24"/>
                <w:lang w:eastAsia="ru-RU"/>
              </w:rPr>
              <w:t xml:space="preserve">1 503 Х2 </w:t>
            </w:r>
            <w:r w:rsidR="00E31ED7">
              <w:rPr>
                <w:rFonts w:ascii="Times New Roman" w:eastAsia="Times New Roman" w:hAnsi="Times New Roman" w:cs="Times New Roman"/>
                <w:sz w:val="24"/>
                <w:szCs w:val="24"/>
                <w:lang w:eastAsia="ru-RU"/>
              </w:rPr>
              <w:t>XXX</w:t>
            </w:r>
          </w:p>
        </w:tc>
        <w:tc>
          <w:tcPr>
            <w:tcW w:w="3846" w:type="dxa"/>
            <w:gridSpan w:val="2"/>
            <w:shd w:val="clear" w:color="auto" w:fill="auto"/>
            <w:hideMark/>
          </w:tcPr>
          <w:p w:rsidR="00D552B2" w:rsidRDefault="00D552B2" w:rsidP="001D467C">
            <w:pPr>
              <w:spacing w:after="0" w:line="240" w:lineRule="auto"/>
              <w:jc w:val="both"/>
              <w:rPr>
                <w:rFonts w:ascii="Times New Roman" w:eastAsia="Times New Roman" w:hAnsi="Times New Roman" w:cs="Times New Roman"/>
                <w:sz w:val="24"/>
                <w:szCs w:val="24"/>
                <w:lang w:eastAsia="ru-RU"/>
              </w:rPr>
            </w:pPr>
            <w:r w:rsidRPr="00D70B61">
              <w:rPr>
                <w:rFonts w:ascii="Times New Roman" w:eastAsia="Times New Roman" w:hAnsi="Times New Roman" w:cs="Times New Roman"/>
                <w:sz w:val="24"/>
                <w:szCs w:val="24"/>
                <w:lang w:eastAsia="ru-RU"/>
              </w:rPr>
              <w:t>Выписка из лицевого счета главного распорядителя (распорядителя) бюджетных средств (ф. 0531758) с приложением Расходного расписания (ф. 0531722)</w:t>
            </w:r>
            <w:r w:rsidR="00EA3CD0">
              <w:rPr>
                <w:rFonts w:ascii="Times New Roman" w:eastAsia="Times New Roman" w:hAnsi="Times New Roman" w:cs="Times New Roman"/>
                <w:sz w:val="24"/>
                <w:szCs w:val="24"/>
                <w:lang w:eastAsia="ru-RU"/>
              </w:rPr>
              <w:t>;</w:t>
            </w:r>
          </w:p>
          <w:p w:rsidR="00EA3CD0" w:rsidRPr="00D70B61" w:rsidRDefault="00EA3CD0" w:rsidP="001D467C">
            <w:pPr>
              <w:spacing w:after="0" w:line="240" w:lineRule="auto"/>
              <w:jc w:val="both"/>
              <w:rPr>
                <w:rFonts w:ascii="Times New Roman" w:eastAsia="Times New Roman" w:hAnsi="Times New Roman" w:cs="Times New Roman"/>
                <w:sz w:val="24"/>
                <w:szCs w:val="24"/>
                <w:lang w:eastAsia="ru-RU"/>
              </w:rPr>
            </w:pPr>
            <w:r w:rsidRPr="00EA3CD0">
              <w:rPr>
                <w:rFonts w:ascii="Times New Roman" w:eastAsia="Times New Roman" w:hAnsi="Times New Roman" w:cs="Times New Roman"/>
                <w:sz w:val="24"/>
                <w:szCs w:val="24"/>
                <w:lang w:eastAsia="ru-RU"/>
              </w:rPr>
              <w:t>Документ, предусмотренный согласно учетной политике (графику документооборота)</w:t>
            </w:r>
          </w:p>
        </w:tc>
        <w:tc>
          <w:tcPr>
            <w:tcW w:w="2816" w:type="dxa"/>
            <w:gridSpan w:val="2"/>
            <w:shd w:val="clear" w:color="auto" w:fill="auto"/>
          </w:tcPr>
          <w:p w:rsidR="00D552B2" w:rsidRPr="00D70B61" w:rsidRDefault="00D552B2" w:rsidP="001D467C">
            <w:pPr>
              <w:spacing w:after="0" w:line="240" w:lineRule="auto"/>
              <w:jc w:val="both"/>
              <w:rPr>
                <w:rFonts w:ascii="Times New Roman" w:hAnsi="Times New Roman" w:cs="Times New Roman"/>
                <w:sz w:val="24"/>
                <w:szCs w:val="24"/>
              </w:rPr>
            </w:pPr>
            <w:r w:rsidRPr="00D70B61">
              <w:rPr>
                <w:rFonts w:ascii="Times New Roman" w:hAnsi="Times New Roman" w:cs="Times New Roman"/>
                <w:sz w:val="24"/>
                <w:szCs w:val="24"/>
              </w:rPr>
              <w:t xml:space="preserve">Согласно пункту 5.12 </w:t>
            </w:r>
            <w:r w:rsidR="00BE4E58" w:rsidRPr="00D70B61">
              <w:rPr>
                <w:rFonts w:ascii="Times New Roman" w:hAnsi="Times New Roman" w:cs="Times New Roman"/>
                <w:sz w:val="24"/>
                <w:szCs w:val="24"/>
              </w:rPr>
              <w:t>настоящего Приложения</w:t>
            </w:r>
            <w:r w:rsidRPr="00D70B61">
              <w:rPr>
                <w:rFonts w:ascii="Times New Roman" w:hAnsi="Times New Roman" w:cs="Times New Roman"/>
                <w:sz w:val="24"/>
                <w:szCs w:val="24"/>
              </w:rPr>
              <w:t xml:space="preserve"> в зависимости от содержания операции</w:t>
            </w:r>
          </w:p>
        </w:tc>
        <w:tc>
          <w:tcPr>
            <w:tcW w:w="3260" w:type="dxa"/>
            <w:shd w:val="clear" w:color="auto" w:fill="auto"/>
          </w:tcPr>
          <w:p w:rsidR="00D552B2" w:rsidRPr="00D70B61" w:rsidRDefault="00D552B2" w:rsidP="001D467C">
            <w:pPr>
              <w:spacing w:after="0" w:line="240" w:lineRule="auto"/>
              <w:jc w:val="both"/>
              <w:rPr>
                <w:rFonts w:ascii="Times New Roman" w:hAnsi="Times New Roman" w:cs="Times New Roman"/>
                <w:sz w:val="24"/>
                <w:szCs w:val="24"/>
              </w:rPr>
            </w:pPr>
            <w:r w:rsidRPr="00D70B61">
              <w:rPr>
                <w:rFonts w:ascii="Times New Roman" w:hAnsi="Times New Roman" w:cs="Times New Roman"/>
                <w:sz w:val="24"/>
                <w:szCs w:val="24"/>
              </w:rPr>
              <w:t xml:space="preserve">Согласно пункту 5.12 </w:t>
            </w:r>
            <w:r w:rsidR="00BE4E58" w:rsidRPr="00D70B61">
              <w:rPr>
                <w:rFonts w:ascii="Times New Roman" w:hAnsi="Times New Roman" w:cs="Times New Roman"/>
                <w:sz w:val="24"/>
                <w:szCs w:val="24"/>
              </w:rPr>
              <w:t>настоящего Приложения</w:t>
            </w:r>
            <w:r w:rsidRPr="00D70B61">
              <w:rPr>
                <w:rFonts w:ascii="Times New Roman" w:hAnsi="Times New Roman" w:cs="Times New Roman"/>
                <w:sz w:val="24"/>
                <w:szCs w:val="24"/>
              </w:rPr>
              <w:t xml:space="preserve"> в зависимости от содержания операции</w:t>
            </w:r>
          </w:p>
        </w:tc>
      </w:tr>
      <w:tr w:rsidR="00D552B2" w:rsidRPr="00D70B61" w:rsidTr="00E31ED7">
        <w:trPr>
          <w:cantSplit/>
          <w:trHeight w:val="1500"/>
        </w:trPr>
        <w:tc>
          <w:tcPr>
            <w:tcW w:w="1369" w:type="dxa"/>
            <w:shd w:val="clear" w:color="auto" w:fill="auto"/>
            <w:hideMark/>
          </w:tcPr>
          <w:p w:rsidR="00D552B2" w:rsidRPr="00D70B61" w:rsidRDefault="00D552B2" w:rsidP="001D467C">
            <w:pPr>
              <w:spacing w:after="0" w:line="240" w:lineRule="auto"/>
              <w:jc w:val="center"/>
              <w:rPr>
                <w:rFonts w:ascii="Times New Roman" w:eastAsia="Times New Roman" w:hAnsi="Times New Roman" w:cs="Times New Roman"/>
                <w:bCs/>
                <w:sz w:val="24"/>
                <w:szCs w:val="24"/>
                <w:lang w:eastAsia="ru-RU"/>
              </w:rPr>
            </w:pPr>
            <w:r w:rsidRPr="00D70B61">
              <w:rPr>
                <w:rFonts w:ascii="Times New Roman" w:eastAsia="Times New Roman" w:hAnsi="Times New Roman" w:cs="Times New Roman"/>
                <w:bCs/>
                <w:sz w:val="24"/>
                <w:szCs w:val="24"/>
                <w:lang w:eastAsia="ru-RU"/>
              </w:rPr>
              <w:lastRenderedPageBreak/>
              <w:t>5.12.6</w:t>
            </w:r>
          </w:p>
        </w:tc>
        <w:tc>
          <w:tcPr>
            <w:tcW w:w="4722" w:type="dxa"/>
            <w:shd w:val="clear" w:color="auto" w:fill="auto"/>
            <w:hideMark/>
          </w:tcPr>
          <w:p w:rsidR="00D552B2" w:rsidRPr="00D70B61" w:rsidRDefault="00D552B2" w:rsidP="001D467C">
            <w:pPr>
              <w:spacing w:after="0" w:line="240" w:lineRule="auto"/>
              <w:jc w:val="both"/>
              <w:rPr>
                <w:rFonts w:ascii="Times New Roman" w:eastAsia="Times New Roman" w:hAnsi="Times New Roman" w:cs="Times New Roman"/>
                <w:sz w:val="24"/>
                <w:szCs w:val="24"/>
                <w:lang w:eastAsia="ru-RU"/>
              </w:rPr>
            </w:pPr>
            <w:r w:rsidRPr="00D70B61">
              <w:rPr>
                <w:rFonts w:ascii="Times New Roman" w:eastAsia="Times New Roman" w:hAnsi="Times New Roman" w:cs="Times New Roman"/>
                <w:sz w:val="24"/>
                <w:szCs w:val="24"/>
                <w:lang w:eastAsia="ru-RU"/>
              </w:rPr>
              <w:t>Отражены в бюджетном учете финансовым органом, распорядителем бюджетных средств, уполномоченным администратором источников финансирования дефицита бюджета:</w:t>
            </w:r>
          </w:p>
          <w:p w:rsidR="00D552B2" w:rsidRPr="00D70B61" w:rsidRDefault="00D552B2" w:rsidP="001D467C">
            <w:pPr>
              <w:spacing w:after="0" w:line="240" w:lineRule="auto"/>
              <w:jc w:val="both"/>
              <w:rPr>
                <w:rFonts w:ascii="Times New Roman" w:eastAsia="Times New Roman" w:hAnsi="Times New Roman" w:cs="Times New Roman"/>
                <w:sz w:val="24"/>
                <w:szCs w:val="24"/>
                <w:lang w:eastAsia="ru-RU"/>
              </w:rPr>
            </w:pPr>
            <w:r w:rsidRPr="00D70B61">
              <w:rPr>
                <w:rFonts w:ascii="Times New Roman" w:eastAsia="Times New Roman" w:hAnsi="Times New Roman" w:cs="Times New Roman"/>
                <w:sz w:val="24"/>
                <w:szCs w:val="24"/>
                <w:lang w:eastAsia="ru-RU"/>
              </w:rPr>
              <w:t>суммы доведенных главным распорядителем (распорядителем) бюджетных средств, главным администратором (уполномоченным администратором) источников финансирования дефицита бюджета, бюджетных ассигнований;</w:t>
            </w:r>
          </w:p>
          <w:p w:rsidR="00D552B2" w:rsidRPr="00D70B61" w:rsidRDefault="00D552B2" w:rsidP="001D467C">
            <w:pPr>
              <w:spacing w:after="0" w:line="240" w:lineRule="auto"/>
              <w:jc w:val="both"/>
              <w:rPr>
                <w:rFonts w:ascii="Times New Roman" w:eastAsia="Times New Roman" w:hAnsi="Times New Roman" w:cs="Times New Roman"/>
                <w:sz w:val="24"/>
                <w:szCs w:val="24"/>
                <w:lang w:eastAsia="ru-RU"/>
              </w:rPr>
            </w:pPr>
            <w:r w:rsidRPr="00D70B61">
              <w:rPr>
                <w:rFonts w:ascii="Times New Roman" w:eastAsia="Times New Roman" w:hAnsi="Times New Roman" w:cs="Times New Roman"/>
                <w:sz w:val="24"/>
                <w:szCs w:val="24"/>
                <w:lang w:eastAsia="ru-RU"/>
              </w:rPr>
              <w:t>суммы внесенных изменений в показатели бюджетных ассигнований, утвержденные в течение текущего финансового года</w:t>
            </w:r>
            <w:r w:rsidR="00211140">
              <w:rPr>
                <w:rFonts w:ascii="Times New Roman" w:eastAsia="Times New Roman" w:hAnsi="Times New Roman" w:cs="Times New Roman"/>
                <w:sz w:val="24"/>
                <w:szCs w:val="24"/>
                <w:lang w:eastAsia="ru-RU"/>
              </w:rPr>
              <w:t xml:space="preserve"> </w:t>
            </w:r>
            <w:r w:rsidR="00211140" w:rsidRPr="00211140">
              <w:rPr>
                <w:rFonts w:ascii="Times New Roman" w:eastAsia="Times New Roman" w:hAnsi="Times New Roman" w:cs="Times New Roman"/>
                <w:sz w:val="24"/>
                <w:szCs w:val="24"/>
                <w:lang w:eastAsia="ru-RU"/>
              </w:rPr>
              <w:t>(при уменьшении - способ «Красное сторно»)</w:t>
            </w:r>
          </w:p>
        </w:tc>
        <w:tc>
          <w:tcPr>
            <w:tcW w:w="992" w:type="dxa"/>
            <w:shd w:val="clear" w:color="auto" w:fill="auto"/>
            <w:hideMark/>
          </w:tcPr>
          <w:p w:rsidR="00D552B2" w:rsidRPr="00D70B61" w:rsidRDefault="00D552B2" w:rsidP="001D467C">
            <w:pPr>
              <w:spacing w:after="0" w:line="240" w:lineRule="auto"/>
              <w:jc w:val="center"/>
              <w:rPr>
                <w:rFonts w:ascii="Times New Roman" w:eastAsia="Times New Roman" w:hAnsi="Times New Roman" w:cs="Times New Roman"/>
                <w:sz w:val="24"/>
                <w:szCs w:val="24"/>
                <w:lang w:eastAsia="ru-RU"/>
              </w:rPr>
            </w:pPr>
            <w:r w:rsidRPr="00D70B61">
              <w:rPr>
                <w:rFonts w:ascii="Times New Roman" w:eastAsia="Times New Roman" w:hAnsi="Times New Roman" w:cs="Times New Roman"/>
                <w:sz w:val="24"/>
                <w:szCs w:val="24"/>
                <w:lang w:eastAsia="ru-RU"/>
              </w:rPr>
              <w:t>КРБ</w:t>
            </w:r>
          </w:p>
          <w:p w:rsidR="00D552B2" w:rsidRPr="00D70B61" w:rsidRDefault="00D552B2" w:rsidP="001D467C">
            <w:pPr>
              <w:spacing w:after="0" w:line="240" w:lineRule="auto"/>
              <w:jc w:val="center"/>
              <w:rPr>
                <w:rFonts w:ascii="Times New Roman" w:eastAsia="Times New Roman" w:hAnsi="Times New Roman" w:cs="Times New Roman"/>
                <w:sz w:val="24"/>
                <w:szCs w:val="24"/>
                <w:lang w:eastAsia="ru-RU"/>
              </w:rPr>
            </w:pPr>
            <w:r w:rsidRPr="00D70B61">
              <w:rPr>
                <w:rFonts w:ascii="Times New Roman" w:eastAsia="Times New Roman" w:hAnsi="Times New Roman" w:cs="Times New Roman"/>
                <w:sz w:val="24"/>
                <w:szCs w:val="24"/>
                <w:lang w:eastAsia="ru-RU"/>
              </w:rPr>
              <w:br w:type="page"/>
              <w:t>КИФ</w:t>
            </w:r>
          </w:p>
        </w:tc>
        <w:tc>
          <w:tcPr>
            <w:tcW w:w="1824" w:type="dxa"/>
            <w:shd w:val="clear" w:color="auto" w:fill="auto"/>
            <w:hideMark/>
          </w:tcPr>
          <w:p w:rsidR="00D552B2" w:rsidRPr="00D70B61" w:rsidRDefault="00D552B2" w:rsidP="001D467C">
            <w:pPr>
              <w:spacing w:after="0" w:line="240" w:lineRule="auto"/>
              <w:jc w:val="center"/>
              <w:rPr>
                <w:rFonts w:ascii="Times New Roman" w:eastAsia="Times New Roman" w:hAnsi="Times New Roman" w:cs="Times New Roman"/>
                <w:sz w:val="24"/>
                <w:szCs w:val="24"/>
                <w:lang w:eastAsia="ru-RU"/>
              </w:rPr>
            </w:pPr>
            <w:r w:rsidRPr="00D70B61">
              <w:rPr>
                <w:rFonts w:ascii="Times New Roman" w:eastAsia="Times New Roman" w:hAnsi="Times New Roman" w:cs="Times New Roman"/>
                <w:sz w:val="24"/>
                <w:szCs w:val="24"/>
                <w:lang w:eastAsia="ru-RU"/>
              </w:rPr>
              <w:t xml:space="preserve">1 503 Х5 </w:t>
            </w:r>
            <w:r w:rsidR="00E31ED7">
              <w:rPr>
                <w:rFonts w:ascii="Times New Roman" w:eastAsia="Times New Roman" w:hAnsi="Times New Roman" w:cs="Times New Roman"/>
                <w:sz w:val="24"/>
                <w:szCs w:val="24"/>
                <w:lang w:eastAsia="ru-RU"/>
              </w:rPr>
              <w:t>XXX</w:t>
            </w:r>
          </w:p>
        </w:tc>
        <w:tc>
          <w:tcPr>
            <w:tcW w:w="1153" w:type="dxa"/>
            <w:gridSpan w:val="2"/>
            <w:shd w:val="clear" w:color="auto" w:fill="auto"/>
            <w:hideMark/>
          </w:tcPr>
          <w:p w:rsidR="00D552B2" w:rsidRPr="00D70B61" w:rsidRDefault="00D552B2" w:rsidP="001D467C">
            <w:pPr>
              <w:spacing w:after="0" w:line="240" w:lineRule="auto"/>
              <w:jc w:val="center"/>
              <w:rPr>
                <w:rFonts w:ascii="Times New Roman" w:eastAsia="Times New Roman" w:hAnsi="Times New Roman" w:cs="Times New Roman"/>
                <w:sz w:val="24"/>
                <w:szCs w:val="24"/>
                <w:lang w:eastAsia="ru-RU"/>
              </w:rPr>
            </w:pPr>
            <w:r w:rsidRPr="00D70B61">
              <w:rPr>
                <w:rFonts w:ascii="Times New Roman" w:eastAsia="Times New Roman" w:hAnsi="Times New Roman" w:cs="Times New Roman"/>
                <w:sz w:val="24"/>
                <w:szCs w:val="24"/>
                <w:lang w:eastAsia="ru-RU"/>
              </w:rPr>
              <w:t>КРБ</w:t>
            </w:r>
            <w:r w:rsidRPr="00D70B61">
              <w:rPr>
                <w:rFonts w:ascii="Times New Roman" w:eastAsia="Times New Roman" w:hAnsi="Times New Roman" w:cs="Times New Roman"/>
                <w:sz w:val="24"/>
                <w:szCs w:val="24"/>
                <w:lang w:eastAsia="ru-RU"/>
              </w:rPr>
              <w:br w:type="page"/>
            </w:r>
          </w:p>
          <w:p w:rsidR="00D552B2" w:rsidRPr="00D70B61" w:rsidRDefault="00D552B2" w:rsidP="001D467C">
            <w:pPr>
              <w:spacing w:after="0" w:line="240" w:lineRule="auto"/>
              <w:jc w:val="center"/>
              <w:rPr>
                <w:rFonts w:ascii="Times New Roman" w:eastAsia="Times New Roman" w:hAnsi="Times New Roman" w:cs="Times New Roman"/>
                <w:sz w:val="24"/>
                <w:szCs w:val="24"/>
                <w:lang w:eastAsia="ru-RU"/>
              </w:rPr>
            </w:pPr>
            <w:r w:rsidRPr="00D70B61">
              <w:rPr>
                <w:rFonts w:ascii="Times New Roman" w:eastAsia="Times New Roman" w:hAnsi="Times New Roman" w:cs="Times New Roman"/>
                <w:sz w:val="24"/>
                <w:szCs w:val="24"/>
                <w:lang w:eastAsia="ru-RU"/>
              </w:rPr>
              <w:t>КИФ</w:t>
            </w:r>
          </w:p>
        </w:tc>
        <w:tc>
          <w:tcPr>
            <w:tcW w:w="1985" w:type="dxa"/>
            <w:shd w:val="clear" w:color="auto" w:fill="auto"/>
            <w:hideMark/>
          </w:tcPr>
          <w:p w:rsidR="00D552B2" w:rsidRPr="00D70B61" w:rsidRDefault="00D552B2" w:rsidP="001D467C">
            <w:pPr>
              <w:spacing w:after="0" w:line="240" w:lineRule="auto"/>
              <w:jc w:val="center"/>
              <w:rPr>
                <w:rFonts w:ascii="Times New Roman" w:eastAsia="Times New Roman" w:hAnsi="Times New Roman" w:cs="Times New Roman"/>
                <w:sz w:val="24"/>
                <w:szCs w:val="24"/>
                <w:lang w:eastAsia="ru-RU"/>
              </w:rPr>
            </w:pPr>
            <w:r w:rsidRPr="00D70B61">
              <w:rPr>
                <w:rFonts w:ascii="Times New Roman" w:eastAsia="Times New Roman" w:hAnsi="Times New Roman" w:cs="Times New Roman"/>
                <w:sz w:val="24"/>
                <w:szCs w:val="24"/>
                <w:lang w:eastAsia="ru-RU"/>
              </w:rPr>
              <w:t xml:space="preserve">1 503 Х2 </w:t>
            </w:r>
            <w:r w:rsidR="00E31ED7">
              <w:rPr>
                <w:rFonts w:ascii="Times New Roman" w:eastAsia="Times New Roman" w:hAnsi="Times New Roman" w:cs="Times New Roman"/>
                <w:sz w:val="24"/>
                <w:szCs w:val="24"/>
                <w:lang w:eastAsia="ru-RU"/>
              </w:rPr>
              <w:t>XXX</w:t>
            </w:r>
          </w:p>
        </w:tc>
        <w:tc>
          <w:tcPr>
            <w:tcW w:w="3846" w:type="dxa"/>
            <w:gridSpan w:val="2"/>
            <w:shd w:val="clear" w:color="auto" w:fill="auto"/>
            <w:hideMark/>
          </w:tcPr>
          <w:p w:rsidR="00D552B2" w:rsidRDefault="00D552B2" w:rsidP="001D467C">
            <w:pPr>
              <w:spacing w:after="0" w:line="240" w:lineRule="auto"/>
              <w:jc w:val="both"/>
              <w:rPr>
                <w:rFonts w:ascii="Times New Roman" w:eastAsia="Times New Roman" w:hAnsi="Times New Roman" w:cs="Times New Roman"/>
                <w:sz w:val="24"/>
                <w:szCs w:val="24"/>
                <w:lang w:eastAsia="ru-RU"/>
              </w:rPr>
            </w:pPr>
            <w:r w:rsidRPr="00D70B61">
              <w:rPr>
                <w:rFonts w:ascii="Times New Roman" w:eastAsia="Times New Roman" w:hAnsi="Times New Roman" w:cs="Times New Roman"/>
                <w:sz w:val="24"/>
                <w:szCs w:val="24"/>
                <w:lang w:eastAsia="ru-RU"/>
              </w:rPr>
              <w:t xml:space="preserve">Выписка из лицевого счета главного распорядителя (распорядителя) бюджетных средств (ф. 0531758) </w:t>
            </w:r>
            <w:r w:rsidR="001452E2" w:rsidRPr="00D70B61">
              <w:rPr>
                <w:rFonts w:ascii="Times New Roman" w:eastAsia="Times New Roman" w:hAnsi="Times New Roman" w:cs="Times New Roman"/>
                <w:sz w:val="24"/>
                <w:szCs w:val="24"/>
                <w:lang w:eastAsia="ru-RU"/>
              </w:rPr>
              <w:br/>
            </w:r>
            <w:r w:rsidRPr="00D70B61">
              <w:rPr>
                <w:rFonts w:ascii="Times New Roman" w:eastAsia="Times New Roman" w:hAnsi="Times New Roman" w:cs="Times New Roman"/>
                <w:sz w:val="24"/>
                <w:szCs w:val="24"/>
                <w:lang w:eastAsia="ru-RU"/>
              </w:rPr>
              <w:br w:type="page"/>
              <w:t>с приложением Расходного расписания (ф. 0531722)</w:t>
            </w:r>
            <w:r w:rsidR="00EA3CD0">
              <w:rPr>
                <w:rFonts w:ascii="Times New Roman" w:eastAsia="Times New Roman" w:hAnsi="Times New Roman" w:cs="Times New Roman"/>
                <w:sz w:val="24"/>
                <w:szCs w:val="24"/>
                <w:lang w:eastAsia="ru-RU"/>
              </w:rPr>
              <w:t>;</w:t>
            </w:r>
          </w:p>
          <w:p w:rsidR="00EA3CD0" w:rsidRPr="00D70B61" w:rsidRDefault="00EA3CD0" w:rsidP="001D467C">
            <w:pPr>
              <w:spacing w:after="0" w:line="240" w:lineRule="auto"/>
              <w:jc w:val="both"/>
              <w:rPr>
                <w:rFonts w:ascii="Times New Roman" w:eastAsia="Times New Roman" w:hAnsi="Times New Roman" w:cs="Times New Roman"/>
                <w:sz w:val="24"/>
                <w:szCs w:val="24"/>
                <w:lang w:eastAsia="ru-RU"/>
              </w:rPr>
            </w:pPr>
            <w:r w:rsidRPr="00D70B61">
              <w:rPr>
                <w:rFonts w:ascii="Times New Roman" w:eastAsia="Times New Roman" w:hAnsi="Times New Roman" w:cs="Times New Roman"/>
                <w:sz w:val="24"/>
                <w:szCs w:val="24"/>
                <w:lang w:eastAsia="ru-RU"/>
              </w:rPr>
              <w:t>Документ, предусмотренный согласно учетной политике (графику документооборота)</w:t>
            </w:r>
          </w:p>
        </w:tc>
        <w:tc>
          <w:tcPr>
            <w:tcW w:w="2816" w:type="dxa"/>
            <w:gridSpan w:val="2"/>
            <w:shd w:val="clear" w:color="auto" w:fill="auto"/>
          </w:tcPr>
          <w:p w:rsidR="00D552B2" w:rsidRPr="00D70B61" w:rsidRDefault="00D552B2" w:rsidP="001D467C">
            <w:pPr>
              <w:spacing w:after="0" w:line="240" w:lineRule="auto"/>
              <w:jc w:val="both"/>
              <w:rPr>
                <w:rFonts w:ascii="Times New Roman" w:hAnsi="Times New Roman" w:cs="Times New Roman"/>
                <w:sz w:val="24"/>
                <w:szCs w:val="24"/>
              </w:rPr>
            </w:pPr>
            <w:r w:rsidRPr="00D70B61">
              <w:rPr>
                <w:rFonts w:ascii="Times New Roman" w:hAnsi="Times New Roman" w:cs="Times New Roman"/>
                <w:sz w:val="24"/>
                <w:szCs w:val="24"/>
              </w:rPr>
              <w:t xml:space="preserve">Согласно пункту 5.12 </w:t>
            </w:r>
            <w:r w:rsidR="00BE4E58" w:rsidRPr="00D70B61">
              <w:rPr>
                <w:rFonts w:ascii="Times New Roman" w:hAnsi="Times New Roman" w:cs="Times New Roman"/>
                <w:sz w:val="24"/>
                <w:szCs w:val="24"/>
              </w:rPr>
              <w:t>настоящего Приложения</w:t>
            </w:r>
            <w:r w:rsidRPr="00D70B61">
              <w:rPr>
                <w:rFonts w:ascii="Times New Roman" w:hAnsi="Times New Roman" w:cs="Times New Roman"/>
                <w:sz w:val="24"/>
                <w:szCs w:val="24"/>
              </w:rPr>
              <w:t xml:space="preserve"> в зависимости от содержания операции</w:t>
            </w:r>
          </w:p>
        </w:tc>
        <w:tc>
          <w:tcPr>
            <w:tcW w:w="3260" w:type="dxa"/>
            <w:shd w:val="clear" w:color="auto" w:fill="auto"/>
          </w:tcPr>
          <w:p w:rsidR="00D552B2" w:rsidRPr="00D70B61" w:rsidRDefault="00D552B2" w:rsidP="001D467C">
            <w:pPr>
              <w:spacing w:after="0" w:line="240" w:lineRule="auto"/>
              <w:jc w:val="both"/>
              <w:rPr>
                <w:rFonts w:ascii="Times New Roman" w:hAnsi="Times New Roman" w:cs="Times New Roman"/>
                <w:sz w:val="24"/>
                <w:szCs w:val="24"/>
              </w:rPr>
            </w:pPr>
            <w:r w:rsidRPr="00D70B61">
              <w:rPr>
                <w:rFonts w:ascii="Times New Roman" w:hAnsi="Times New Roman" w:cs="Times New Roman"/>
                <w:sz w:val="24"/>
                <w:szCs w:val="24"/>
              </w:rPr>
              <w:t xml:space="preserve">Согласно пункту 5.12 </w:t>
            </w:r>
            <w:r w:rsidR="00BE4E58" w:rsidRPr="00D70B61">
              <w:rPr>
                <w:rFonts w:ascii="Times New Roman" w:hAnsi="Times New Roman" w:cs="Times New Roman"/>
                <w:sz w:val="24"/>
                <w:szCs w:val="24"/>
              </w:rPr>
              <w:t>настоящего Приложения</w:t>
            </w:r>
            <w:r w:rsidRPr="00D70B61">
              <w:rPr>
                <w:rFonts w:ascii="Times New Roman" w:hAnsi="Times New Roman" w:cs="Times New Roman"/>
                <w:sz w:val="24"/>
                <w:szCs w:val="24"/>
              </w:rPr>
              <w:t xml:space="preserve"> в зависимости </w:t>
            </w:r>
            <w:r w:rsidRPr="00D70B61">
              <w:rPr>
                <w:rFonts w:ascii="Times New Roman" w:hAnsi="Times New Roman" w:cs="Times New Roman"/>
                <w:sz w:val="24"/>
                <w:szCs w:val="24"/>
              </w:rPr>
              <w:br w:type="page"/>
              <w:t>от содержания операции</w:t>
            </w:r>
          </w:p>
        </w:tc>
      </w:tr>
      <w:tr w:rsidR="00D552B2" w:rsidRPr="00D70B61" w:rsidTr="00E31ED7">
        <w:trPr>
          <w:cantSplit/>
          <w:trHeight w:val="3750"/>
        </w:trPr>
        <w:tc>
          <w:tcPr>
            <w:tcW w:w="1369" w:type="dxa"/>
            <w:shd w:val="clear" w:color="auto" w:fill="auto"/>
            <w:hideMark/>
          </w:tcPr>
          <w:p w:rsidR="00D552B2" w:rsidRPr="00D70B61" w:rsidRDefault="00D552B2" w:rsidP="001D467C">
            <w:pPr>
              <w:spacing w:after="0" w:line="240" w:lineRule="auto"/>
              <w:jc w:val="center"/>
              <w:rPr>
                <w:rFonts w:ascii="Times New Roman" w:eastAsia="Times New Roman" w:hAnsi="Times New Roman" w:cs="Times New Roman"/>
                <w:bCs/>
                <w:sz w:val="24"/>
                <w:szCs w:val="24"/>
                <w:lang w:eastAsia="ru-RU"/>
              </w:rPr>
            </w:pPr>
            <w:r w:rsidRPr="00D70B61">
              <w:rPr>
                <w:rFonts w:ascii="Times New Roman" w:eastAsia="Times New Roman" w:hAnsi="Times New Roman" w:cs="Times New Roman"/>
                <w:bCs/>
                <w:sz w:val="24"/>
                <w:szCs w:val="24"/>
                <w:lang w:eastAsia="ru-RU"/>
              </w:rPr>
              <w:t>5.12.7</w:t>
            </w:r>
          </w:p>
        </w:tc>
        <w:tc>
          <w:tcPr>
            <w:tcW w:w="4722" w:type="dxa"/>
            <w:shd w:val="clear" w:color="auto" w:fill="auto"/>
            <w:hideMark/>
          </w:tcPr>
          <w:p w:rsidR="00D552B2" w:rsidRPr="00D70B61" w:rsidRDefault="00D552B2" w:rsidP="001D467C">
            <w:pPr>
              <w:spacing w:after="0" w:line="240" w:lineRule="auto"/>
              <w:jc w:val="both"/>
              <w:rPr>
                <w:rFonts w:ascii="Times New Roman" w:eastAsia="Times New Roman" w:hAnsi="Times New Roman" w:cs="Times New Roman"/>
                <w:sz w:val="24"/>
                <w:szCs w:val="24"/>
                <w:lang w:eastAsia="ru-RU"/>
              </w:rPr>
            </w:pPr>
            <w:r w:rsidRPr="00D70B61">
              <w:rPr>
                <w:rFonts w:ascii="Times New Roman" w:eastAsia="Times New Roman" w:hAnsi="Times New Roman" w:cs="Times New Roman"/>
                <w:sz w:val="24"/>
                <w:szCs w:val="24"/>
                <w:lang w:eastAsia="ru-RU"/>
              </w:rPr>
              <w:t xml:space="preserve">Отражена в бюджетном учете детализация показателей бюджетных ассигнований по соответствующим кодам бюджетной классификации (их составным частям), осуществляемая главным распорядителем (распорядителем) бюджетных средств, в том числе ими как получателями бюджетных средств, главными администраторами (уполномоченными администраторами) источников финансирования дефицита бюджета, в том числе ими как администраторами выплат по источникам, и утвержденных показателей лимитов бюджетных обязательств </w:t>
            </w:r>
          </w:p>
        </w:tc>
        <w:tc>
          <w:tcPr>
            <w:tcW w:w="992" w:type="dxa"/>
            <w:shd w:val="clear" w:color="auto" w:fill="auto"/>
            <w:hideMark/>
          </w:tcPr>
          <w:p w:rsidR="00D552B2" w:rsidRPr="00D70B61" w:rsidRDefault="00D552B2" w:rsidP="001D467C">
            <w:pPr>
              <w:spacing w:after="0" w:line="240" w:lineRule="auto"/>
              <w:jc w:val="center"/>
              <w:rPr>
                <w:rFonts w:ascii="Times New Roman" w:eastAsia="Times New Roman" w:hAnsi="Times New Roman" w:cs="Times New Roman"/>
                <w:sz w:val="24"/>
                <w:szCs w:val="24"/>
                <w:lang w:eastAsia="ru-RU"/>
              </w:rPr>
            </w:pPr>
            <w:r w:rsidRPr="00D70B61">
              <w:rPr>
                <w:rFonts w:ascii="Times New Roman" w:eastAsia="Times New Roman" w:hAnsi="Times New Roman" w:cs="Times New Roman"/>
                <w:sz w:val="24"/>
                <w:szCs w:val="24"/>
                <w:lang w:eastAsia="ru-RU"/>
              </w:rPr>
              <w:t>КРБ</w:t>
            </w:r>
          </w:p>
          <w:p w:rsidR="00D552B2" w:rsidRPr="00D70B61" w:rsidRDefault="00D552B2" w:rsidP="001D467C">
            <w:pPr>
              <w:spacing w:after="0" w:line="240" w:lineRule="auto"/>
              <w:jc w:val="center"/>
              <w:rPr>
                <w:rFonts w:ascii="Times New Roman" w:eastAsia="Times New Roman" w:hAnsi="Times New Roman" w:cs="Times New Roman"/>
                <w:sz w:val="24"/>
                <w:szCs w:val="24"/>
                <w:lang w:eastAsia="ru-RU"/>
              </w:rPr>
            </w:pPr>
            <w:r w:rsidRPr="00D70B61">
              <w:rPr>
                <w:rFonts w:ascii="Times New Roman" w:eastAsia="Times New Roman" w:hAnsi="Times New Roman" w:cs="Times New Roman"/>
                <w:sz w:val="24"/>
                <w:szCs w:val="24"/>
                <w:lang w:eastAsia="ru-RU"/>
              </w:rPr>
              <w:t>КИФ</w:t>
            </w:r>
          </w:p>
        </w:tc>
        <w:tc>
          <w:tcPr>
            <w:tcW w:w="1824" w:type="dxa"/>
            <w:shd w:val="clear" w:color="auto" w:fill="auto"/>
            <w:hideMark/>
          </w:tcPr>
          <w:p w:rsidR="00D552B2" w:rsidRPr="00D70B61" w:rsidRDefault="00D552B2" w:rsidP="001D467C">
            <w:pPr>
              <w:spacing w:after="0" w:line="240" w:lineRule="auto"/>
              <w:jc w:val="center"/>
              <w:rPr>
                <w:rFonts w:ascii="Times New Roman" w:eastAsia="Times New Roman" w:hAnsi="Times New Roman" w:cs="Times New Roman"/>
                <w:sz w:val="24"/>
                <w:szCs w:val="24"/>
                <w:lang w:eastAsia="ru-RU"/>
              </w:rPr>
            </w:pPr>
            <w:r w:rsidRPr="00D70B61">
              <w:rPr>
                <w:rFonts w:ascii="Times New Roman" w:eastAsia="Times New Roman" w:hAnsi="Times New Roman" w:cs="Times New Roman"/>
                <w:sz w:val="24"/>
                <w:szCs w:val="24"/>
                <w:lang w:eastAsia="ru-RU"/>
              </w:rPr>
              <w:t xml:space="preserve">1 503 Х2 </w:t>
            </w:r>
            <w:r w:rsidR="00E31ED7">
              <w:rPr>
                <w:rFonts w:ascii="Times New Roman" w:eastAsia="Times New Roman" w:hAnsi="Times New Roman" w:cs="Times New Roman"/>
                <w:sz w:val="24"/>
                <w:szCs w:val="24"/>
                <w:lang w:eastAsia="ru-RU"/>
              </w:rPr>
              <w:t>XXX</w:t>
            </w:r>
          </w:p>
        </w:tc>
        <w:tc>
          <w:tcPr>
            <w:tcW w:w="1153" w:type="dxa"/>
            <w:gridSpan w:val="2"/>
            <w:shd w:val="clear" w:color="auto" w:fill="auto"/>
            <w:hideMark/>
          </w:tcPr>
          <w:p w:rsidR="00D552B2" w:rsidRPr="00D70B61" w:rsidRDefault="00D552B2" w:rsidP="001D467C">
            <w:pPr>
              <w:spacing w:after="0" w:line="240" w:lineRule="auto"/>
              <w:jc w:val="center"/>
              <w:rPr>
                <w:rFonts w:ascii="Times New Roman" w:eastAsia="Times New Roman" w:hAnsi="Times New Roman" w:cs="Times New Roman"/>
                <w:sz w:val="24"/>
                <w:szCs w:val="24"/>
                <w:lang w:eastAsia="ru-RU"/>
              </w:rPr>
            </w:pPr>
            <w:r w:rsidRPr="00D70B61">
              <w:rPr>
                <w:rFonts w:ascii="Times New Roman" w:eastAsia="Times New Roman" w:hAnsi="Times New Roman" w:cs="Times New Roman"/>
                <w:sz w:val="24"/>
                <w:szCs w:val="24"/>
                <w:lang w:eastAsia="ru-RU"/>
              </w:rPr>
              <w:t>КРБ</w:t>
            </w:r>
          </w:p>
          <w:p w:rsidR="00D552B2" w:rsidRPr="00D70B61" w:rsidRDefault="00D552B2" w:rsidP="001D467C">
            <w:pPr>
              <w:spacing w:after="0" w:line="240" w:lineRule="auto"/>
              <w:jc w:val="center"/>
              <w:rPr>
                <w:rFonts w:ascii="Times New Roman" w:eastAsia="Times New Roman" w:hAnsi="Times New Roman" w:cs="Times New Roman"/>
                <w:sz w:val="24"/>
                <w:szCs w:val="24"/>
                <w:lang w:eastAsia="ru-RU"/>
              </w:rPr>
            </w:pPr>
            <w:r w:rsidRPr="00D70B61">
              <w:rPr>
                <w:rFonts w:ascii="Times New Roman" w:eastAsia="Times New Roman" w:hAnsi="Times New Roman" w:cs="Times New Roman"/>
                <w:sz w:val="24"/>
                <w:szCs w:val="24"/>
                <w:lang w:eastAsia="ru-RU"/>
              </w:rPr>
              <w:t>КИФ</w:t>
            </w:r>
          </w:p>
        </w:tc>
        <w:tc>
          <w:tcPr>
            <w:tcW w:w="1985" w:type="dxa"/>
            <w:shd w:val="clear" w:color="auto" w:fill="auto"/>
            <w:hideMark/>
          </w:tcPr>
          <w:p w:rsidR="00D552B2" w:rsidRPr="00D70B61" w:rsidRDefault="00D552B2" w:rsidP="001D467C">
            <w:pPr>
              <w:spacing w:after="0" w:line="240" w:lineRule="auto"/>
              <w:jc w:val="center"/>
              <w:rPr>
                <w:rFonts w:ascii="Times New Roman" w:eastAsia="Times New Roman" w:hAnsi="Times New Roman" w:cs="Times New Roman"/>
                <w:sz w:val="24"/>
                <w:szCs w:val="24"/>
                <w:lang w:eastAsia="ru-RU"/>
              </w:rPr>
            </w:pPr>
            <w:r w:rsidRPr="00D70B61">
              <w:rPr>
                <w:rFonts w:ascii="Times New Roman" w:eastAsia="Times New Roman" w:hAnsi="Times New Roman" w:cs="Times New Roman"/>
                <w:sz w:val="24"/>
                <w:szCs w:val="24"/>
                <w:lang w:eastAsia="ru-RU"/>
              </w:rPr>
              <w:t xml:space="preserve">1 503 Х2 </w:t>
            </w:r>
            <w:r w:rsidR="00E31ED7">
              <w:rPr>
                <w:rFonts w:ascii="Times New Roman" w:eastAsia="Times New Roman" w:hAnsi="Times New Roman" w:cs="Times New Roman"/>
                <w:sz w:val="24"/>
                <w:szCs w:val="24"/>
                <w:lang w:eastAsia="ru-RU"/>
              </w:rPr>
              <w:t>XXX</w:t>
            </w:r>
          </w:p>
        </w:tc>
        <w:tc>
          <w:tcPr>
            <w:tcW w:w="3846" w:type="dxa"/>
            <w:gridSpan w:val="2"/>
            <w:shd w:val="clear" w:color="auto" w:fill="auto"/>
            <w:hideMark/>
          </w:tcPr>
          <w:p w:rsidR="00D552B2" w:rsidRDefault="00D552B2" w:rsidP="001D467C">
            <w:pPr>
              <w:spacing w:after="0" w:line="240" w:lineRule="auto"/>
              <w:jc w:val="both"/>
              <w:rPr>
                <w:rFonts w:ascii="Times New Roman" w:eastAsia="Times New Roman" w:hAnsi="Times New Roman" w:cs="Times New Roman"/>
                <w:sz w:val="24"/>
                <w:szCs w:val="24"/>
                <w:lang w:eastAsia="ru-RU"/>
              </w:rPr>
            </w:pPr>
            <w:r w:rsidRPr="00D70B61">
              <w:rPr>
                <w:rFonts w:ascii="Times New Roman" w:eastAsia="Times New Roman" w:hAnsi="Times New Roman" w:cs="Times New Roman"/>
                <w:sz w:val="24"/>
                <w:szCs w:val="24"/>
                <w:lang w:eastAsia="ru-RU"/>
              </w:rPr>
              <w:t>Выписка из лицевого счета главного распорядителя (распорядителя) бюджетных средств (ф. 0531758) с приложением Расходного расписания (ф. 0531722)</w:t>
            </w:r>
            <w:r w:rsidR="00EA3CD0">
              <w:rPr>
                <w:rFonts w:ascii="Times New Roman" w:eastAsia="Times New Roman" w:hAnsi="Times New Roman" w:cs="Times New Roman"/>
                <w:sz w:val="24"/>
                <w:szCs w:val="24"/>
                <w:lang w:eastAsia="ru-RU"/>
              </w:rPr>
              <w:t>;</w:t>
            </w:r>
          </w:p>
          <w:p w:rsidR="00EA3CD0" w:rsidRPr="00D70B61" w:rsidRDefault="00EA3CD0" w:rsidP="001D467C">
            <w:pPr>
              <w:spacing w:after="0" w:line="240" w:lineRule="auto"/>
              <w:jc w:val="both"/>
              <w:rPr>
                <w:rFonts w:ascii="Times New Roman" w:eastAsia="Times New Roman" w:hAnsi="Times New Roman" w:cs="Times New Roman"/>
                <w:sz w:val="24"/>
                <w:szCs w:val="24"/>
                <w:lang w:eastAsia="ru-RU"/>
              </w:rPr>
            </w:pPr>
            <w:r w:rsidRPr="00D70B61">
              <w:rPr>
                <w:rFonts w:ascii="Times New Roman" w:eastAsia="Times New Roman" w:hAnsi="Times New Roman" w:cs="Times New Roman"/>
                <w:sz w:val="24"/>
                <w:szCs w:val="24"/>
                <w:lang w:eastAsia="ru-RU"/>
              </w:rPr>
              <w:t>Документ, предусмотренный согласно учетной политике (графику документооборота)</w:t>
            </w:r>
          </w:p>
        </w:tc>
        <w:tc>
          <w:tcPr>
            <w:tcW w:w="2816" w:type="dxa"/>
            <w:gridSpan w:val="2"/>
            <w:shd w:val="clear" w:color="auto" w:fill="auto"/>
          </w:tcPr>
          <w:p w:rsidR="00D552B2" w:rsidRPr="00D70B61" w:rsidRDefault="00D552B2" w:rsidP="001D467C">
            <w:pPr>
              <w:spacing w:after="0" w:line="240" w:lineRule="auto"/>
              <w:jc w:val="both"/>
              <w:rPr>
                <w:rFonts w:ascii="Times New Roman" w:hAnsi="Times New Roman" w:cs="Times New Roman"/>
                <w:sz w:val="24"/>
                <w:szCs w:val="24"/>
              </w:rPr>
            </w:pPr>
            <w:r w:rsidRPr="00D70B61">
              <w:rPr>
                <w:rFonts w:ascii="Times New Roman" w:hAnsi="Times New Roman" w:cs="Times New Roman"/>
                <w:sz w:val="24"/>
                <w:szCs w:val="24"/>
              </w:rPr>
              <w:t xml:space="preserve">Согласно пункту 5.12 </w:t>
            </w:r>
            <w:r w:rsidR="00BE4E58" w:rsidRPr="00D70B61">
              <w:rPr>
                <w:rFonts w:ascii="Times New Roman" w:hAnsi="Times New Roman" w:cs="Times New Roman"/>
                <w:sz w:val="24"/>
                <w:szCs w:val="24"/>
              </w:rPr>
              <w:t>настоящего Приложения</w:t>
            </w:r>
            <w:r w:rsidRPr="00D70B61">
              <w:rPr>
                <w:rFonts w:ascii="Times New Roman" w:hAnsi="Times New Roman" w:cs="Times New Roman"/>
                <w:sz w:val="24"/>
                <w:szCs w:val="24"/>
              </w:rPr>
              <w:t xml:space="preserve"> в зависимости от содержания операции</w:t>
            </w:r>
          </w:p>
        </w:tc>
        <w:tc>
          <w:tcPr>
            <w:tcW w:w="3260" w:type="dxa"/>
            <w:shd w:val="clear" w:color="auto" w:fill="auto"/>
          </w:tcPr>
          <w:p w:rsidR="00D552B2" w:rsidRPr="00D70B61" w:rsidRDefault="00D552B2" w:rsidP="001D467C">
            <w:pPr>
              <w:spacing w:after="0" w:line="240" w:lineRule="auto"/>
              <w:jc w:val="both"/>
              <w:rPr>
                <w:rFonts w:ascii="Times New Roman" w:hAnsi="Times New Roman" w:cs="Times New Roman"/>
                <w:sz w:val="24"/>
                <w:szCs w:val="24"/>
              </w:rPr>
            </w:pPr>
            <w:r w:rsidRPr="00D70B61">
              <w:rPr>
                <w:rFonts w:ascii="Times New Roman" w:hAnsi="Times New Roman" w:cs="Times New Roman"/>
                <w:sz w:val="24"/>
                <w:szCs w:val="24"/>
              </w:rPr>
              <w:t xml:space="preserve">Согласно пункту 5.12 </w:t>
            </w:r>
            <w:r w:rsidR="00BE4E58" w:rsidRPr="00D70B61">
              <w:rPr>
                <w:rFonts w:ascii="Times New Roman" w:hAnsi="Times New Roman" w:cs="Times New Roman"/>
                <w:sz w:val="24"/>
                <w:szCs w:val="24"/>
              </w:rPr>
              <w:t>настоящего Приложения</w:t>
            </w:r>
            <w:r w:rsidRPr="00D70B61">
              <w:rPr>
                <w:rFonts w:ascii="Times New Roman" w:hAnsi="Times New Roman" w:cs="Times New Roman"/>
                <w:sz w:val="24"/>
                <w:szCs w:val="24"/>
              </w:rPr>
              <w:t xml:space="preserve"> в зависимости от содержания операции</w:t>
            </w:r>
          </w:p>
        </w:tc>
      </w:tr>
      <w:tr w:rsidR="00D552B2" w:rsidRPr="00D70B61" w:rsidTr="00E31ED7">
        <w:trPr>
          <w:cantSplit/>
          <w:trHeight w:val="1441"/>
        </w:trPr>
        <w:tc>
          <w:tcPr>
            <w:tcW w:w="1369" w:type="dxa"/>
            <w:shd w:val="clear" w:color="auto" w:fill="auto"/>
            <w:hideMark/>
          </w:tcPr>
          <w:p w:rsidR="00D552B2" w:rsidRPr="00D70B61" w:rsidRDefault="00D552B2" w:rsidP="001D467C">
            <w:pPr>
              <w:spacing w:after="0" w:line="240" w:lineRule="auto"/>
              <w:jc w:val="center"/>
              <w:rPr>
                <w:rFonts w:ascii="Times New Roman" w:eastAsia="Times New Roman" w:hAnsi="Times New Roman" w:cs="Times New Roman"/>
                <w:bCs/>
                <w:sz w:val="24"/>
                <w:szCs w:val="24"/>
                <w:lang w:eastAsia="ru-RU"/>
              </w:rPr>
            </w:pPr>
          </w:p>
        </w:tc>
        <w:tc>
          <w:tcPr>
            <w:tcW w:w="4722" w:type="dxa"/>
            <w:shd w:val="clear" w:color="auto" w:fill="auto"/>
            <w:hideMark/>
          </w:tcPr>
          <w:p w:rsidR="00D552B2" w:rsidRPr="00D70B61" w:rsidRDefault="00D552B2" w:rsidP="001D467C">
            <w:pPr>
              <w:spacing w:after="0" w:line="240" w:lineRule="auto"/>
              <w:jc w:val="both"/>
              <w:rPr>
                <w:rFonts w:ascii="Times New Roman" w:eastAsia="Times New Roman" w:hAnsi="Times New Roman" w:cs="Times New Roman"/>
                <w:bCs/>
                <w:sz w:val="24"/>
                <w:szCs w:val="24"/>
                <w:lang w:eastAsia="ru-RU"/>
              </w:rPr>
            </w:pPr>
            <w:r w:rsidRPr="00D70B61">
              <w:rPr>
                <w:rFonts w:ascii="Times New Roman" w:eastAsia="Times New Roman" w:hAnsi="Times New Roman" w:cs="Times New Roman"/>
                <w:bCs/>
                <w:sz w:val="24"/>
                <w:szCs w:val="24"/>
                <w:lang w:eastAsia="ru-RU"/>
              </w:rPr>
              <w:t>счет 0 503 03 000 «Бюджетные ассигнования получателей бюджетных средств и администраторов выплат по источникам»</w:t>
            </w:r>
          </w:p>
        </w:tc>
        <w:tc>
          <w:tcPr>
            <w:tcW w:w="992" w:type="dxa"/>
            <w:shd w:val="clear" w:color="auto" w:fill="auto"/>
            <w:noWrap/>
            <w:hideMark/>
          </w:tcPr>
          <w:p w:rsidR="00D552B2" w:rsidRPr="00D70B61" w:rsidRDefault="00D552B2" w:rsidP="001D467C">
            <w:pPr>
              <w:spacing w:after="0" w:line="240" w:lineRule="auto"/>
              <w:jc w:val="center"/>
              <w:rPr>
                <w:rFonts w:ascii="Times New Roman" w:eastAsia="Times New Roman" w:hAnsi="Times New Roman" w:cs="Times New Roman"/>
                <w:bCs/>
                <w:sz w:val="24"/>
                <w:szCs w:val="24"/>
                <w:lang w:eastAsia="ru-RU"/>
              </w:rPr>
            </w:pPr>
          </w:p>
        </w:tc>
        <w:tc>
          <w:tcPr>
            <w:tcW w:w="1824" w:type="dxa"/>
            <w:shd w:val="clear" w:color="auto" w:fill="auto"/>
            <w:noWrap/>
            <w:hideMark/>
          </w:tcPr>
          <w:p w:rsidR="00D552B2" w:rsidRPr="00D70B61" w:rsidRDefault="00D552B2" w:rsidP="001D467C">
            <w:pPr>
              <w:spacing w:after="0" w:line="240" w:lineRule="auto"/>
              <w:jc w:val="center"/>
              <w:rPr>
                <w:rFonts w:ascii="Times New Roman" w:eastAsia="Times New Roman" w:hAnsi="Times New Roman" w:cs="Times New Roman"/>
                <w:bCs/>
                <w:sz w:val="24"/>
                <w:szCs w:val="24"/>
                <w:lang w:eastAsia="ru-RU"/>
              </w:rPr>
            </w:pPr>
          </w:p>
        </w:tc>
        <w:tc>
          <w:tcPr>
            <w:tcW w:w="1153" w:type="dxa"/>
            <w:gridSpan w:val="2"/>
            <w:shd w:val="clear" w:color="auto" w:fill="auto"/>
            <w:noWrap/>
            <w:hideMark/>
          </w:tcPr>
          <w:p w:rsidR="00D552B2" w:rsidRPr="00D70B61" w:rsidRDefault="00D552B2" w:rsidP="001D467C">
            <w:pPr>
              <w:spacing w:after="0" w:line="240" w:lineRule="auto"/>
              <w:jc w:val="center"/>
              <w:rPr>
                <w:rFonts w:ascii="Times New Roman" w:eastAsia="Times New Roman" w:hAnsi="Times New Roman" w:cs="Times New Roman"/>
                <w:bCs/>
                <w:sz w:val="24"/>
                <w:szCs w:val="24"/>
                <w:lang w:eastAsia="ru-RU"/>
              </w:rPr>
            </w:pPr>
          </w:p>
        </w:tc>
        <w:tc>
          <w:tcPr>
            <w:tcW w:w="1985" w:type="dxa"/>
            <w:shd w:val="clear" w:color="auto" w:fill="auto"/>
            <w:noWrap/>
            <w:hideMark/>
          </w:tcPr>
          <w:p w:rsidR="00D552B2" w:rsidRPr="00D70B61" w:rsidRDefault="00D552B2" w:rsidP="001D467C">
            <w:pPr>
              <w:spacing w:after="0" w:line="240" w:lineRule="auto"/>
              <w:jc w:val="center"/>
              <w:rPr>
                <w:rFonts w:ascii="Times New Roman" w:eastAsia="Times New Roman" w:hAnsi="Times New Roman" w:cs="Times New Roman"/>
                <w:bCs/>
                <w:sz w:val="24"/>
                <w:szCs w:val="24"/>
                <w:lang w:eastAsia="ru-RU"/>
              </w:rPr>
            </w:pPr>
          </w:p>
        </w:tc>
        <w:tc>
          <w:tcPr>
            <w:tcW w:w="3846" w:type="dxa"/>
            <w:gridSpan w:val="2"/>
            <w:shd w:val="clear" w:color="auto" w:fill="auto"/>
            <w:hideMark/>
          </w:tcPr>
          <w:p w:rsidR="00D552B2" w:rsidRPr="00D70B61" w:rsidRDefault="00D552B2" w:rsidP="001D467C">
            <w:pPr>
              <w:spacing w:after="0" w:line="240" w:lineRule="auto"/>
              <w:jc w:val="both"/>
              <w:rPr>
                <w:rFonts w:ascii="Times New Roman" w:eastAsia="Times New Roman" w:hAnsi="Times New Roman" w:cs="Times New Roman"/>
                <w:bCs/>
                <w:sz w:val="24"/>
                <w:szCs w:val="24"/>
                <w:lang w:eastAsia="ru-RU"/>
              </w:rPr>
            </w:pPr>
            <w:r w:rsidRPr="00D70B61">
              <w:rPr>
                <w:rFonts w:ascii="Times New Roman" w:eastAsia="Times New Roman" w:hAnsi="Times New Roman" w:cs="Times New Roman"/>
                <w:bCs/>
                <w:sz w:val="24"/>
                <w:szCs w:val="24"/>
                <w:lang w:eastAsia="ru-RU"/>
              </w:rPr>
              <w:t> </w:t>
            </w:r>
          </w:p>
        </w:tc>
        <w:tc>
          <w:tcPr>
            <w:tcW w:w="2816" w:type="dxa"/>
            <w:gridSpan w:val="2"/>
            <w:shd w:val="clear" w:color="auto" w:fill="auto"/>
          </w:tcPr>
          <w:p w:rsidR="00D552B2" w:rsidRPr="00D70B61" w:rsidRDefault="00D552B2" w:rsidP="001D467C">
            <w:pPr>
              <w:spacing w:after="0" w:line="240" w:lineRule="auto"/>
              <w:jc w:val="both"/>
              <w:rPr>
                <w:rFonts w:ascii="Times New Roman" w:hAnsi="Times New Roman" w:cs="Times New Roman"/>
                <w:sz w:val="24"/>
                <w:szCs w:val="24"/>
              </w:rPr>
            </w:pPr>
            <w:r w:rsidRPr="00D70B61">
              <w:rPr>
                <w:rFonts w:ascii="Times New Roman" w:hAnsi="Times New Roman" w:cs="Times New Roman"/>
                <w:sz w:val="24"/>
                <w:szCs w:val="24"/>
              </w:rPr>
              <w:t> </w:t>
            </w:r>
          </w:p>
        </w:tc>
        <w:tc>
          <w:tcPr>
            <w:tcW w:w="3260" w:type="dxa"/>
            <w:shd w:val="clear" w:color="auto" w:fill="auto"/>
          </w:tcPr>
          <w:p w:rsidR="00D552B2" w:rsidRPr="00D70B61" w:rsidRDefault="00D552B2" w:rsidP="001D467C">
            <w:pPr>
              <w:spacing w:after="0" w:line="240" w:lineRule="auto"/>
              <w:jc w:val="both"/>
              <w:rPr>
                <w:rFonts w:ascii="Times New Roman" w:hAnsi="Times New Roman" w:cs="Times New Roman"/>
                <w:bCs/>
                <w:sz w:val="24"/>
                <w:szCs w:val="24"/>
              </w:rPr>
            </w:pPr>
            <w:r w:rsidRPr="00D70B61">
              <w:rPr>
                <w:rFonts w:ascii="Times New Roman" w:hAnsi="Times New Roman" w:cs="Times New Roman"/>
                <w:bCs/>
                <w:sz w:val="24"/>
                <w:szCs w:val="24"/>
              </w:rPr>
              <w:t> </w:t>
            </w:r>
          </w:p>
        </w:tc>
      </w:tr>
      <w:tr w:rsidR="00D552B2" w:rsidRPr="00D70B61" w:rsidTr="00E31ED7">
        <w:trPr>
          <w:cantSplit/>
          <w:trHeight w:val="1125"/>
        </w:trPr>
        <w:tc>
          <w:tcPr>
            <w:tcW w:w="1369" w:type="dxa"/>
            <w:shd w:val="clear" w:color="auto" w:fill="auto"/>
            <w:hideMark/>
          </w:tcPr>
          <w:p w:rsidR="00D552B2" w:rsidRPr="00D70B61" w:rsidRDefault="00D552B2" w:rsidP="001D467C">
            <w:pPr>
              <w:spacing w:after="0" w:line="240" w:lineRule="auto"/>
              <w:jc w:val="center"/>
              <w:rPr>
                <w:rFonts w:ascii="Times New Roman" w:eastAsia="Times New Roman" w:hAnsi="Times New Roman" w:cs="Times New Roman"/>
                <w:bCs/>
                <w:sz w:val="24"/>
                <w:szCs w:val="24"/>
                <w:lang w:eastAsia="ru-RU"/>
              </w:rPr>
            </w:pPr>
            <w:r w:rsidRPr="00D70B61">
              <w:rPr>
                <w:rFonts w:ascii="Times New Roman" w:eastAsia="Times New Roman" w:hAnsi="Times New Roman" w:cs="Times New Roman"/>
                <w:bCs/>
                <w:sz w:val="24"/>
                <w:szCs w:val="24"/>
                <w:lang w:eastAsia="ru-RU"/>
              </w:rPr>
              <w:lastRenderedPageBreak/>
              <w:t>5.12.8</w:t>
            </w:r>
          </w:p>
        </w:tc>
        <w:tc>
          <w:tcPr>
            <w:tcW w:w="4722" w:type="dxa"/>
            <w:shd w:val="clear" w:color="auto" w:fill="auto"/>
            <w:hideMark/>
          </w:tcPr>
          <w:p w:rsidR="00D552B2" w:rsidRPr="00D70B61" w:rsidRDefault="00D552B2" w:rsidP="001D467C">
            <w:pPr>
              <w:spacing w:after="0" w:line="240" w:lineRule="auto"/>
              <w:jc w:val="both"/>
              <w:rPr>
                <w:rFonts w:ascii="Times New Roman" w:eastAsia="Times New Roman" w:hAnsi="Times New Roman" w:cs="Times New Roman"/>
                <w:sz w:val="24"/>
                <w:szCs w:val="24"/>
                <w:lang w:eastAsia="ru-RU"/>
              </w:rPr>
            </w:pPr>
            <w:r w:rsidRPr="00D70B61">
              <w:rPr>
                <w:rFonts w:ascii="Times New Roman" w:eastAsia="Times New Roman" w:hAnsi="Times New Roman" w:cs="Times New Roman"/>
                <w:sz w:val="24"/>
                <w:szCs w:val="24"/>
                <w:lang w:eastAsia="ru-RU"/>
              </w:rPr>
              <w:t>Отражены в бюджетном учете получателем бюджетных средств, администратором источников финансирования дефицита бюджета, финансовыми органами:</w:t>
            </w:r>
          </w:p>
          <w:p w:rsidR="00D552B2" w:rsidRPr="00D70B61" w:rsidRDefault="00D552B2" w:rsidP="001D467C">
            <w:pPr>
              <w:spacing w:after="0" w:line="240" w:lineRule="auto"/>
              <w:jc w:val="both"/>
              <w:rPr>
                <w:rFonts w:ascii="Times New Roman" w:eastAsia="Times New Roman" w:hAnsi="Times New Roman" w:cs="Times New Roman"/>
                <w:sz w:val="24"/>
                <w:szCs w:val="24"/>
                <w:lang w:eastAsia="ru-RU"/>
              </w:rPr>
            </w:pPr>
            <w:r w:rsidRPr="00D70B61">
              <w:rPr>
                <w:rFonts w:ascii="Times New Roman" w:eastAsia="Times New Roman" w:hAnsi="Times New Roman" w:cs="Times New Roman"/>
                <w:sz w:val="24"/>
                <w:szCs w:val="24"/>
                <w:lang w:eastAsia="ru-RU"/>
              </w:rPr>
              <w:t>суммы принятых бюджетных обязательств по расходам (выплатам), принятых получателем бюджетных средств, администратором источников финансирования дефицита бюджета, исполнение которых предусмотрено за счет утвержденных ему на соответствующий финансовый год бюджетных ассигнований, с учетом утвержденных в текущем финансовом году изменений;</w:t>
            </w:r>
          </w:p>
          <w:p w:rsidR="00D552B2" w:rsidRPr="00D70B61" w:rsidRDefault="00D552B2" w:rsidP="001D467C">
            <w:pPr>
              <w:spacing w:after="0" w:line="240" w:lineRule="auto"/>
              <w:jc w:val="both"/>
              <w:rPr>
                <w:rFonts w:ascii="Times New Roman" w:eastAsia="Times New Roman" w:hAnsi="Times New Roman" w:cs="Times New Roman"/>
                <w:sz w:val="24"/>
                <w:szCs w:val="24"/>
                <w:lang w:eastAsia="ru-RU"/>
              </w:rPr>
            </w:pPr>
            <w:r w:rsidRPr="00D70B61">
              <w:rPr>
                <w:rFonts w:ascii="Times New Roman" w:eastAsia="Times New Roman" w:hAnsi="Times New Roman" w:cs="Times New Roman"/>
                <w:sz w:val="24"/>
                <w:szCs w:val="24"/>
                <w:lang w:eastAsia="ru-RU"/>
              </w:rPr>
              <w:t>суммы внесенных изменений в объем принятых бюджетных обязательств</w:t>
            </w:r>
            <w:r w:rsidR="00211140">
              <w:rPr>
                <w:rFonts w:ascii="Times New Roman" w:eastAsia="Times New Roman" w:hAnsi="Times New Roman" w:cs="Times New Roman"/>
                <w:sz w:val="24"/>
                <w:szCs w:val="24"/>
                <w:lang w:eastAsia="ru-RU"/>
              </w:rPr>
              <w:t xml:space="preserve"> </w:t>
            </w:r>
            <w:r w:rsidR="00211140" w:rsidRPr="00211140">
              <w:rPr>
                <w:rFonts w:ascii="Times New Roman" w:eastAsia="Times New Roman" w:hAnsi="Times New Roman" w:cs="Times New Roman"/>
                <w:sz w:val="24"/>
                <w:szCs w:val="24"/>
                <w:lang w:eastAsia="ru-RU"/>
              </w:rPr>
              <w:t>(при уменьшении - способ «Красное сторно»)</w:t>
            </w:r>
          </w:p>
        </w:tc>
        <w:tc>
          <w:tcPr>
            <w:tcW w:w="992" w:type="dxa"/>
            <w:shd w:val="clear" w:color="auto" w:fill="auto"/>
            <w:hideMark/>
          </w:tcPr>
          <w:p w:rsidR="00D552B2" w:rsidRPr="00D70B61" w:rsidRDefault="00D552B2" w:rsidP="001D467C">
            <w:pPr>
              <w:spacing w:after="0" w:line="240" w:lineRule="auto"/>
              <w:jc w:val="center"/>
              <w:rPr>
                <w:rFonts w:ascii="Times New Roman" w:eastAsia="Times New Roman" w:hAnsi="Times New Roman" w:cs="Times New Roman"/>
                <w:sz w:val="24"/>
                <w:szCs w:val="24"/>
                <w:lang w:eastAsia="ru-RU"/>
              </w:rPr>
            </w:pPr>
            <w:r w:rsidRPr="00D70B61">
              <w:rPr>
                <w:rFonts w:ascii="Times New Roman" w:eastAsia="Times New Roman" w:hAnsi="Times New Roman" w:cs="Times New Roman"/>
                <w:sz w:val="24"/>
                <w:szCs w:val="24"/>
                <w:lang w:eastAsia="ru-RU"/>
              </w:rPr>
              <w:t>КРБ</w:t>
            </w:r>
          </w:p>
          <w:p w:rsidR="00D552B2" w:rsidRPr="00D70B61" w:rsidRDefault="00D552B2" w:rsidP="001D467C">
            <w:pPr>
              <w:spacing w:after="0" w:line="240" w:lineRule="auto"/>
              <w:jc w:val="center"/>
              <w:rPr>
                <w:rFonts w:ascii="Times New Roman" w:eastAsia="Times New Roman" w:hAnsi="Times New Roman" w:cs="Times New Roman"/>
                <w:sz w:val="24"/>
                <w:szCs w:val="24"/>
                <w:lang w:eastAsia="ru-RU"/>
              </w:rPr>
            </w:pPr>
            <w:r w:rsidRPr="00D70B61">
              <w:rPr>
                <w:rFonts w:ascii="Times New Roman" w:eastAsia="Times New Roman" w:hAnsi="Times New Roman" w:cs="Times New Roman"/>
                <w:sz w:val="24"/>
                <w:szCs w:val="24"/>
                <w:lang w:eastAsia="ru-RU"/>
              </w:rPr>
              <w:t>КИФ</w:t>
            </w:r>
          </w:p>
        </w:tc>
        <w:tc>
          <w:tcPr>
            <w:tcW w:w="1824" w:type="dxa"/>
            <w:shd w:val="clear" w:color="auto" w:fill="auto"/>
            <w:hideMark/>
          </w:tcPr>
          <w:p w:rsidR="00D552B2" w:rsidRPr="00D70B61" w:rsidRDefault="00D552B2" w:rsidP="001D467C">
            <w:pPr>
              <w:spacing w:after="0" w:line="240" w:lineRule="auto"/>
              <w:jc w:val="center"/>
              <w:rPr>
                <w:rFonts w:ascii="Times New Roman" w:eastAsia="Times New Roman" w:hAnsi="Times New Roman" w:cs="Times New Roman"/>
                <w:sz w:val="24"/>
                <w:szCs w:val="24"/>
                <w:lang w:eastAsia="ru-RU"/>
              </w:rPr>
            </w:pPr>
            <w:r w:rsidRPr="00D70B61">
              <w:rPr>
                <w:rFonts w:ascii="Times New Roman" w:eastAsia="Times New Roman" w:hAnsi="Times New Roman" w:cs="Times New Roman"/>
                <w:sz w:val="24"/>
                <w:szCs w:val="24"/>
                <w:lang w:eastAsia="ru-RU"/>
              </w:rPr>
              <w:t xml:space="preserve">1 503 Х3 </w:t>
            </w:r>
            <w:r w:rsidR="00E31ED7">
              <w:rPr>
                <w:rFonts w:ascii="Times New Roman" w:eastAsia="Times New Roman" w:hAnsi="Times New Roman" w:cs="Times New Roman"/>
                <w:sz w:val="24"/>
                <w:szCs w:val="24"/>
                <w:lang w:eastAsia="ru-RU"/>
              </w:rPr>
              <w:t>XXX</w:t>
            </w:r>
          </w:p>
        </w:tc>
        <w:tc>
          <w:tcPr>
            <w:tcW w:w="1153" w:type="dxa"/>
            <w:gridSpan w:val="2"/>
            <w:shd w:val="clear" w:color="auto" w:fill="auto"/>
            <w:hideMark/>
          </w:tcPr>
          <w:p w:rsidR="00D552B2" w:rsidRPr="00D70B61" w:rsidRDefault="00D552B2" w:rsidP="001D467C">
            <w:pPr>
              <w:spacing w:after="0" w:line="240" w:lineRule="auto"/>
              <w:jc w:val="center"/>
              <w:rPr>
                <w:rFonts w:ascii="Times New Roman" w:eastAsia="Times New Roman" w:hAnsi="Times New Roman" w:cs="Times New Roman"/>
                <w:sz w:val="24"/>
                <w:szCs w:val="24"/>
                <w:lang w:eastAsia="ru-RU"/>
              </w:rPr>
            </w:pPr>
            <w:r w:rsidRPr="00D70B61">
              <w:rPr>
                <w:rFonts w:ascii="Times New Roman" w:eastAsia="Times New Roman" w:hAnsi="Times New Roman" w:cs="Times New Roman"/>
                <w:sz w:val="24"/>
                <w:szCs w:val="24"/>
                <w:lang w:eastAsia="ru-RU"/>
              </w:rPr>
              <w:t>КРБ</w:t>
            </w:r>
          </w:p>
          <w:p w:rsidR="00D552B2" w:rsidRPr="00D70B61" w:rsidRDefault="00D552B2" w:rsidP="001D467C">
            <w:pPr>
              <w:spacing w:after="0" w:line="240" w:lineRule="auto"/>
              <w:jc w:val="center"/>
              <w:rPr>
                <w:rFonts w:ascii="Times New Roman" w:eastAsia="Times New Roman" w:hAnsi="Times New Roman" w:cs="Times New Roman"/>
                <w:sz w:val="24"/>
                <w:szCs w:val="24"/>
                <w:lang w:eastAsia="ru-RU"/>
              </w:rPr>
            </w:pPr>
            <w:r w:rsidRPr="00D70B61">
              <w:rPr>
                <w:rFonts w:ascii="Times New Roman" w:eastAsia="Times New Roman" w:hAnsi="Times New Roman" w:cs="Times New Roman"/>
                <w:sz w:val="24"/>
                <w:szCs w:val="24"/>
                <w:lang w:eastAsia="ru-RU"/>
              </w:rPr>
              <w:t>КИФ</w:t>
            </w:r>
          </w:p>
        </w:tc>
        <w:tc>
          <w:tcPr>
            <w:tcW w:w="1985" w:type="dxa"/>
            <w:shd w:val="clear" w:color="auto" w:fill="auto"/>
            <w:hideMark/>
          </w:tcPr>
          <w:p w:rsidR="00D552B2" w:rsidRPr="00D70B61" w:rsidRDefault="00D552B2" w:rsidP="001D467C">
            <w:pPr>
              <w:spacing w:after="0" w:line="240" w:lineRule="auto"/>
              <w:jc w:val="center"/>
              <w:rPr>
                <w:rFonts w:ascii="Times New Roman" w:eastAsia="Times New Roman" w:hAnsi="Times New Roman" w:cs="Times New Roman"/>
                <w:sz w:val="24"/>
                <w:szCs w:val="24"/>
                <w:lang w:eastAsia="ru-RU"/>
              </w:rPr>
            </w:pPr>
            <w:r w:rsidRPr="00D70B61">
              <w:rPr>
                <w:rFonts w:ascii="Times New Roman" w:eastAsia="Times New Roman" w:hAnsi="Times New Roman" w:cs="Times New Roman"/>
                <w:sz w:val="24"/>
                <w:szCs w:val="24"/>
                <w:lang w:eastAsia="ru-RU"/>
              </w:rPr>
              <w:t xml:space="preserve">1 502 Х1 </w:t>
            </w:r>
            <w:r w:rsidR="00E31ED7">
              <w:rPr>
                <w:rFonts w:ascii="Times New Roman" w:eastAsia="Times New Roman" w:hAnsi="Times New Roman" w:cs="Times New Roman"/>
                <w:sz w:val="24"/>
                <w:szCs w:val="24"/>
                <w:lang w:eastAsia="ru-RU"/>
              </w:rPr>
              <w:t>XXX</w:t>
            </w:r>
          </w:p>
        </w:tc>
        <w:tc>
          <w:tcPr>
            <w:tcW w:w="3846" w:type="dxa"/>
            <w:gridSpan w:val="2"/>
            <w:shd w:val="clear" w:color="auto" w:fill="auto"/>
            <w:hideMark/>
          </w:tcPr>
          <w:p w:rsidR="00D552B2" w:rsidRPr="00D70B61" w:rsidRDefault="00D552B2" w:rsidP="001D467C">
            <w:pPr>
              <w:spacing w:after="0" w:line="240" w:lineRule="auto"/>
              <w:jc w:val="both"/>
              <w:rPr>
                <w:rFonts w:ascii="Times New Roman" w:eastAsia="Times New Roman" w:hAnsi="Times New Roman" w:cs="Times New Roman"/>
                <w:sz w:val="24"/>
                <w:szCs w:val="24"/>
                <w:lang w:eastAsia="ru-RU"/>
              </w:rPr>
            </w:pPr>
            <w:r w:rsidRPr="00D70B61">
              <w:rPr>
                <w:rFonts w:ascii="Times New Roman" w:eastAsia="Times New Roman" w:hAnsi="Times New Roman" w:cs="Times New Roman"/>
                <w:sz w:val="24"/>
                <w:szCs w:val="24"/>
                <w:lang w:eastAsia="ru-RU"/>
              </w:rPr>
              <w:t>Документ, предусмотренный согласно учетной политике (графику документооборота)</w:t>
            </w:r>
          </w:p>
        </w:tc>
        <w:tc>
          <w:tcPr>
            <w:tcW w:w="2816" w:type="dxa"/>
            <w:gridSpan w:val="2"/>
            <w:shd w:val="clear" w:color="auto" w:fill="auto"/>
          </w:tcPr>
          <w:p w:rsidR="00D552B2" w:rsidRPr="00D70B61" w:rsidRDefault="00D552B2" w:rsidP="001D467C">
            <w:pPr>
              <w:spacing w:after="0" w:line="240" w:lineRule="auto"/>
              <w:jc w:val="both"/>
              <w:rPr>
                <w:rFonts w:ascii="Times New Roman" w:hAnsi="Times New Roman" w:cs="Times New Roman"/>
                <w:sz w:val="24"/>
                <w:szCs w:val="24"/>
              </w:rPr>
            </w:pPr>
            <w:r w:rsidRPr="00D70B61">
              <w:rPr>
                <w:rFonts w:ascii="Times New Roman" w:hAnsi="Times New Roman" w:cs="Times New Roman"/>
                <w:sz w:val="24"/>
                <w:szCs w:val="24"/>
              </w:rPr>
              <w:t xml:space="preserve">Согласно пункту 5.12 </w:t>
            </w:r>
            <w:r w:rsidR="00BE4E58" w:rsidRPr="00D70B61">
              <w:rPr>
                <w:rFonts w:ascii="Times New Roman" w:hAnsi="Times New Roman" w:cs="Times New Roman"/>
                <w:sz w:val="24"/>
                <w:szCs w:val="24"/>
              </w:rPr>
              <w:t>настоящего Приложения</w:t>
            </w:r>
            <w:r w:rsidRPr="00D70B61">
              <w:rPr>
                <w:rFonts w:ascii="Times New Roman" w:hAnsi="Times New Roman" w:cs="Times New Roman"/>
                <w:sz w:val="24"/>
                <w:szCs w:val="24"/>
              </w:rPr>
              <w:t xml:space="preserve"> в зависимости от содержания операции</w:t>
            </w:r>
          </w:p>
        </w:tc>
        <w:tc>
          <w:tcPr>
            <w:tcW w:w="3260" w:type="dxa"/>
            <w:shd w:val="clear" w:color="auto" w:fill="auto"/>
          </w:tcPr>
          <w:p w:rsidR="00D552B2" w:rsidRPr="00D70B61" w:rsidRDefault="00D552B2" w:rsidP="001D467C">
            <w:pPr>
              <w:spacing w:after="0" w:line="240" w:lineRule="auto"/>
              <w:jc w:val="both"/>
              <w:rPr>
                <w:rFonts w:ascii="Times New Roman" w:hAnsi="Times New Roman" w:cs="Times New Roman"/>
                <w:sz w:val="24"/>
                <w:szCs w:val="24"/>
              </w:rPr>
            </w:pPr>
            <w:r w:rsidRPr="00D70B61">
              <w:rPr>
                <w:rFonts w:ascii="Times New Roman" w:hAnsi="Times New Roman" w:cs="Times New Roman"/>
                <w:sz w:val="24"/>
                <w:szCs w:val="24"/>
              </w:rPr>
              <w:t xml:space="preserve">Согласно пункту 5.8 </w:t>
            </w:r>
            <w:r w:rsidR="00BE4E58" w:rsidRPr="00D70B61">
              <w:rPr>
                <w:rFonts w:ascii="Times New Roman" w:hAnsi="Times New Roman" w:cs="Times New Roman"/>
                <w:sz w:val="24"/>
                <w:szCs w:val="24"/>
              </w:rPr>
              <w:t>настоящего Приложения</w:t>
            </w:r>
            <w:r w:rsidRPr="00D70B61">
              <w:rPr>
                <w:rFonts w:ascii="Times New Roman" w:hAnsi="Times New Roman" w:cs="Times New Roman"/>
                <w:sz w:val="24"/>
                <w:szCs w:val="24"/>
              </w:rPr>
              <w:t xml:space="preserve"> в зависимости от содержания операции</w:t>
            </w:r>
          </w:p>
        </w:tc>
      </w:tr>
      <w:tr w:rsidR="00D552B2" w:rsidRPr="00D70B61" w:rsidTr="00E31ED7">
        <w:trPr>
          <w:cantSplit/>
          <w:trHeight w:val="1125"/>
        </w:trPr>
        <w:tc>
          <w:tcPr>
            <w:tcW w:w="1369" w:type="dxa"/>
            <w:shd w:val="clear" w:color="auto" w:fill="auto"/>
            <w:hideMark/>
          </w:tcPr>
          <w:p w:rsidR="00D552B2" w:rsidRPr="00D70B61" w:rsidRDefault="00D552B2" w:rsidP="001D467C">
            <w:pPr>
              <w:spacing w:after="0" w:line="240" w:lineRule="auto"/>
              <w:jc w:val="center"/>
              <w:rPr>
                <w:rFonts w:ascii="Times New Roman" w:eastAsia="Times New Roman" w:hAnsi="Times New Roman" w:cs="Times New Roman"/>
                <w:bCs/>
                <w:sz w:val="24"/>
                <w:szCs w:val="24"/>
                <w:lang w:eastAsia="ru-RU"/>
              </w:rPr>
            </w:pPr>
            <w:r w:rsidRPr="00D70B61">
              <w:rPr>
                <w:rFonts w:ascii="Times New Roman" w:eastAsia="Times New Roman" w:hAnsi="Times New Roman" w:cs="Times New Roman"/>
                <w:bCs/>
                <w:sz w:val="24"/>
                <w:szCs w:val="24"/>
                <w:lang w:eastAsia="ru-RU"/>
              </w:rPr>
              <w:t>5.12.9</w:t>
            </w:r>
          </w:p>
        </w:tc>
        <w:tc>
          <w:tcPr>
            <w:tcW w:w="4722" w:type="dxa"/>
            <w:shd w:val="clear" w:color="auto" w:fill="auto"/>
            <w:hideMark/>
          </w:tcPr>
          <w:p w:rsidR="00D552B2" w:rsidRPr="00D70B61" w:rsidRDefault="00D552B2" w:rsidP="001D467C">
            <w:pPr>
              <w:spacing w:after="0" w:line="240" w:lineRule="auto"/>
              <w:jc w:val="both"/>
              <w:rPr>
                <w:rFonts w:ascii="Times New Roman" w:eastAsia="Times New Roman" w:hAnsi="Times New Roman" w:cs="Times New Roman"/>
                <w:sz w:val="24"/>
                <w:szCs w:val="24"/>
                <w:lang w:eastAsia="ru-RU"/>
              </w:rPr>
            </w:pPr>
            <w:r w:rsidRPr="00D70B61">
              <w:rPr>
                <w:rFonts w:ascii="Times New Roman" w:eastAsia="Times New Roman" w:hAnsi="Times New Roman" w:cs="Times New Roman"/>
                <w:sz w:val="24"/>
                <w:szCs w:val="24"/>
                <w:lang w:eastAsia="ru-RU"/>
              </w:rPr>
              <w:t>Отражены в бюджетном учете получателем бюджетных средств, администратором источников финансирования дефицита бюджета, финансовыми органами:</w:t>
            </w:r>
          </w:p>
          <w:p w:rsidR="00D552B2" w:rsidRPr="00D70B61" w:rsidRDefault="00D552B2" w:rsidP="001D467C">
            <w:pPr>
              <w:spacing w:after="0" w:line="240" w:lineRule="auto"/>
              <w:jc w:val="both"/>
              <w:rPr>
                <w:rFonts w:ascii="Times New Roman" w:eastAsia="Times New Roman" w:hAnsi="Times New Roman" w:cs="Times New Roman"/>
                <w:sz w:val="24"/>
                <w:szCs w:val="24"/>
                <w:lang w:eastAsia="ru-RU"/>
              </w:rPr>
            </w:pPr>
            <w:r w:rsidRPr="00D70B61">
              <w:rPr>
                <w:rFonts w:ascii="Times New Roman" w:eastAsia="Times New Roman" w:hAnsi="Times New Roman" w:cs="Times New Roman"/>
                <w:sz w:val="24"/>
                <w:szCs w:val="24"/>
                <w:lang w:eastAsia="ru-RU"/>
              </w:rPr>
              <w:t>суммы принимаемых бюджетных обязательств по расходам (выплатам), принятых получателем бюджетных средств, администратором источников финансирования дефицита бюджета, исполнение которых предусмотрено за счет утвержденных ему на соответствующий финансовый год бюджетных ассигнований, с учетом утвержденных в текущем финансовом году изменений;</w:t>
            </w:r>
          </w:p>
          <w:p w:rsidR="00D552B2" w:rsidRPr="00D70B61" w:rsidRDefault="00D552B2" w:rsidP="001D467C">
            <w:pPr>
              <w:spacing w:after="0" w:line="240" w:lineRule="auto"/>
              <w:jc w:val="both"/>
              <w:rPr>
                <w:rFonts w:ascii="Times New Roman" w:eastAsia="Times New Roman" w:hAnsi="Times New Roman" w:cs="Times New Roman"/>
                <w:sz w:val="24"/>
                <w:szCs w:val="24"/>
                <w:lang w:eastAsia="ru-RU"/>
              </w:rPr>
            </w:pPr>
            <w:r w:rsidRPr="00D70B61">
              <w:rPr>
                <w:rFonts w:ascii="Times New Roman" w:eastAsia="Times New Roman" w:hAnsi="Times New Roman" w:cs="Times New Roman"/>
                <w:sz w:val="24"/>
                <w:szCs w:val="24"/>
                <w:lang w:eastAsia="ru-RU"/>
              </w:rPr>
              <w:t>суммы внесенных изменений в объем принимаемых бюджетных обязательств</w:t>
            </w:r>
            <w:r w:rsidR="00211140">
              <w:rPr>
                <w:rFonts w:ascii="Times New Roman" w:eastAsia="Times New Roman" w:hAnsi="Times New Roman" w:cs="Times New Roman"/>
                <w:sz w:val="24"/>
                <w:szCs w:val="24"/>
                <w:lang w:eastAsia="ru-RU"/>
              </w:rPr>
              <w:t xml:space="preserve"> </w:t>
            </w:r>
            <w:r w:rsidR="00211140" w:rsidRPr="00211140">
              <w:rPr>
                <w:rFonts w:ascii="Times New Roman" w:eastAsia="Times New Roman" w:hAnsi="Times New Roman" w:cs="Times New Roman"/>
                <w:sz w:val="24"/>
                <w:szCs w:val="24"/>
                <w:lang w:eastAsia="ru-RU"/>
              </w:rPr>
              <w:t>(при уменьшении - способ «Красное сторно»)</w:t>
            </w:r>
          </w:p>
        </w:tc>
        <w:tc>
          <w:tcPr>
            <w:tcW w:w="992" w:type="dxa"/>
            <w:shd w:val="clear" w:color="auto" w:fill="auto"/>
            <w:hideMark/>
          </w:tcPr>
          <w:p w:rsidR="00D552B2" w:rsidRPr="00D70B61" w:rsidRDefault="00D552B2" w:rsidP="001D467C">
            <w:pPr>
              <w:spacing w:after="0" w:line="240" w:lineRule="auto"/>
              <w:jc w:val="center"/>
              <w:rPr>
                <w:rFonts w:ascii="Times New Roman" w:eastAsia="Times New Roman" w:hAnsi="Times New Roman" w:cs="Times New Roman"/>
                <w:sz w:val="24"/>
                <w:szCs w:val="24"/>
                <w:lang w:eastAsia="ru-RU"/>
              </w:rPr>
            </w:pPr>
            <w:r w:rsidRPr="00D70B61">
              <w:rPr>
                <w:rFonts w:ascii="Times New Roman" w:eastAsia="Times New Roman" w:hAnsi="Times New Roman" w:cs="Times New Roman"/>
                <w:sz w:val="24"/>
                <w:szCs w:val="24"/>
                <w:lang w:eastAsia="ru-RU"/>
              </w:rPr>
              <w:t>КРБ</w:t>
            </w:r>
          </w:p>
          <w:p w:rsidR="00D552B2" w:rsidRPr="00D70B61" w:rsidRDefault="00D552B2" w:rsidP="001D467C">
            <w:pPr>
              <w:spacing w:after="0" w:line="240" w:lineRule="auto"/>
              <w:jc w:val="center"/>
              <w:rPr>
                <w:rFonts w:ascii="Times New Roman" w:eastAsia="Times New Roman" w:hAnsi="Times New Roman" w:cs="Times New Roman"/>
                <w:sz w:val="24"/>
                <w:szCs w:val="24"/>
                <w:lang w:eastAsia="ru-RU"/>
              </w:rPr>
            </w:pPr>
            <w:r w:rsidRPr="00D70B61">
              <w:rPr>
                <w:rFonts w:ascii="Times New Roman" w:eastAsia="Times New Roman" w:hAnsi="Times New Roman" w:cs="Times New Roman"/>
                <w:sz w:val="24"/>
                <w:szCs w:val="24"/>
                <w:lang w:eastAsia="ru-RU"/>
              </w:rPr>
              <w:t>КИФ</w:t>
            </w:r>
          </w:p>
        </w:tc>
        <w:tc>
          <w:tcPr>
            <w:tcW w:w="1824" w:type="dxa"/>
            <w:shd w:val="clear" w:color="auto" w:fill="auto"/>
            <w:hideMark/>
          </w:tcPr>
          <w:p w:rsidR="00D552B2" w:rsidRPr="00D70B61" w:rsidRDefault="00D552B2" w:rsidP="001D467C">
            <w:pPr>
              <w:spacing w:after="0" w:line="240" w:lineRule="auto"/>
              <w:jc w:val="center"/>
              <w:rPr>
                <w:rFonts w:ascii="Times New Roman" w:eastAsia="Times New Roman" w:hAnsi="Times New Roman" w:cs="Times New Roman"/>
                <w:sz w:val="24"/>
                <w:szCs w:val="24"/>
                <w:lang w:eastAsia="ru-RU"/>
              </w:rPr>
            </w:pPr>
            <w:r w:rsidRPr="00D70B61">
              <w:rPr>
                <w:rFonts w:ascii="Times New Roman" w:eastAsia="Times New Roman" w:hAnsi="Times New Roman" w:cs="Times New Roman"/>
                <w:sz w:val="24"/>
                <w:szCs w:val="24"/>
                <w:lang w:eastAsia="ru-RU"/>
              </w:rPr>
              <w:t xml:space="preserve">1 503 Х3 </w:t>
            </w:r>
            <w:r w:rsidR="00E31ED7">
              <w:rPr>
                <w:rFonts w:ascii="Times New Roman" w:eastAsia="Times New Roman" w:hAnsi="Times New Roman" w:cs="Times New Roman"/>
                <w:sz w:val="24"/>
                <w:szCs w:val="24"/>
                <w:lang w:eastAsia="ru-RU"/>
              </w:rPr>
              <w:t>XXX</w:t>
            </w:r>
          </w:p>
        </w:tc>
        <w:tc>
          <w:tcPr>
            <w:tcW w:w="1153" w:type="dxa"/>
            <w:gridSpan w:val="2"/>
            <w:shd w:val="clear" w:color="auto" w:fill="auto"/>
            <w:hideMark/>
          </w:tcPr>
          <w:p w:rsidR="00D552B2" w:rsidRPr="00D70B61" w:rsidRDefault="00D552B2" w:rsidP="001D467C">
            <w:pPr>
              <w:spacing w:after="0" w:line="240" w:lineRule="auto"/>
              <w:jc w:val="center"/>
              <w:rPr>
                <w:rFonts w:ascii="Times New Roman" w:eastAsia="Times New Roman" w:hAnsi="Times New Roman" w:cs="Times New Roman"/>
                <w:sz w:val="24"/>
                <w:szCs w:val="24"/>
                <w:lang w:eastAsia="ru-RU"/>
              </w:rPr>
            </w:pPr>
            <w:r w:rsidRPr="00D70B61">
              <w:rPr>
                <w:rFonts w:ascii="Times New Roman" w:eastAsia="Times New Roman" w:hAnsi="Times New Roman" w:cs="Times New Roman"/>
                <w:sz w:val="24"/>
                <w:szCs w:val="24"/>
                <w:lang w:eastAsia="ru-RU"/>
              </w:rPr>
              <w:t>КРБ</w:t>
            </w:r>
          </w:p>
          <w:p w:rsidR="00D552B2" w:rsidRPr="00D70B61" w:rsidRDefault="00D552B2" w:rsidP="001D467C">
            <w:pPr>
              <w:spacing w:after="0" w:line="240" w:lineRule="auto"/>
              <w:jc w:val="center"/>
              <w:rPr>
                <w:rFonts w:ascii="Times New Roman" w:eastAsia="Times New Roman" w:hAnsi="Times New Roman" w:cs="Times New Roman"/>
                <w:sz w:val="24"/>
                <w:szCs w:val="24"/>
                <w:lang w:eastAsia="ru-RU"/>
              </w:rPr>
            </w:pPr>
            <w:r w:rsidRPr="00D70B61">
              <w:rPr>
                <w:rFonts w:ascii="Times New Roman" w:eastAsia="Times New Roman" w:hAnsi="Times New Roman" w:cs="Times New Roman"/>
                <w:sz w:val="24"/>
                <w:szCs w:val="24"/>
                <w:lang w:eastAsia="ru-RU"/>
              </w:rPr>
              <w:t>КИФ</w:t>
            </w:r>
          </w:p>
        </w:tc>
        <w:tc>
          <w:tcPr>
            <w:tcW w:w="1985" w:type="dxa"/>
            <w:shd w:val="clear" w:color="auto" w:fill="auto"/>
            <w:hideMark/>
          </w:tcPr>
          <w:p w:rsidR="00D552B2" w:rsidRPr="00D70B61" w:rsidRDefault="00D552B2" w:rsidP="001D467C">
            <w:pPr>
              <w:spacing w:after="0" w:line="240" w:lineRule="auto"/>
              <w:jc w:val="center"/>
              <w:rPr>
                <w:rFonts w:ascii="Times New Roman" w:eastAsia="Times New Roman" w:hAnsi="Times New Roman" w:cs="Times New Roman"/>
                <w:sz w:val="24"/>
                <w:szCs w:val="24"/>
                <w:lang w:eastAsia="ru-RU"/>
              </w:rPr>
            </w:pPr>
            <w:r w:rsidRPr="00D70B61">
              <w:rPr>
                <w:rFonts w:ascii="Times New Roman" w:eastAsia="Times New Roman" w:hAnsi="Times New Roman" w:cs="Times New Roman"/>
                <w:sz w:val="24"/>
                <w:szCs w:val="24"/>
                <w:lang w:eastAsia="ru-RU"/>
              </w:rPr>
              <w:t xml:space="preserve">1 502 Х7 </w:t>
            </w:r>
            <w:r w:rsidR="00E31ED7">
              <w:rPr>
                <w:rFonts w:ascii="Times New Roman" w:eastAsia="Times New Roman" w:hAnsi="Times New Roman" w:cs="Times New Roman"/>
                <w:sz w:val="24"/>
                <w:szCs w:val="24"/>
                <w:lang w:eastAsia="ru-RU"/>
              </w:rPr>
              <w:t>XXX</w:t>
            </w:r>
          </w:p>
        </w:tc>
        <w:tc>
          <w:tcPr>
            <w:tcW w:w="3846" w:type="dxa"/>
            <w:gridSpan w:val="2"/>
            <w:shd w:val="clear" w:color="auto" w:fill="auto"/>
            <w:hideMark/>
          </w:tcPr>
          <w:p w:rsidR="00EA3CD0" w:rsidRDefault="00EA3CD0" w:rsidP="001D467C">
            <w:pPr>
              <w:spacing w:after="0" w:line="240" w:lineRule="auto"/>
              <w:jc w:val="both"/>
              <w:rPr>
                <w:rFonts w:ascii="Times New Roman" w:eastAsia="Times New Roman" w:hAnsi="Times New Roman" w:cs="Times New Roman"/>
                <w:sz w:val="24"/>
                <w:szCs w:val="24"/>
                <w:lang w:eastAsia="ru-RU"/>
              </w:rPr>
            </w:pPr>
            <w:r w:rsidRPr="00EA3CD0">
              <w:rPr>
                <w:rFonts w:ascii="Times New Roman" w:eastAsia="Times New Roman" w:hAnsi="Times New Roman" w:cs="Times New Roman"/>
                <w:sz w:val="24"/>
                <w:szCs w:val="24"/>
                <w:lang w:eastAsia="ru-RU"/>
              </w:rPr>
              <w:t>Извещение</w:t>
            </w:r>
            <w:r w:rsidR="00B04EAA" w:rsidRPr="00EA3CD0">
              <w:rPr>
                <w:rFonts w:ascii="Times New Roman" w:eastAsia="Times New Roman" w:hAnsi="Times New Roman" w:cs="Times New Roman"/>
                <w:sz w:val="24"/>
                <w:szCs w:val="24"/>
                <w:lang w:eastAsia="ru-RU"/>
              </w:rPr>
              <w:t xml:space="preserve"> об</w:t>
            </w:r>
            <w:r w:rsidR="00B04EAA">
              <w:rPr>
                <w:rFonts w:ascii="Times New Roman" w:eastAsia="Times New Roman" w:hAnsi="Times New Roman" w:cs="Times New Roman"/>
                <w:sz w:val="24"/>
                <w:szCs w:val="24"/>
                <w:lang w:eastAsia="ru-RU"/>
              </w:rPr>
              <w:t> </w:t>
            </w:r>
            <w:r w:rsidR="00B04EAA" w:rsidRPr="00EA3CD0">
              <w:rPr>
                <w:rFonts w:ascii="Times New Roman" w:eastAsia="Times New Roman" w:hAnsi="Times New Roman" w:cs="Times New Roman"/>
                <w:sz w:val="24"/>
                <w:szCs w:val="24"/>
                <w:lang w:eastAsia="ru-RU"/>
              </w:rPr>
              <w:t>о</w:t>
            </w:r>
            <w:r w:rsidRPr="00EA3CD0">
              <w:rPr>
                <w:rFonts w:ascii="Times New Roman" w:eastAsia="Times New Roman" w:hAnsi="Times New Roman" w:cs="Times New Roman"/>
                <w:sz w:val="24"/>
                <w:szCs w:val="24"/>
                <w:lang w:eastAsia="ru-RU"/>
              </w:rPr>
              <w:t>существлении закупки; приглашение принять участие</w:t>
            </w:r>
            <w:r w:rsidR="00B04EAA" w:rsidRPr="00EA3CD0">
              <w:rPr>
                <w:rFonts w:ascii="Times New Roman" w:eastAsia="Times New Roman" w:hAnsi="Times New Roman" w:cs="Times New Roman"/>
                <w:sz w:val="24"/>
                <w:szCs w:val="24"/>
                <w:lang w:eastAsia="ru-RU"/>
              </w:rPr>
              <w:t xml:space="preserve"> в</w:t>
            </w:r>
            <w:r w:rsidR="00B04EAA">
              <w:rPr>
                <w:rFonts w:ascii="Times New Roman" w:eastAsia="Times New Roman" w:hAnsi="Times New Roman" w:cs="Times New Roman"/>
                <w:sz w:val="24"/>
                <w:szCs w:val="24"/>
                <w:lang w:eastAsia="ru-RU"/>
              </w:rPr>
              <w:t> </w:t>
            </w:r>
            <w:r w:rsidR="00B04EAA" w:rsidRPr="00EA3CD0">
              <w:rPr>
                <w:rFonts w:ascii="Times New Roman" w:eastAsia="Times New Roman" w:hAnsi="Times New Roman" w:cs="Times New Roman"/>
                <w:sz w:val="24"/>
                <w:szCs w:val="24"/>
                <w:lang w:eastAsia="ru-RU"/>
              </w:rPr>
              <w:t>о</w:t>
            </w:r>
            <w:r w:rsidRPr="00EA3CD0">
              <w:rPr>
                <w:rFonts w:ascii="Times New Roman" w:eastAsia="Times New Roman" w:hAnsi="Times New Roman" w:cs="Times New Roman"/>
                <w:sz w:val="24"/>
                <w:szCs w:val="24"/>
                <w:lang w:eastAsia="ru-RU"/>
              </w:rPr>
              <w:t>пределении поставщика (подрядчика, исполнителя)</w:t>
            </w:r>
            <w:r>
              <w:rPr>
                <w:rFonts w:ascii="Times New Roman" w:eastAsia="Times New Roman" w:hAnsi="Times New Roman" w:cs="Times New Roman"/>
                <w:sz w:val="24"/>
                <w:szCs w:val="24"/>
                <w:lang w:eastAsia="ru-RU"/>
              </w:rPr>
              <w:t xml:space="preserve">; </w:t>
            </w:r>
          </w:p>
          <w:p w:rsidR="00D04B26" w:rsidRPr="00D70B61" w:rsidRDefault="00EA3CD0" w:rsidP="001D467C">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иные д</w:t>
            </w:r>
            <w:r w:rsidR="00D04B26" w:rsidRPr="00D70B61">
              <w:rPr>
                <w:rFonts w:ascii="Times New Roman" w:eastAsia="Times New Roman" w:hAnsi="Times New Roman" w:cs="Times New Roman"/>
                <w:sz w:val="24"/>
                <w:szCs w:val="24"/>
                <w:lang w:eastAsia="ru-RU"/>
              </w:rPr>
              <w:t>окументы, предусмотренные Порядком №</w:t>
            </w:r>
            <w:r w:rsidRPr="00D70B61">
              <w:rPr>
                <w:rFonts w:ascii="Times New Roman" w:hAnsi="Times New Roman" w:cs="Times New Roman"/>
                <w:sz w:val="24"/>
                <w:szCs w:val="24"/>
              </w:rPr>
              <w:t> </w:t>
            </w:r>
            <w:r w:rsidR="00D04B26" w:rsidRPr="00D70B61">
              <w:rPr>
                <w:rFonts w:ascii="Times New Roman" w:eastAsia="Times New Roman" w:hAnsi="Times New Roman" w:cs="Times New Roman"/>
                <w:sz w:val="24"/>
                <w:szCs w:val="24"/>
                <w:lang w:eastAsia="ru-RU"/>
              </w:rPr>
              <w:t xml:space="preserve">258н; </w:t>
            </w:r>
          </w:p>
          <w:p w:rsidR="00D552B2" w:rsidRPr="00D70B61" w:rsidRDefault="00EA3CD0" w:rsidP="001D467C">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w:t>
            </w:r>
            <w:r w:rsidR="00D552B2" w:rsidRPr="00D70B61">
              <w:rPr>
                <w:rFonts w:ascii="Times New Roman" w:eastAsia="Times New Roman" w:hAnsi="Times New Roman" w:cs="Times New Roman"/>
                <w:sz w:val="24"/>
                <w:szCs w:val="24"/>
                <w:lang w:eastAsia="ru-RU"/>
              </w:rPr>
              <w:t>окумент, предусмотренный согласно учетной политике (графику документооборота)</w:t>
            </w:r>
          </w:p>
        </w:tc>
        <w:tc>
          <w:tcPr>
            <w:tcW w:w="2816" w:type="dxa"/>
            <w:gridSpan w:val="2"/>
            <w:shd w:val="clear" w:color="auto" w:fill="auto"/>
          </w:tcPr>
          <w:p w:rsidR="00D552B2" w:rsidRPr="00D70B61" w:rsidRDefault="00D552B2" w:rsidP="001D467C">
            <w:pPr>
              <w:spacing w:after="0" w:line="240" w:lineRule="auto"/>
              <w:jc w:val="both"/>
              <w:rPr>
                <w:rFonts w:ascii="Times New Roman" w:hAnsi="Times New Roman" w:cs="Times New Roman"/>
                <w:sz w:val="24"/>
                <w:szCs w:val="24"/>
              </w:rPr>
            </w:pPr>
            <w:r w:rsidRPr="00D70B61">
              <w:rPr>
                <w:rFonts w:ascii="Times New Roman" w:hAnsi="Times New Roman" w:cs="Times New Roman"/>
                <w:sz w:val="24"/>
                <w:szCs w:val="24"/>
              </w:rPr>
              <w:t xml:space="preserve">Согласно пункту 5.12 </w:t>
            </w:r>
            <w:r w:rsidR="00BE4E58" w:rsidRPr="00D70B61">
              <w:rPr>
                <w:rFonts w:ascii="Times New Roman" w:hAnsi="Times New Roman" w:cs="Times New Roman"/>
                <w:sz w:val="24"/>
                <w:szCs w:val="24"/>
              </w:rPr>
              <w:t>настоящего Приложения</w:t>
            </w:r>
            <w:r w:rsidRPr="00D70B61">
              <w:rPr>
                <w:rFonts w:ascii="Times New Roman" w:hAnsi="Times New Roman" w:cs="Times New Roman"/>
                <w:sz w:val="24"/>
                <w:szCs w:val="24"/>
              </w:rPr>
              <w:t xml:space="preserve"> в зависимости от содержания операции</w:t>
            </w:r>
          </w:p>
        </w:tc>
        <w:tc>
          <w:tcPr>
            <w:tcW w:w="3260" w:type="dxa"/>
            <w:shd w:val="clear" w:color="auto" w:fill="auto"/>
          </w:tcPr>
          <w:p w:rsidR="00D552B2" w:rsidRPr="00D70B61" w:rsidRDefault="00D552B2" w:rsidP="001D467C">
            <w:pPr>
              <w:spacing w:after="0" w:line="240" w:lineRule="auto"/>
              <w:jc w:val="both"/>
              <w:rPr>
                <w:rFonts w:ascii="Times New Roman" w:hAnsi="Times New Roman" w:cs="Times New Roman"/>
                <w:sz w:val="24"/>
                <w:szCs w:val="24"/>
              </w:rPr>
            </w:pPr>
            <w:r w:rsidRPr="00D70B61">
              <w:rPr>
                <w:rFonts w:ascii="Times New Roman" w:hAnsi="Times New Roman" w:cs="Times New Roman"/>
                <w:sz w:val="24"/>
                <w:szCs w:val="24"/>
              </w:rPr>
              <w:t xml:space="preserve">Согласно пункту 5.10 </w:t>
            </w:r>
            <w:r w:rsidR="00BE4E58" w:rsidRPr="00D70B61">
              <w:rPr>
                <w:rFonts w:ascii="Times New Roman" w:hAnsi="Times New Roman" w:cs="Times New Roman"/>
                <w:sz w:val="24"/>
                <w:szCs w:val="24"/>
              </w:rPr>
              <w:t>настоящего Приложения</w:t>
            </w:r>
            <w:r w:rsidRPr="00D70B61">
              <w:rPr>
                <w:rFonts w:ascii="Times New Roman" w:hAnsi="Times New Roman" w:cs="Times New Roman"/>
                <w:sz w:val="24"/>
                <w:szCs w:val="24"/>
              </w:rPr>
              <w:t xml:space="preserve"> в зависимости от содержания операции</w:t>
            </w:r>
          </w:p>
        </w:tc>
      </w:tr>
      <w:tr w:rsidR="00D552B2" w:rsidRPr="00D70B61" w:rsidTr="00E31ED7">
        <w:trPr>
          <w:cantSplit/>
          <w:trHeight w:val="750"/>
        </w:trPr>
        <w:tc>
          <w:tcPr>
            <w:tcW w:w="1369" w:type="dxa"/>
            <w:shd w:val="clear" w:color="auto" w:fill="auto"/>
            <w:hideMark/>
          </w:tcPr>
          <w:p w:rsidR="00D552B2" w:rsidRPr="00D70B61" w:rsidRDefault="00D552B2" w:rsidP="001D467C">
            <w:pPr>
              <w:spacing w:after="0" w:line="240" w:lineRule="auto"/>
              <w:jc w:val="center"/>
              <w:rPr>
                <w:rFonts w:ascii="Times New Roman" w:eastAsia="Times New Roman" w:hAnsi="Times New Roman" w:cs="Times New Roman"/>
                <w:bCs/>
                <w:sz w:val="24"/>
                <w:szCs w:val="24"/>
                <w:lang w:eastAsia="ru-RU"/>
              </w:rPr>
            </w:pPr>
            <w:r w:rsidRPr="00D70B61">
              <w:rPr>
                <w:rFonts w:ascii="Times New Roman" w:eastAsia="Times New Roman" w:hAnsi="Times New Roman" w:cs="Times New Roman"/>
                <w:bCs/>
                <w:sz w:val="24"/>
                <w:szCs w:val="24"/>
                <w:lang w:eastAsia="ru-RU"/>
              </w:rPr>
              <w:lastRenderedPageBreak/>
              <w:t>5.12.10</w:t>
            </w:r>
          </w:p>
        </w:tc>
        <w:tc>
          <w:tcPr>
            <w:tcW w:w="4722" w:type="dxa"/>
            <w:shd w:val="clear" w:color="auto" w:fill="auto"/>
            <w:hideMark/>
          </w:tcPr>
          <w:p w:rsidR="00D552B2" w:rsidRPr="00D70B61" w:rsidRDefault="00D552B2" w:rsidP="001D467C">
            <w:pPr>
              <w:spacing w:after="0" w:line="240" w:lineRule="auto"/>
              <w:jc w:val="both"/>
              <w:rPr>
                <w:rFonts w:ascii="Times New Roman" w:eastAsia="Times New Roman" w:hAnsi="Times New Roman" w:cs="Times New Roman"/>
                <w:sz w:val="24"/>
                <w:szCs w:val="24"/>
                <w:lang w:eastAsia="ru-RU"/>
              </w:rPr>
            </w:pPr>
            <w:r w:rsidRPr="00D70B61">
              <w:rPr>
                <w:rFonts w:ascii="Times New Roman" w:eastAsia="Times New Roman" w:hAnsi="Times New Roman" w:cs="Times New Roman"/>
                <w:sz w:val="24"/>
                <w:szCs w:val="24"/>
                <w:lang w:eastAsia="ru-RU"/>
              </w:rPr>
              <w:t>Отражены в бюджетном учете получателем бюджетных средств, финансовыми органами:</w:t>
            </w:r>
          </w:p>
          <w:p w:rsidR="00D552B2" w:rsidRPr="00D70B61" w:rsidRDefault="00D552B2" w:rsidP="001D467C">
            <w:pPr>
              <w:spacing w:after="0" w:line="240" w:lineRule="auto"/>
              <w:jc w:val="both"/>
              <w:rPr>
                <w:rFonts w:ascii="Times New Roman" w:eastAsia="Times New Roman" w:hAnsi="Times New Roman" w:cs="Times New Roman"/>
                <w:sz w:val="24"/>
                <w:szCs w:val="24"/>
                <w:lang w:eastAsia="ru-RU"/>
              </w:rPr>
            </w:pPr>
            <w:r w:rsidRPr="00D70B61">
              <w:rPr>
                <w:rFonts w:ascii="Times New Roman" w:eastAsia="Times New Roman" w:hAnsi="Times New Roman" w:cs="Times New Roman"/>
                <w:sz w:val="24"/>
                <w:szCs w:val="24"/>
                <w:lang w:eastAsia="ru-RU"/>
              </w:rPr>
              <w:t>суммы отложенных бюджетных обязательств по расходам (выплатам), принятых получателем бюджетных средств, администратором источников финансирования дефицита бюджета, исполнение которых предусмотрено за счет утвержденных ему на соответствующий финансовый год бюджетных ассигнований, с учетом утвержденных в текущем финансовом году изменений;</w:t>
            </w:r>
          </w:p>
          <w:p w:rsidR="00D552B2" w:rsidRPr="00D70B61" w:rsidRDefault="00D552B2" w:rsidP="001D467C">
            <w:pPr>
              <w:spacing w:after="0" w:line="240" w:lineRule="auto"/>
              <w:jc w:val="both"/>
              <w:rPr>
                <w:rFonts w:ascii="Times New Roman" w:eastAsia="Times New Roman" w:hAnsi="Times New Roman" w:cs="Times New Roman"/>
                <w:sz w:val="24"/>
                <w:szCs w:val="24"/>
                <w:lang w:eastAsia="ru-RU"/>
              </w:rPr>
            </w:pPr>
            <w:r w:rsidRPr="00D70B61">
              <w:rPr>
                <w:rFonts w:ascii="Times New Roman" w:eastAsia="Times New Roman" w:hAnsi="Times New Roman" w:cs="Times New Roman"/>
                <w:sz w:val="24"/>
                <w:szCs w:val="24"/>
                <w:lang w:eastAsia="ru-RU"/>
              </w:rPr>
              <w:t>суммы внесенных изменений в объем отложенных бюджетных обязательств</w:t>
            </w:r>
            <w:r w:rsidR="00211140">
              <w:rPr>
                <w:rFonts w:ascii="Times New Roman" w:eastAsia="Times New Roman" w:hAnsi="Times New Roman" w:cs="Times New Roman"/>
                <w:sz w:val="24"/>
                <w:szCs w:val="24"/>
                <w:lang w:eastAsia="ru-RU"/>
              </w:rPr>
              <w:t xml:space="preserve"> </w:t>
            </w:r>
            <w:r w:rsidR="00211140" w:rsidRPr="00211140">
              <w:rPr>
                <w:rFonts w:ascii="Times New Roman" w:eastAsia="Times New Roman" w:hAnsi="Times New Roman" w:cs="Times New Roman"/>
                <w:sz w:val="24"/>
                <w:szCs w:val="24"/>
                <w:lang w:eastAsia="ru-RU"/>
              </w:rPr>
              <w:t>(при уменьшении - способ «Красное сторно»)</w:t>
            </w:r>
          </w:p>
        </w:tc>
        <w:tc>
          <w:tcPr>
            <w:tcW w:w="992" w:type="dxa"/>
            <w:shd w:val="clear" w:color="auto" w:fill="auto"/>
            <w:hideMark/>
          </w:tcPr>
          <w:p w:rsidR="00D552B2" w:rsidRPr="00D70B61" w:rsidRDefault="00D552B2" w:rsidP="001D467C">
            <w:pPr>
              <w:spacing w:after="0" w:line="240" w:lineRule="auto"/>
              <w:jc w:val="center"/>
              <w:rPr>
                <w:rFonts w:ascii="Times New Roman" w:eastAsia="Times New Roman" w:hAnsi="Times New Roman" w:cs="Times New Roman"/>
                <w:sz w:val="24"/>
                <w:szCs w:val="24"/>
                <w:lang w:eastAsia="ru-RU"/>
              </w:rPr>
            </w:pPr>
            <w:r w:rsidRPr="00D70B61">
              <w:rPr>
                <w:rFonts w:ascii="Times New Roman" w:eastAsia="Times New Roman" w:hAnsi="Times New Roman" w:cs="Times New Roman"/>
                <w:sz w:val="24"/>
                <w:szCs w:val="24"/>
                <w:lang w:eastAsia="ru-RU"/>
              </w:rPr>
              <w:t>КРБ</w:t>
            </w:r>
          </w:p>
          <w:p w:rsidR="00D552B2" w:rsidRPr="00D70B61" w:rsidRDefault="00D552B2" w:rsidP="001D467C">
            <w:pPr>
              <w:spacing w:after="0" w:line="240" w:lineRule="auto"/>
              <w:jc w:val="center"/>
              <w:rPr>
                <w:rFonts w:ascii="Times New Roman" w:eastAsia="Times New Roman" w:hAnsi="Times New Roman" w:cs="Times New Roman"/>
                <w:sz w:val="24"/>
                <w:szCs w:val="24"/>
                <w:lang w:eastAsia="ru-RU"/>
              </w:rPr>
            </w:pPr>
            <w:r w:rsidRPr="00D70B61">
              <w:rPr>
                <w:rFonts w:ascii="Times New Roman" w:eastAsia="Times New Roman" w:hAnsi="Times New Roman" w:cs="Times New Roman"/>
                <w:sz w:val="24"/>
                <w:szCs w:val="24"/>
                <w:lang w:eastAsia="ru-RU"/>
              </w:rPr>
              <w:t>КИФ</w:t>
            </w:r>
          </w:p>
        </w:tc>
        <w:tc>
          <w:tcPr>
            <w:tcW w:w="1824" w:type="dxa"/>
            <w:shd w:val="clear" w:color="auto" w:fill="auto"/>
            <w:hideMark/>
          </w:tcPr>
          <w:p w:rsidR="00D552B2" w:rsidRPr="00D70B61" w:rsidRDefault="00D552B2" w:rsidP="001D467C">
            <w:pPr>
              <w:spacing w:after="0" w:line="240" w:lineRule="auto"/>
              <w:jc w:val="center"/>
              <w:rPr>
                <w:rFonts w:ascii="Times New Roman" w:eastAsia="Times New Roman" w:hAnsi="Times New Roman" w:cs="Times New Roman"/>
                <w:sz w:val="24"/>
                <w:szCs w:val="24"/>
                <w:lang w:eastAsia="ru-RU"/>
              </w:rPr>
            </w:pPr>
            <w:r w:rsidRPr="00D70B61">
              <w:rPr>
                <w:rFonts w:ascii="Times New Roman" w:eastAsia="Times New Roman" w:hAnsi="Times New Roman" w:cs="Times New Roman"/>
                <w:sz w:val="24"/>
                <w:szCs w:val="24"/>
                <w:lang w:eastAsia="ru-RU"/>
              </w:rPr>
              <w:t xml:space="preserve">1 503 Х3 </w:t>
            </w:r>
            <w:r w:rsidR="00E31ED7">
              <w:rPr>
                <w:rFonts w:ascii="Times New Roman" w:eastAsia="Times New Roman" w:hAnsi="Times New Roman" w:cs="Times New Roman"/>
                <w:sz w:val="24"/>
                <w:szCs w:val="24"/>
                <w:lang w:eastAsia="ru-RU"/>
              </w:rPr>
              <w:t>XXX</w:t>
            </w:r>
          </w:p>
        </w:tc>
        <w:tc>
          <w:tcPr>
            <w:tcW w:w="1153" w:type="dxa"/>
            <w:gridSpan w:val="2"/>
            <w:shd w:val="clear" w:color="auto" w:fill="auto"/>
            <w:hideMark/>
          </w:tcPr>
          <w:p w:rsidR="00D552B2" w:rsidRPr="00D70B61" w:rsidRDefault="00D552B2" w:rsidP="001D467C">
            <w:pPr>
              <w:spacing w:after="0" w:line="240" w:lineRule="auto"/>
              <w:jc w:val="center"/>
              <w:rPr>
                <w:rFonts w:ascii="Times New Roman" w:eastAsia="Times New Roman" w:hAnsi="Times New Roman" w:cs="Times New Roman"/>
                <w:sz w:val="24"/>
                <w:szCs w:val="24"/>
                <w:lang w:eastAsia="ru-RU"/>
              </w:rPr>
            </w:pPr>
            <w:r w:rsidRPr="00D70B61">
              <w:rPr>
                <w:rFonts w:ascii="Times New Roman" w:eastAsia="Times New Roman" w:hAnsi="Times New Roman" w:cs="Times New Roman"/>
                <w:sz w:val="24"/>
                <w:szCs w:val="24"/>
                <w:lang w:eastAsia="ru-RU"/>
              </w:rPr>
              <w:t>КРБ</w:t>
            </w:r>
          </w:p>
          <w:p w:rsidR="00D552B2" w:rsidRPr="00D70B61" w:rsidRDefault="00D552B2" w:rsidP="001D467C">
            <w:pPr>
              <w:spacing w:after="0" w:line="240" w:lineRule="auto"/>
              <w:jc w:val="center"/>
              <w:rPr>
                <w:rFonts w:ascii="Times New Roman" w:eastAsia="Times New Roman" w:hAnsi="Times New Roman" w:cs="Times New Roman"/>
                <w:sz w:val="24"/>
                <w:szCs w:val="24"/>
                <w:lang w:eastAsia="ru-RU"/>
              </w:rPr>
            </w:pPr>
            <w:r w:rsidRPr="00D70B61">
              <w:rPr>
                <w:rFonts w:ascii="Times New Roman" w:eastAsia="Times New Roman" w:hAnsi="Times New Roman" w:cs="Times New Roman"/>
                <w:sz w:val="24"/>
                <w:szCs w:val="24"/>
                <w:lang w:eastAsia="ru-RU"/>
              </w:rPr>
              <w:t>КИФ</w:t>
            </w:r>
          </w:p>
        </w:tc>
        <w:tc>
          <w:tcPr>
            <w:tcW w:w="1985" w:type="dxa"/>
            <w:shd w:val="clear" w:color="auto" w:fill="auto"/>
            <w:hideMark/>
          </w:tcPr>
          <w:p w:rsidR="00D552B2" w:rsidRPr="00D70B61" w:rsidRDefault="00D552B2" w:rsidP="001D467C">
            <w:pPr>
              <w:spacing w:after="0" w:line="240" w:lineRule="auto"/>
              <w:jc w:val="center"/>
              <w:rPr>
                <w:rFonts w:ascii="Times New Roman" w:eastAsia="Times New Roman" w:hAnsi="Times New Roman" w:cs="Times New Roman"/>
                <w:sz w:val="24"/>
                <w:szCs w:val="24"/>
                <w:lang w:eastAsia="ru-RU"/>
              </w:rPr>
            </w:pPr>
            <w:r w:rsidRPr="00D70B61">
              <w:rPr>
                <w:rFonts w:ascii="Times New Roman" w:eastAsia="Times New Roman" w:hAnsi="Times New Roman" w:cs="Times New Roman"/>
                <w:sz w:val="24"/>
                <w:szCs w:val="24"/>
                <w:lang w:eastAsia="ru-RU"/>
              </w:rPr>
              <w:t xml:space="preserve">1 502 Х9 </w:t>
            </w:r>
            <w:r w:rsidR="00E31ED7">
              <w:rPr>
                <w:rFonts w:ascii="Times New Roman" w:eastAsia="Times New Roman" w:hAnsi="Times New Roman" w:cs="Times New Roman"/>
                <w:sz w:val="24"/>
                <w:szCs w:val="24"/>
                <w:lang w:eastAsia="ru-RU"/>
              </w:rPr>
              <w:t>XXX</w:t>
            </w:r>
          </w:p>
        </w:tc>
        <w:tc>
          <w:tcPr>
            <w:tcW w:w="3846" w:type="dxa"/>
            <w:gridSpan w:val="2"/>
            <w:shd w:val="clear" w:color="auto" w:fill="auto"/>
            <w:hideMark/>
          </w:tcPr>
          <w:p w:rsidR="00D552B2" w:rsidRPr="00D70B61" w:rsidRDefault="00D552B2" w:rsidP="001D467C">
            <w:pPr>
              <w:spacing w:after="0" w:line="240" w:lineRule="auto"/>
              <w:jc w:val="both"/>
              <w:rPr>
                <w:rFonts w:ascii="Times New Roman" w:eastAsia="Times New Roman" w:hAnsi="Times New Roman" w:cs="Times New Roman"/>
                <w:sz w:val="24"/>
                <w:szCs w:val="24"/>
                <w:lang w:eastAsia="ru-RU"/>
              </w:rPr>
            </w:pPr>
            <w:r w:rsidRPr="00D70B61">
              <w:rPr>
                <w:rFonts w:ascii="Times New Roman" w:eastAsia="Times New Roman" w:hAnsi="Times New Roman" w:cs="Times New Roman"/>
                <w:sz w:val="24"/>
                <w:szCs w:val="24"/>
                <w:lang w:eastAsia="ru-RU"/>
              </w:rPr>
              <w:t>Документ, предусмотренный согласно учетной политике (графику документооборота)</w:t>
            </w:r>
          </w:p>
        </w:tc>
        <w:tc>
          <w:tcPr>
            <w:tcW w:w="2816" w:type="dxa"/>
            <w:gridSpan w:val="2"/>
            <w:shd w:val="clear" w:color="auto" w:fill="auto"/>
          </w:tcPr>
          <w:p w:rsidR="00D552B2" w:rsidRPr="00D70B61" w:rsidRDefault="00D552B2" w:rsidP="001D467C">
            <w:pPr>
              <w:spacing w:after="0" w:line="240" w:lineRule="auto"/>
              <w:jc w:val="both"/>
              <w:rPr>
                <w:rFonts w:ascii="Times New Roman" w:hAnsi="Times New Roman" w:cs="Times New Roman"/>
                <w:sz w:val="24"/>
                <w:szCs w:val="24"/>
              </w:rPr>
            </w:pPr>
            <w:r w:rsidRPr="00D70B61">
              <w:rPr>
                <w:rFonts w:ascii="Times New Roman" w:hAnsi="Times New Roman" w:cs="Times New Roman"/>
                <w:sz w:val="24"/>
                <w:szCs w:val="24"/>
              </w:rPr>
              <w:t xml:space="preserve">Согласно пункту 5.12 </w:t>
            </w:r>
            <w:r w:rsidR="00BE4E58" w:rsidRPr="00D70B61">
              <w:rPr>
                <w:rFonts w:ascii="Times New Roman" w:hAnsi="Times New Roman" w:cs="Times New Roman"/>
                <w:sz w:val="24"/>
                <w:szCs w:val="24"/>
              </w:rPr>
              <w:t>настоящего Приложения</w:t>
            </w:r>
            <w:r w:rsidRPr="00D70B61">
              <w:rPr>
                <w:rFonts w:ascii="Times New Roman" w:hAnsi="Times New Roman" w:cs="Times New Roman"/>
                <w:sz w:val="24"/>
                <w:szCs w:val="24"/>
              </w:rPr>
              <w:t xml:space="preserve"> в зависимости от содержания операции</w:t>
            </w:r>
          </w:p>
        </w:tc>
        <w:tc>
          <w:tcPr>
            <w:tcW w:w="3260" w:type="dxa"/>
            <w:shd w:val="clear" w:color="auto" w:fill="auto"/>
          </w:tcPr>
          <w:p w:rsidR="00D552B2" w:rsidRPr="00D70B61" w:rsidRDefault="00D552B2" w:rsidP="001D467C">
            <w:pPr>
              <w:spacing w:after="0" w:line="240" w:lineRule="auto"/>
              <w:jc w:val="both"/>
              <w:rPr>
                <w:rFonts w:ascii="Times New Roman" w:hAnsi="Times New Roman" w:cs="Times New Roman"/>
                <w:sz w:val="24"/>
                <w:szCs w:val="24"/>
              </w:rPr>
            </w:pPr>
            <w:r w:rsidRPr="00D70B61">
              <w:rPr>
                <w:rFonts w:ascii="Times New Roman" w:hAnsi="Times New Roman" w:cs="Times New Roman"/>
                <w:sz w:val="24"/>
                <w:szCs w:val="24"/>
              </w:rPr>
              <w:t xml:space="preserve">Согласно пункту 5.11 </w:t>
            </w:r>
            <w:r w:rsidR="00BE4E58" w:rsidRPr="00D70B61">
              <w:rPr>
                <w:rFonts w:ascii="Times New Roman" w:hAnsi="Times New Roman" w:cs="Times New Roman"/>
                <w:sz w:val="24"/>
                <w:szCs w:val="24"/>
              </w:rPr>
              <w:t>настоящего Приложения</w:t>
            </w:r>
            <w:r w:rsidRPr="00D70B61">
              <w:rPr>
                <w:rFonts w:ascii="Times New Roman" w:hAnsi="Times New Roman" w:cs="Times New Roman"/>
                <w:sz w:val="24"/>
                <w:szCs w:val="24"/>
              </w:rPr>
              <w:t xml:space="preserve"> в зависимости от содержания операции</w:t>
            </w:r>
          </w:p>
        </w:tc>
      </w:tr>
      <w:tr w:rsidR="00D552B2" w:rsidRPr="00D70B61" w:rsidTr="00E31ED7">
        <w:trPr>
          <w:cantSplit/>
          <w:trHeight w:val="1125"/>
        </w:trPr>
        <w:tc>
          <w:tcPr>
            <w:tcW w:w="1369" w:type="dxa"/>
            <w:shd w:val="clear" w:color="auto" w:fill="auto"/>
            <w:hideMark/>
          </w:tcPr>
          <w:p w:rsidR="00D552B2" w:rsidRPr="00D70B61" w:rsidRDefault="00D552B2" w:rsidP="001D467C">
            <w:pPr>
              <w:spacing w:after="0" w:line="240" w:lineRule="auto"/>
              <w:jc w:val="center"/>
              <w:rPr>
                <w:rFonts w:ascii="Times New Roman" w:eastAsia="Times New Roman" w:hAnsi="Times New Roman" w:cs="Times New Roman"/>
                <w:bCs/>
                <w:sz w:val="24"/>
                <w:szCs w:val="24"/>
                <w:lang w:eastAsia="ru-RU"/>
              </w:rPr>
            </w:pPr>
            <w:r w:rsidRPr="00D70B61">
              <w:rPr>
                <w:rFonts w:ascii="Times New Roman" w:eastAsia="Times New Roman" w:hAnsi="Times New Roman" w:cs="Times New Roman"/>
                <w:bCs/>
                <w:sz w:val="24"/>
                <w:szCs w:val="24"/>
                <w:lang w:eastAsia="ru-RU"/>
              </w:rPr>
              <w:t>5.12.11</w:t>
            </w:r>
          </w:p>
        </w:tc>
        <w:tc>
          <w:tcPr>
            <w:tcW w:w="4722" w:type="dxa"/>
            <w:shd w:val="clear" w:color="auto" w:fill="auto"/>
            <w:hideMark/>
          </w:tcPr>
          <w:p w:rsidR="00D552B2" w:rsidRPr="00D70B61" w:rsidRDefault="00D552B2" w:rsidP="001D467C">
            <w:pPr>
              <w:spacing w:after="0" w:line="240" w:lineRule="auto"/>
              <w:jc w:val="both"/>
              <w:rPr>
                <w:rFonts w:ascii="Times New Roman" w:eastAsia="Times New Roman" w:hAnsi="Times New Roman" w:cs="Times New Roman"/>
                <w:sz w:val="24"/>
                <w:szCs w:val="24"/>
                <w:lang w:eastAsia="ru-RU"/>
              </w:rPr>
            </w:pPr>
            <w:r w:rsidRPr="00D70B61">
              <w:rPr>
                <w:rFonts w:ascii="Times New Roman" w:eastAsia="Times New Roman" w:hAnsi="Times New Roman" w:cs="Times New Roman"/>
                <w:sz w:val="24"/>
                <w:szCs w:val="24"/>
                <w:lang w:eastAsia="ru-RU"/>
              </w:rPr>
              <w:t xml:space="preserve">Отражены в бюджетном учете финансовым органом, получателем бюджетных средств, администратором источников финансирования дефицита бюджета: </w:t>
            </w:r>
          </w:p>
          <w:p w:rsidR="00D552B2" w:rsidRPr="00D70B61" w:rsidRDefault="00D552B2" w:rsidP="001D467C">
            <w:pPr>
              <w:spacing w:after="0" w:line="240" w:lineRule="auto"/>
              <w:jc w:val="both"/>
              <w:rPr>
                <w:rFonts w:ascii="Times New Roman" w:eastAsia="Times New Roman" w:hAnsi="Times New Roman" w:cs="Times New Roman"/>
                <w:sz w:val="24"/>
                <w:szCs w:val="24"/>
                <w:lang w:eastAsia="ru-RU"/>
              </w:rPr>
            </w:pPr>
            <w:r w:rsidRPr="00D70B61">
              <w:rPr>
                <w:rFonts w:ascii="Times New Roman" w:eastAsia="Times New Roman" w:hAnsi="Times New Roman" w:cs="Times New Roman"/>
                <w:sz w:val="24"/>
                <w:szCs w:val="24"/>
                <w:lang w:eastAsia="ru-RU"/>
              </w:rPr>
              <w:t>суммы утвержденных и доведенных главным распорядителем (распорядителем) бюджетных средств, главным администратором (уполномоченным администратором) источников финансирования дефицита бюджета бюджетных ассигнований;</w:t>
            </w:r>
          </w:p>
          <w:p w:rsidR="00D552B2" w:rsidRPr="00D70B61" w:rsidRDefault="00D552B2" w:rsidP="001D467C">
            <w:pPr>
              <w:spacing w:after="0" w:line="240" w:lineRule="auto"/>
              <w:jc w:val="both"/>
              <w:rPr>
                <w:rFonts w:ascii="Times New Roman" w:eastAsia="Times New Roman" w:hAnsi="Times New Roman" w:cs="Times New Roman"/>
                <w:sz w:val="24"/>
                <w:szCs w:val="24"/>
                <w:lang w:eastAsia="ru-RU"/>
              </w:rPr>
            </w:pPr>
            <w:r w:rsidRPr="00D70B61">
              <w:rPr>
                <w:rFonts w:ascii="Times New Roman" w:eastAsia="Times New Roman" w:hAnsi="Times New Roman" w:cs="Times New Roman"/>
                <w:sz w:val="24"/>
                <w:szCs w:val="24"/>
                <w:lang w:eastAsia="ru-RU"/>
              </w:rPr>
              <w:t>суммы внесенных изменений в объем бюджетных обязательств</w:t>
            </w:r>
            <w:r w:rsidR="00211140">
              <w:rPr>
                <w:rFonts w:ascii="Times New Roman" w:eastAsia="Times New Roman" w:hAnsi="Times New Roman" w:cs="Times New Roman"/>
                <w:sz w:val="24"/>
                <w:szCs w:val="24"/>
                <w:lang w:eastAsia="ru-RU"/>
              </w:rPr>
              <w:t xml:space="preserve"> </w:t>
            </w:r>
            <w:r w:rsidR="00211140" w:rsidRPr="00211140">
              <w:rPr>
                <w:rFonts w:ascii="Times New Roman" w:eastAsia="Times New Roman" w:hAnsi="Times New Roman" w:cs="Times New Roman"/>
                <w:sz w:val="24"/>
                <w:szCs w:val="24"/>
                <w:lang w:eastAsia="ru-RU"/>
              </w:rPr>
              <w:t>(при уменьшении - способ «Красное сторно»)</w:t>
            </w:r>
          </w:p>
        </w:tc>
        <w:tc>
          <w:tcPr>
            <w:tcW w:w="992" w:type="dxa"/>
            <w:shd w:val="clear" w:color="auto" w:fill="auto"/>
            <w:hideMark/>
          </w:tcPr>
          <w:p w:rsidR="00D552B2" w:rsidRPr="00D70B61" w:rsidRDefault="00D552B2" w:rsidP="001D467C">
            <w:pPr>
              <w:spacing w:after="0" w:line="240" w:lineRule="auto"/>
              <w:jc w:val="center"/>
              <w:rPr>
                <w:rFonts w:ascii="Times New Roman" w:eastAsia="Times New Roman" w:hAnsi="Times New Roman" w:cs="Times New Roman"/>
                <w:sz w:val="24"/>
                <w:szCs w:val="24"/>
                <w:lang w:eastAsia="ru-RU"/>
              </w:rPr>
            </w:pPr>
            <w:r w:rsidRPr="00D70B61">
              <w:rPr>
                <w:rFonts w:ascii="Times New Roman" w:eastAsia="Times New Roman" w:hAnsi="Times New Roman" w:cs="Times New Roman"/>
                <w:sz w:val="24"/>
                <w:szCs w:val="24"/>
                <w:lang w:eastAsia="ru-RU"/>
              </w:rPr>
              <w:t>КРБ</w:t>
            </w:r>
            <w:r w:rsidRPr="00D70B61">
              <w:rPr>
                <w:rFonts w:ascii="Times New Roman" w:eastAsia="Times New Roman" w:hAnsi="Times New Roman" w:cs="Times New Roman"/>
                <w:sz w:val="24"/>
                <w:szCs w:val="24"/>
                <w:lang w:eastAsia="ru-RU"/>
              </w:rPr>
              <w:br w:type="page"/>
            </w:r>
          </w:p>
          <w:p w:rsidR="00D552B2" w:rsidRPr="00D70B61" w:rsidRDefault="00D552B2" w:rsidP="001D467C">
            <w:pPr>
              <w:spacing w:after="0" w:line="240" w:lineRule="auto"/>
              <w:jc w:val="center"/>
              <w:rPr>
                <w:rFonts w:ascii="Times New Roman" w:eastAsia="Times New Roman" w:hAnsi="Times New Roman" w:cs="Times New Roman"/>
                <w:sz w:val="24"/>
                <w:szCs w:val="24"/>
                <w:lang w:eastAsia="ru-RU"/>
              </w:rPr>
            </w:pPr>
            <w:r w:rsidRPr="00D70B61">
              <w:rPr>
                <w:rFonts w:ascii="Times New Roman" w:eastAsia="Times New Roman" w:hAnsi="Times New Roman" w:cs="Times New Roman"/>
                <w:sz w:val="24"/>
                <w:szCs w:val="24"/>
                <w:lang w:eastAsia="ru-RU"/>
              </w:rPr>
              <w:t>КИФ</w:t>
            </w:r>
          </w:p>
        </w:tc>
        <w:tc>
          <w:tcPr>
            <w:tcW w:w="1824" w:type="dxa"/>
            <w:shd w:val="clear" w:color="auto" w:fill="auto"/>
            <w:hideMark/>
          </w:tcPr>
          <w:p w:rsidR="00D552B2" w:rsidRPr="00D70B61" w:rsidRDefault="00D552B2" w:rsidP="001D467C">
            <w:pPr>
              <w:spacing w:after="0" w:line="240" w:lineRule="auto"/>
              <w:jc w:val="center"/>
              <w:rPr>
                <w:rFonts w:ascii="Times New Roman" w:eastAsia="Times New Roman" w:hAnsi="Times New Roman" w:cs="Times New Roman"/>
                <w:sz w:val="24"/>
                <w:szCs w:val="24"/>
                <w:lang w:eastAsia="ru-RU"/>
              </w:rPr>
            </w:pPr>
            <w:r w:rsidRPr="00D70B61">
              <w:rPr>
                <w:rFonts w:ascii="Times New Roman" w:eastAsia="Times New Roman" w:hAnsi="Times New Roman" w:cs="Times New Roman"/>
                <w:sz w:val="24"/>
                <w:szCs w:val="24"/>
                <w:lang w:eastAsia="ru-RU"/>
              </w:rPr>
              <w:t xml:space="preserve">1 503 Х5 </w:t>
            </w:r>
            <w:r w:rsidR="00E31ED7">
              <w:rPr>
                <w:rFonts w:ascii="Times New Roman" w:eastAsia="Times New Roman" w:hAnsi="Times New Roman" w:cs="Times New Roman"/>
                <w:sz w:val="24"/>
                <w:szCs w:val="24"/>
                <w:lang w:eastAsia="ru-RU"/>
              </w:rPr>
              <w:t>XXX</w:t>
            </w:r>
          </w:p>
        </w:tc>
        <w:tc>
          <w:tcPr>
            <w:tcW w:w="1153" w:type="dxa"/>
            <w:gridSpan w:val="2"/>
            <w:shd w:val="clear" w:color="auto" w:fill="auto"/>
            <w:hideMark/>
          </w:tcPr>
          <w:p w:rsidR="00D552B2" w:rsidRPr="00D70B61" w:rsidRDefault="00D552B2" w:rsidP="001D467C">
            <w:pPr>
              <w:spacing w:after="0" w:line="240" w:lineRule="auto"/>
              <w:jc w:val="center"/>
              <w:rPr>
                <w:rFonts w:ascii="Times New Roman" w:eastAsia="Times New Roman" w:hAnsi="Times New Roman" w:cs="Times New Roman"/>
                <w:sz w:val="24"/>
                <w:szCs w:val="24"/>
                <w:lang w:eastAsia="ru-RU"/>
              </w:rPr>
            </w:pPr>
            <w:r w:rsidRPr="00D70B61">
              <w:rPr>
                <w:rFonts w:ascii="Times New Roman" w:eastAsia="Times New Roman" w:hAnsi="Times New Roman" w:cs="Times New Roman"/>
                <w:sz w:val="24"/>
                <w:szCs w:val="24"/>
                <w:lang w:eastAsia="ru-RU"/>
              </w:rPr>
              <w:t>КРБ</w:t>
            </w:r>
            <w:r w:rsidRPr="00D70B61">
              <w:rPr>
                <w:rFonts w:ascii="Times New Roman" w:eastAsia="Times New Roman" w:hAnsi="Times New Roman" w:cs="Times New Roman"/>
                <w:sz w:val="24"/>
                <w:szCs w:val="24"/>
                <w:lang w:eastAsia="ru-RU"/>
              </w:rPr>
              <w:br w:type="page"/>
            </w:r>
          </w:p>
          <w:p w:rsidR="00D552B2" w:rsidRPr="00D70B61" w:rsidRDefault="00D552B2" w:rsidP="001D467C">
            <w:pPr>
              <w:spacing w:after="0" w:line="240" w:lineRule="auto"/>
              <w:jc w:val="center"/>
              <w:rPr>
                <w:rFonts w:ascii="Times New Roman" w:eastAsia="Times New Roman" w:hAnsi="Times New Roman" w:cs="Times New Roman"/>
                <w:sz w:val="24"/>
                <w:szCs w:val="24"/>
                <w:lang w:eastAsia="ru-RU"/>
              </w:rPr>
            </w:pPr>
            <w:r w:rsidRPr="00D70B61">
              <w:rPr>
                <w:rFonts w:ascii="Times New Roman" w:eastAsia="Times New Roman" w:hAnsi="Times New Roman" w:cs="Times New Roman"/>
                <w:sz w:val="24"/>
                <w:szCs w:val="24"/>
                <w:lang w:eastAsia="ru-RU"/>
              </w:rPr>
              <w:t>КИФ</w:t>
            </w:r>
          </w:p>
        </w:tc>
        <w:tc>
          <w:tcPr>
            <w:tcW w:w="1985" w:type="dxa"/>
            <w:shd w:val="clear" w:color="auto" w:fill="auto"/>
            <w:hideMark/>
          </w:tcPr>
          <w:p w:rsidR="00D552B2" w:rsidRPr="00D70B61" w:rsidRDefault="00D552B2" w:rsidP="001D467C">
            <w:pPr>
              <w:spacing w:after="0" w:line="240" w:lineRule="auto"/>
              <w:jc w:val="center"/>
              <w:rPr>
                <w:rFonts w:ascii="Times New Roman" w:eastAsia="Times New Roman" w:hAnsi="Times New Roman" w:cs="Times New Roman"/>
                <w:sz w:val="24"/>
                <w:szCs w:val="24"/>
                <w:lang w:eastAsia="ru-RU"/>
              </w:rPr>
            </w:pPr>
            <w:r w:rsidRPr="00D70B61">
              <w:rPr>
                <w:rFonts w:ascii="Times New Roman" w:eastAsia="Times New Roman" w:hAnsi="Times New Roman" w:cs="Times New Roman"/>
                <w:sz w:val="24"/>
                <w:szCs w:val="24"/>
                <w:lang w:eastAsia="ru-RU"/>
              </w:rPr>
              <w:t xml:space="preserve">1 503 Х3 </w:t>
            </w:r>
            <w:r w:rsidR="00E31ED7">
              <w:rPr>
                <w:rFonts w:ascii="Times New Roman" w:eastAsia="Times New Roman" w:hAnsi="Times New Roman" w:cs="Times New Roman"/>
                <w:sz w:val="24"/>
                <w:szCs w:val="24"/>
                <w:lang w:eastAsia="ru-RU"/>
              </w:rPr>
              <w:t>XXX</w:t>
            </w:r>
          </w:p>
        </w:tc>
        <w:tc>
          <w:tcPr>
            <w:tcW w:w="3846" w:type="dxa"/>
            <w:gridSpan w:val="2"/>
            <w:shd w:val="clear" w:color="auto" w:fill="auto"/>
            <w:hideMark/>
          </w:tcPr>
          <w:p w:rsidR="00D552B2" w:rsidRPr="00D70B61" w:rsidRDefault="00D552B2" w:rsidP="001D467C">
            <w:pPr>
              <w:spacing w:after="0" w:line="240" w:lineRule="auto"/>
              <w:jc w:val="both"/>
              <w:rPr>
                <w:rFonts w:ascii="Times New Roman" w:eastAsia="Times New Roman" w:hAnsi="Times New Roman" w:cs="Times New Roman"/>
                <w:sz w:val="24"/>
                <w:szCs w:val="24"/>
                <w:lang w:eastAsia="ru-RU"/>
              </w:rPr>
            </w:pPr>
            <w:r w:rsidRPr="00D70B61">
              <w:rPr>
                <w:rFonts w:ascii="Times New Roman" w:eastAsia="Times New Roman" w:hAnsi="Times New Roman" w:cs="Times New Roman"/>
                <w:sz w:val="24"/>
                <w:szCs w:val="24"/>
                <w:lang w:eastAsia="ru-RU"/>
              </w:rPr>
              <w:t>Документ, предусмотренный согласно учетной политике (графику документооборота)</w:t>
            </w:r>
          </w:p>
        </w:tc>
        <w:tc>
          <w:tcPr>
            <w:tcW w:w="2816" w:type="dxa"/>
            <w:gridSpan w:val="2"/>
            <w:shd w:val="clear" w:color="auto" w:fill="auto"/>
          </w:tcPr>
          <w:p w:rsidR="00D552B2" w:rsidRPr="00D70B61" w:rsidRDefault="00D552B2" w:rsidP="001D467C">
            <w:pPr>
              <w:spacing w:after="0" w:line="240" w:lineRule="auto"/>
              <w:jc w:val="both"/>
              <w:rPr>
                <w:rFonts w:ascii="Times New Roman" w:hAnsi="Times New Roman" w:cs="Times New Roman"/>
                <w:sz w:val="24"/>
                <w:szCs w:val="24"/>
              </w:rPr>
            </w:pPr>
            <w:r w:rsidRPr="00D70B61">
              <w:rPr>
                <w:rFonts w:ascii="Times New Roman" w:hAnsi="Times New Roman" w:cs="Times New Roman"/>
                <w:sz w:val="24"/>
                <w:szCs w:val="24"/>
              </w:rPr>
              <w:t xml:space="preserve">Согласно пункту 5.12 </w:t>
            </w:r>
            <w:r w:rsidR="00BE4E58" w:rsidRPr="00D70B61">
              <w:rPr>
                <w:rFonts w:ascii="Times New Roman" w:hAnsi="Times New Roman" w:cs="Times New Roman"/>
                <w:sz w:val="24"/>
                <w:szCs w:val="24"/>
              </w:rPr>
              <w:t>настоящего Приложения</w:t>
            </w:r>
            <w:r w:rsidRPr="00D70B61">
              <w:rPr>
                <w:rFonts w:ascii="Times New Roman" w:hAnsi="Times New Roman" w:cs="Times New Roman"/>
                <w:sz w:val="24"/>
                <w:szCs w:val="24"/>
              </w:rPr>
              <w:t xml:space="preserve"> в зависимости от содержания операции</w:t>
            </w:r>
          </w:p>
        </w:tc>
        <w:tc>
          <w:tcPr>
            <w:tcW w:w="3260" w:type="dxa"/>
            <w:shd w:val="clear" w:color="auto" w:fill="auto"/>
          </w:tcPr>
          <w:p w:rsidR="00D552B2" w:rsidRPr="00D70B61" w:rsidRDefault="00D552B2" w:rsidP="001D467C">
            <w:pPr>
              <w:spacing w:after="0" w:line="240" w:lineRule="auto"/>
              <w:jc w:val="both"/>
              <w:rPr>
                <w:rFonts w:ascii="Times New Roman" w:hAnsi="Times New Roman" w:cs="Times New Roman"/>
                <w:sz w:val="24"/>
                <w:szCs w:val="24"/>
              </w:rPr>
            </w:pPr>
            <w:r w:rsidRPr="00D70B61">
              <w:rPr>
                <w:rFonts w:ascii="Times New Roman" w:hAnsi="Times New Roman" w:cs="Times New Roman"/>
                <w:sz w:val="24"/>
                <w:szCs w:val="24"/>
              </w:rPr>
              <w:t xml:space="preserve">Согласно пункту 5.12 </w:t>
            </w:r>
            <w:r w:rsidR="00BE4E58" w:rsidRPr="00D70B61">
              <w:rPr>
                <w:rFonts w:ascii="Times New Roman" w:hAnsi="Times New Roman" w:cs="Times New Roman"/>
                <w:sz w:val="24"/>
                <w:szCs w:val="24"/>
              </w:rPr>
              <w:t>настоящего Приложения</w:t>
            </w:r>
            <w:r w:rsidRPr="00D70B61">
              <w:rPr>
                <w:rFonts w:ascii="Times New Roman" w:hAnsi="Times New Roman" w:cs="Times New Roman"/>
                <w:sz w:val="24"/>
                <w:szCs w:val="24"/>
              </w:rPr>
              <w:t xml:space="preserve"> в зависимости </w:t>
            </w:r>
            <w:r w:rsidRPr="00D70B61">
              <w:rPr>
                <w:rFonts w:ascii="Times New Roman" w:hAnsi="Times New Roman" w:cs="Times New Roman"/>
                <w:sz w:val="24"/>
                <w:szCs w:val="24"/>
              </w:rPr>
              <w:br w:type="page"/>
              <w:t>от содержания операции</w:t>
            </w:r>
          </w:p>
        </w:tc>
      </w:tr>
      <w:tr w:rsidR="00D552B2" w:rsidRPr="00D70B61" w:rsidTr="00E31ED7">
        <w:trPr>
          <w:cantSplit/>
          <w:trHeight w:val="1125"/>
        </w:trPr>
        <w:tc>
          <w:tcPr>
            <w:tcW w:w="1369" w:type="dxa"/>
            <w:shd w:val="clear" w:color="auto" w:fill="auto"/>
            <w:hideMark/>
          </w:tcPr>
          <w:p w:rsidR="00D552B2" w:rsidRPr="00D70B61" w:rsidRDefault="00D552B2" w:rsidP="001D467C">
            <w:pPr>
              <w:spacing w:after="0" w:line="240" w:lineRule="auto"/>
              <w:jc w:val="center"/>
              <w:rPr>
                <w:rFonts w:ascii="Times New Roman" w:eastAsia="Times New Roman" w:hAnsi="Times New Roman" w:cs="Times New Roman"/>
                <w:bCs/>
                <w:sz w:val="24"/>
                <w:szCs w:val="24"/>
                <w:lang w:eastAsia="ru-RU"/>
              </w:rPr>
            </w:pPr>
            <w:r w:rsidRPr="00D70B61">
              <w:rPr>
                <w:rFonts w:ascii="Times New Roman" w:eastAsia="Times New Roman" w:hAnsi="Times New Roman" w:cs="Times New Roman"/>
                <w:bCs/>
                <w:sz w:val="24"/>
                <w:szCs w:val="24"/>
                <w:lang w:eastAsia="ru-RU"/>
              </w:rPr>
              <w:t>5.12.12</w:t>
            </w:r>
          </w:p>
        </w:tc>
        <w:tc>
          <w:tcPr>
            <w:tcW w:w="4722" w:type="dxa"/>
            <w:shd w:val="clear" w:color="auto" w:fill="auto"/>
            <w:hideMark/>
          </w:tcPr>
          <w:p w:rsidR="00D552B2" w:rsidRPr="00D70B61" w:rsidRDefault="00D552B2" w:rsidP="001D467C">
            <w:pPr>
              <w:spacing w:after="0" w:line="240" w:lineRule="auto"/>
              <w:jc w:val="both"/>
              <w:rPr>
                <w:rFonts w:ascii="Times New Roman" w:eastAsia="Times New Roman" w:hAnsi="Times New Roman" w:cs="Times New Roman"/>
                <w:sz w:val="24"/>
                <w:szCs w:val="24"/>
                <w:lang w:eastAsia="ru-RU"/>
              </w:rPr>
            </w:pPr>
            <w:r w:rsidRPr="00D70B61">
              <w:rPr>
                <w:rFonts w:ascii="Times New Roman" w:eastAsia="Times New Roman" w:hAnsi="Times New Roman" w:cs="Times New Roman"/>
                <w:sz w:val="24"/>
                <w:szCs w:val="24"/>
                <w:lang w:eastAsia="ru-RU"/>
              </w:rPr>
              <w:t>Отражены в бюджетном учете финансовым органом, главным распорядителем, распорядителем бюджетных средств как получателями бюджетных средств:</w:t>
            </w:r>
          </w:p>
          <w:p w:rsidR="00D552B2" w:rsidRPr="00D70B61" w:rsidRDefault="00D552B2" w:rsidP="001D467C">
            <w:pPr>
              <w:spacing w:after="0" w:line="240" w:lineRule="auto"/>
              <w:jc w:val="both"/>
              <w:rPr>
                <w:rFonts w:ascii="Times New Roman" w:eastAsia="Times New Roman" w:hAnsi="Times New Roman" w:cs="Times New Roman"/>
                <w:sz w:val="24"/>
                <w:szCs w:val="24"/>
                <w:lang w:eastAsia="ru-RU"/>
              </w:rPr>
            </w:pPr>
            <w:r w:rsidRPr="00D70B61">
              <w:rPr>
                <w:rFonts w:ascii="Times New Roman" w:eastAsia="Times New Roman" w:hAnsi="Times New Roman" w:cs="Times New Roman"/>
                <w:sz w:val="24"/>
                <w:szCs w:val="24"/>
                <w:lang w:eastAsia="ru-RU"/>
              </w:rPr>
              <w:t>суммы распределенных главным распорядителем, распорядителем бюджетных средств себе, как получателю бюджетных средств, бюджетных ассигнований (внесенных изменений);</w:t>
            </w:r>
          </w:p>
          <w:p w:rsidR="00D552B2" w:rsidRPr="00D70B61" w:rsidRDefault="00D552B2" w:rsidP="001D467C">
            <w:pPr>
              <w:spacing w:after="0" w:line="240" w:lineRule="auto"/>
              <w:jc w:val="both"/>
              <w:rPr>
                <w:rFonts w:ascii="Times New Roman" w:eastAsia="Times New Roman" w:hAnsi="Times New Roman" w:cs="Times New Roman"/>
                <w:sz w:val="24"/>
                <w:szCs w:val="24"/>
                <w:lang w:eastAsia="ru-RU"/>
              </w:rPr>
            </w:pPr>
            <w:r w:rsidRPr="00D70B61">
              <w:rPr>
                <w:rFonts w:ascii="Times New Roman" w:eastAsia="Times New Roman" w:hAnsi="Times New Roman" w:cs="Times New Roman"/>
                <w:sz w:val="24"/>
                <w:szCs w:val="24"/>
                <w:lang w:eastAsia="ru-RU"/>
              </w:rPr>
              <w:t>суммы внесенных изменений в объем бюджетных обязательств</w:t>
            </w:r>
            <w:r w:rsidR="00211140">
              <w:rPr>
                <w:rFonts w:ascii="Times New Roman" w:eastAsia="Times New Roman" w:hAnsi="Times New Roman" w:cs="Times New Roman"/>
                <w:sz w:val="24"/>
                <w:szCs w:val="24"/>
                <w:lang w:eastAsia="ru-RU"/>
              </w:rPr>
              <w:t xml:space="preserve"> </w:t>
            </w:r>
            <w:r w:rsidR="00211140" w:rsidRPr="00211140">
              <w:rPr>
                <w:rFonts w:ascii="Times New Roman" w:eastAsia="Times New Roman" w:hAnsi="Times New Roman" w:cs="Times New Roman"/>
                <w:sz w:val="24"/>
                <w:szCs w:val="24"/>
                <w:lang w:eastAsia="ru-RU"/>
              </w:rPr>
              <w:t>(при уменьшении - способ «Красное сторно»)</w:t>
            </w:r>
          </w:p>
        </w:tc>
        <w:tc>
          <w:tcPr>
            <w:tcW w:w="992" w:type="dxa"/>
            <w:shd w:val="clear" w:color="auto" w:fill="auto"/>
            <w:hideMark/>
          </w:tcPr>
          <w:p w:rsidR="00D552B2" w:rsidRPr="00D70B61" w:rsidRDefault="00D552B2" w:rsidP="001D467C">
            <w:pPr>
              <w:spacing w:after="0" w:line="240" w:lineRule="auto"/>
              <w:jc w:val="center"/>
              <w:rPr>
                <w:rFonts w:ascii="Times New Roman" w:eastAsia="Times New Roman" w:hAnsi="Times New Roman" w:cs="Times New Roman"/>
                <w:sz w:val="24"/>
                <w:szCs w:val="24"/>
                <w:lang w:eastAsia="ru-RU"/>
              </w:rPr>
            </w:pPr>
            <w:r w:rsidRPr="00D70B61">
              <w:rPr>
                <w:rFonts w:ascii="Times New Roman" w:eastAsia="Times New Roman" w:hAnsi="Times New Roman" w:cs="Times New Roman"/>
                <w:sz w:val="24"/>
                <w:szCs w:val="24"/>
                <w:lang w:eastAsia="ru-RU"/>
              </w:rPr>
              <w:t>КРБ</w:t>
            </w:r>
          </w:p>
          <w:p w:rsidR="00D552B2" w:rsidRPr="00D70B61" w:rsidRDefault="00D552B2" w:rsidP="001D467C">
            <w:pPr>
              <w:spacing w:after="0" w:line="240" w:lineRule="auto"/>
              <w:jc w:val="center"/>
              <w:rPr>
                <w:rFonts w:ascii="Times New Roman" w:eastAsia="Times New Roman" w:hAnsi="Times New Roman" w:cs="Times New Roman"/>
                <w:sz w:val="24"/>
                <w:szCs w:val="24"/>
                <w:lang w:eastAsia="ru-RU"/>
              </w:rPr>
            </w:pPr>
            <w:r w:rsidRPr="00D70B61">
              <w:rPr>
                <w:rFonts w:ascii="Times New Roman" w:eastAsia="Times New Roman" w:hAnsi="Times New Roman" w:cs="Times New Roman"/>
                <w:sz w:val="24"/>
                <w:szCs w:val="24"/>
                <w:lang w:eastAsia="ru-RU"/>
              </w:rPr>
              <w:t>КИФ</w:t>
            </w:r>
          </w:p>
        </w:tc>
        <w:tc>
          <w:tcPr>
            <w:tcW w:w="1824" w:type="dxa"/>
            <w:shd w:val="clear" w:color="auto" w:fill="auto"/>
            <w:hideMark/>
          </w:tcPr>
          <w:p w:rsidR="00D552B2" w:rsidRPr="00D70B61" w:rsidRDefault="00D552B2" w:rsidP="001D467C">
            <w:pPr>
              <w:spacing w:after="0" w:line="240" w:lineRule="auto"/>
              <w:jc w:val="center"/>
              <w:rPr>
                <w:rFonts w:ascii="Times New Roman" w:eastAsia="Times New Roman" w:hAnsi="Times New Roman" w:cs="Times New Roman"/>
                <w:sz w:val="24"/>
                <w:szCs w:val="24"/>
                <w:lang w:eastAsia="ru-RU"/>
              </w:rPr>
            </w:pPr>
            <w:r w:rsidRPr="00D70B61">
              <w:rPr>
                <w:rFonts w:ascii="Times New Roman" w:eastAsia="Times New Roman" w:hAnsi="Times New Roman" w:cs="Times New Roman"/>
                <w:sz w:val="24"/>
                <w:szCs w:val="24"/>
                <w:lang w:eastAsia="ru-RU"/>
              </w:rPr>
              <w:t xml:space="preserve">1 503 Х2 </w:t>
            </w:r>
            <w:r w:rsidR="00E31ED7">
              <w:rPr>
                <w:rFonts w:ascii="Times New Roman" w:eastAsia="Times New Roman" w:hAnsi="Times New Roman" w:cs="Times New Roman"/>
                <w:sz w:val="24"/>
                <w:szCs w:val="24"/>
                <w:lang w:eastAsia="ru-RU"/>
              </w:rPr>
              <w:t>XXX</w:t>
            </w:r>
          </w:p>
        </w:tc>
        <w:tc>
          <w:tcPr>
            <w:tcW w:w="1153" w:type="dxa"/>
            <w:gridSpan w:val="2"/>
            <w:shd w:val="clear" w:color="auto" w:fill="auto"/>
            <w:hideMark/>
          </w:tcPr>
          <w:p w:rsidR="00D552B2" w:rsidRPr="00D70B61" w:rsidRDefault="00D552B2" w:rsidP="001D467C">
            <w:pPr>
              <w:spacing w:after="0" w:line="240" w:lineRule="auto"/>
              <w:jc w:val="center"/>
              <w:rPr>
                <w:rFonts w:ascii="Times New Roman" w:eastAsia="Times New Roman" w:hAnsi="Times New Roman" w:cs="Times New Roman"/>
                <w:sz w:val="24"/>
                <w:szCs w:val="24"/>
                <w:lang w:eastAsia="ru-RU"/>
              </w:rPr>
            </w:pPr>
            <w:r w:rsidRPr="00D70B61">
              <w:rPr>
                <w:rFonts w:ascii="Times New Roman" w:eastAsia="Times New Roman" w:hAnsi="Times New Roman" w:cs="Times New Roman"/>
                <w:sz w:val="24"/>
                <w:szCs w:val="24"/>
                <w:lang w:eastAsia="ru-RU"/>
              </w:rPr>
              <w:t>КРБ</w:t>
            </w:r>
          </w:p>
          <w:p w:rsidR="00D552B2" w:rsidRPr="00D70B61" w:rsidRDefault="00D552B2" w:rsidP="001D467C">
            <w:pPr>
              <w:spacing w:after="0" w:line="240" w:lineRule="auto"/>
              <w:jc w:val="center"/>
              <w:rPr>
                <w:rFonts w:ascii="Times New Roman" w:eastAsia="Times New Roman" w:hAnsi="Times New Roman" w:cs="Times New Roman"/>
                <w:sz w:val="24"/>
                <w:szCs w:val="24"/>
                <w:lang w:eastAsia="ru-RU"/>
              </w:rPr>
            </w:pPr>
            <w:r w:rsidRPr="00D70B61">
              <w:rPr>
                <w:rFonts w:ascii="Times New Roman" w:eastAsia="Times New Roman" w:hAnsi="Times New Roman" w:cs="Times New Roman"/>
                <w:sz w:val="24"/>
                <w:szCs w:val="24"/>
                <w:lang w:eastAsia="ru-RU"/>
              </w:rPr>
              <w:t>КИФ</w:t>
            </w:r>
          </w:p>
        </w:tc>
        <w:tc>
          <w:tcPr>
            <w:tcW w:w="1985" w:type="dxa"/>
            <w:shd w:val="clear" w:color="auto" w:fill="auto"/>
            <w:hideMark/>
          </w:tcPr>
          <w:p w:rsidR="00D552B2" w:rsidRPr="00D70B61" w:rsidRDefault="00D552B2" w:rsidP="001D467C">
            <w:pPr>
              <w:spacing w:after="0" w:line="240" w:lineRule="auto"/>
              <w:jc w:val="center"/>
              <w:rPr>
                <w:rFonts w:ascii="Times New Roman" w:eastAsia="Times New Roman" w:hAnsi="Times New Roman" w:cs="Times New Roman"/>
                <w:sz w:val="24"/>
                <w:szCs w:val="24"/>
                <w:lang w:eastAsia="ru-RU"/>
              </w:rPr>
            </w:pPr>
            <w:r w:rsidRPr="00D70B61">
              <w:rPr>
                <w:rFonts w:ascii="Times New Roman" w:eastAsia="Times New Roman" w:hAnsi="Times New Roman" w:cs="Times New Roman"/>
                <w:sz w:val="24"/>
                <w:szCs w:val="24"/>
                <w:lang w:eastAsia="ru-RU"/>
              </w:rPr>
              <w:t xml:space="preserve">1 503 Х3 </w:t>
            </w:r>
            <w:r w:rsidR="00E31ED7">
              <w:rPr>
                <w:rFonts w:ascii="Times New Roman" w:eastAsia="Times New Roman" w:hAnsi="Times New Roman" w:cs="Times New Roman"/>
                <w:sz w:val="24"/>
                <w:szCs w:val="24"/>
                <w:lang w:eastAsia="ru-RU"/>
              </w:rPr>
              <w:t>XXX</w:t>
            </w:r>
          </w:p>
        </w:tc>
        <w:tc>
          <w:tcPr>
            <w:tcW w:w="3846" w:type="dxa"/>
            <w:gridSpan w:val="2"/>
            <w:shd w:val="clear" w:color="auto" w:fill="auto"/>
            <w:hideMark/>
          </w:tcPr>
          <w:p w:rsidR="00D552B2" w:rsidRDefault="00D552B2" w:rsidP="001D467C">
            <w:pPr>
              <w:spacing w:after="0" w:line="240" w:lineRule="auto"/>
              <w:jc w:val="both"/>
              <w:rPr>
                <w:rFonts w:ascii="Times New Roman" w:eastAsia="Times New Roman" w:hAnsi="Times New Roman" w:cs="Times New Roman"/>
                <w:sz w:val="24"/>
                <w:szCs w:val="24"/>
                <w:lang w:eastAsia="ru-RU"/>
              </w:rPr>
            </w:pPr>
            <w:r w:rsidRPr="00D70B61">
              <w:rPr>
                <w:rFonts w:ascii="Times New Roman" w:eastAsia="Times New Roman" w:hAnsi="Times New Roman" w:cs="Times New Roman"/>
                <w:sz w:val="24"/>
                <w:szCs w:val="24"/>
                <w:lang w:eastAsia="ru-RU"/>
              </w:rPr>
              <w:t>Выписка из лицевого счета главного распорядителя (распорядителя) бюджетных средств (ф. 0531758) с приложением Расходного расписания (ф. 0531722)</w:t>
            </w:r>
            <w:r w:rsidR="00EA3CD0">
              <w:rPr>
                <w:rFonts w:ascii="Times New Roman" w:eastAsia="Times New Roman" w:hAnsi="Times New Roman" w:cs="Times New Roman"/>
                <w:sz w:val="24"/>
                <w:szCs w:val="24"/>
                <w:lang w:eastAsia="ru-RU"/>
              </w:rPr>
              <w:t>;</w:t>
            </w:r>
          </w:p>
          <w:p w:rsidR="00EA3CD0" w:rsidRPr="00D70B61" w:rsidRDefault="00EA3CD0" w:rsidP="001D467C">
            <w:pPr>
              <w:spacing w:after="0" w:line="240" w:lineRule="auto"/>
              <w:jc w:val="both"/>
              <w:rPr>
                <w:rFonts w:ascii="Times New Roman" w:eastAsia="Times New Roman" w:hAnsi="Times New Roman" w:cs="Times New Roman"/>
                <w:sz w:val="24"/>
                <w:szCs w:val="24"/>
                <w:lang w:eastAsia="ru-RU"/>
              </w:rPr>
            </w:pPr>
            <w:r w:rsidRPr="00D70B61">
              <w:rPr>
                <w:rFonts w:ascii="Times New Roman" w:eastAsia="Times New Roman" w:hAnsi="Times New Roman" w:cs="Times New Roman"/>
                <w:sz w:val="24"/>
                <w:szCs w:val="24"/>
                <w:lang w:eastAsia="ru-RU"/>
              </w:rPr>
              <w:t>Документ, предусмотренный согласно учетной политике (графику документооборота)</w:t>
            </w:r>
          </w:p>
        </w:tc>
        <w:tc>
          <w:tcPr>
            <w:tcW w:w="2816" w:type="dxa"/>
            <w:gridSpan w:val="2"/>
            <w:shd w:val="clear" w:color="auto" w:fill="auto"/>
          </w:tcPr>
          <w:p w:rsidR="00D552B2" w:rsidRPr="00D70B61" w:rsidRDefault="00D552B2" w:rsidP="001D467C">
            <w:pPr>
              <w:spacing w:after="0" w:line="240" w:lineRule="auto"/>
              <w:jc w:val="both"/>
              <w:rPr>
                <w:rFonts w:ascii="Times New Roman" w:hAnsi="Times New Roman" w:cs="Times New Roman"/>
                <w:sz w:val="24"/>
                <w:szCs w:val="24"/>
              </w:rPr>
            </w:pPr>
            <w:r w:rsidRPr="00D70B61">
              <w:rPr>
                <w:rFonts w:ascii="Times New Roman" w:hAnsi="Times New Roman" w:cs="Times New Roman"/>
                <w:sz w:val="24"/>
                <w:szCs w:val="24"/>
              </w:rPr>
              <w:t xml:space="preserve">Согласно пункту 5.12 </w:t>
            </w:r>
            <w:r w:rsidR="00BE4E58" w:rsidRPr="00D70B61">
              <w:rPr>
                <w:rFonts w:ascii="Times New Roman" w:hAnsi="Times New Roman" w:cs="Times New Roman"/>
                <w:sz w:val="24"/>
                <w:szCs w:val="24"/>
              </w:rPr>
              <w:t>настоящего Приложения</w:t>
            </w:r>
            <w:r w:rsidRPr="00D70B61">
              <w:rPr>
                <w:rFonts w:ascii="Times New Roman" w:hAnsi="Times New Roman" w:cs="Times New Roman"/>
                <w:sz w:val="24"/>
                <w:szCs w:val="24"/>
              </w:rPr>
              <w:t xml:space="preserve"> в зависимости от содержания операции</w:t>
            </w:r>
          </w:p>
        </w:tc>
        <w:tc>
          <w:tcPr>
            <w:tcW w:w="3260" w:type="dxa"/>
            <w:shd w:val="clear" w:color="auto" w:fill="auto"/>
          </w:tcPr>
          <w:p w:rsidR="00D552B2" w:rsidRPr="00D70B61" w:rsidRDefault="00D552B2" w:rsidP="001D467C">
            <w:pPr>
              <w:spacing w:after="0" w:line="240" w:lineRule="auto"/>
              <w:jc w:val="both"/>
              <w:rPr>
                <w:rFonts w:ascii="Times New Roman" w:hAnsi="Times New Roman" w:cs="Times New Roman"/>
                <w:sz w:val="24"/>
                <w:szCs w:val="24"/>
              </w:rPr>
            </w:pPr>
            <w:r w:rsidRPr="00D70B61">
              <w:rPr>
                <w:rFonts w:ascii="Times New Roman" w:hAnsi="Times New Roman" w:cs="Times New Roman"/>
                <w:sz w:val="24"/>
                <w:szCs w:val="24"/>
              </w:rPr>
              <w:t xml:space="preserve">Согласно пункту 5.12 </w:t>
            </w:r>
            <w:r w:rsidR="00BE4E58" w:rsidRPr="00D70B61">
              <w:rPr>
                <w:rFonts w:ascii="Times New Roman" w:hAnsi="Times New Roman" w:cs="Times New Roman"/>
                <w:sz w:val="24"/>
                <w:szCs w:val="24"/>
              </w:rPr>
              <w:t>настоящего Приложения</w:t>
            </w:r>
            <w:r w:rsidRPr="00D70B61">
              <w:rPr>
                <w:rFonts w:ascii="Times New Roman" w:hAnsi="Times New Roman" w:cs="Times New Roman"/>
                <w:sz w:val="24"/>
                <w:szCs w:val="24"/>
              </w:rPr>
              <w:t xml:space="preserve"> в зависимости от содержания операции</w:t>
            </w:r>
          </w:p>
        </w:tc>
      </w:tr>
      <w:tr w:rsidR="00D552B2" w:rsidRPr="00D70B61" w:rsidTr="00E31ED7">
        <w:trPr>
          <w:cantSplit/>
          <w:trHeight w:val="4125"/>
        </w:trPr>
        <w:tc>
          <w:tcPr>
            <w:tcW w:w="1369" w:type="dxa"/>
            <w:shd w:val="clear" w:color="auto" w:fill="auto"/>
            <w:hideMark/>
          </w:tcPr>
          <w:p w:rsidR="00D552B2" w:rsidRPr="00D70B61" w:rsidRDefault="00D552B2" w:rsidP="001D467C">
            <w:pPr>
              <w:spacing w:after="0" w:line="240" w:lineRule="auto"/>
              <w:jc w:val="center"/>
              <w:rPr>
                <w:rFonts w:ascii="Times New Roman" w:eastAsia="Times New Roman" w:hAnsi="Times New Roman" w:cs="Times New Roman"/>
                <w:bCs/>
                <w:sz w:val="24"/>
                <w:szCs w:val="24"/>
                <w:lang w:eastAsia="ru-RU"/>
              </w:rPr>
            </w:pPr>
            <w:r w:rsidRPr="00D70B61">
              <w:rPr>
                <w:rFonts w:ascii="Times New Roman" w:eastAsia="Times New Roman" w:hAnsi="Times New Roman" w:cs="Times New Roman"/>
                <w:bCs/>
                <w:sz w:val="24"/>
                <w:szCs w:val="24"/>
                <w:lang w:eastAsia="ru-RU"/>
              </w:rPr>
              <w:lastRenderedPageBreak/>
              <w:t>5.12.13</w:t>
            </w:r>
          </w:p>
        </w:tc>
        <w:tc>
          <w:tcPr>
            <w:tcW w:w="4722" w:type="dxa"/>
            <w:shd w:val="clear" w:color="auto" w:fill="auto"/>
            <w:hideMark/>
          </w:tcPr>
          <w:p w:rsidR="00D552B2" w:rsidRPr="00D70B61" w:rsidRDefault="00D552B2" w:rsidP="001D467C">
            <w:pPr>
              <w:spacing w:after="0" w:line="240" w:lineRule="auto"/>
              <w:jc w:val="both"/>
              <w:rPr>
                <w:rFonts w:ascii="Times New Roman" w:eastAsia="Times New Roman" w:hAnsi="Times New Roman" w:cs="Times New Roman"/>
                <w:sz w:val="24"/>
                <w:szCs w:val="24"/>
                <w:lang w:eastAsia="ru-RU"/>
              </w:rPr>
            </w:pPr>
            <w:r w:rsidRPr="00D70B61">
              <w:rPr>
                <w:rFonts w:ascii="Times New Roman" w:eastAsia="Times New Roman" w:hAnsi="Times New Roman" w:cs="Times New Roman"/>
                <w:sz w:val="24"/>
                <w:szCs w:val="24"/>
                <w:lang w:eastAsia="ru-RU"/>
              </w:rPr>
              <w:t>Отражены в бюджетном учете администраторами источников финансирования дефицита бюджета суммы экономии, полученной при осуществлении закупки при определении поставщиков (подрядчиков, исполнителей) с использованием конкурентных способов определения поставщиков (подрядчиков, исполнителей) (конкурсы, аукционы, запрос котировок, запрос предложений) относительно начальной (максимальной) цены контракта, указанной в извещении об осуществлении закупки (приглашении принять участие в определении постав</w:t>
            </w:r>
            <w:r w:rsidR="00D04B26" w:rsidRPr="00D70B61">
              <w:rPr>
                <w:rFonts w:ascii="Times New Roman" w:eastAsia="Times New Roman" w:hAnsi="Times New Roman" w:cs="Times New Roman"/>
                <w:sz w:val="24"/>
                <w:szCs w:val="24"/>
                <w:lang w:eastAsia="ru-RU"/>
              </w:rPr>
              <w:t>щика (подрядчика, исполнителя)</w:t>
            </w:r>
          </w:p>
        </w:tc>
        <w:tc>
          <w:tcPr>
            <w:tcW w:w="992" w:type="dxa"/>
            <w:shd w:val="clear" w:color="auto" w:fill="auto"/>
            <w:hideMark/>
          </w:tcPr>
          <w:p w:rsidR="00D552B2" w:rsidRPr="00D70B61" w:rsidRDefault="00D552B2" w:rsidP="001D467C">
            <w:pPr>
              <w:spacing w:after="0" w:line="240" w:lineRule="auto"/>
              <w:jc w:val="center"/>
              <w:rPr>
                <w:rFonts w:ascii="Times New Roman" w:eastAsia="Times New Roman" w:hAnsi="Times New Roman" w:cs="Times New Roman"/>
                <w:sz w:val="24"/>
                <w:szCs w:val="24"/>
                <w:lang w:eastAsia="ru-RU"/>
              </w:rPr>
            </w:pPr>
            <w:r w:rsidRPr="00D70B61">
              <w:rPr>
                <w:rFonts w:ascii="Times New Roman" w:eastAsia="Times New Roman" w:hAnsi="Times New Roman" w:cs="Times New Roman"/>
                <w:sz w:val="24"/>
                <w:szCs w:val="24"/>
                <w:lang w:eastAsia="ru-RU"/>
              </w:rPr>
              <w:t>КРБ</w:t>
            </w:r>
          </w:p>
        </w:tc>
        <w:tc>
          <w:tcPr>
            <w:tcW w:w="1824" w:type="dxa"/>
            <w:shd w:val="clear" w:color="auto" w:fill="auto"/>
            <w:hideMark/>
          </w:tcPr>
          <w:p w:rsidR="00D552B2" w:rsidRPr="00D70B61" w:rsidRDefault="00D552B2" w:rsidP="001D467C">
            <w:pPr>
              <w:spacing w:after="0" w:line="240" w:lineRule="auto"/>
              <w:jc w:val="center"/>
              <w:rPr>
                <w:rFonts w:ascii="Times New Roman" w:eastAsia="Times New Roman" w:hAnsi="Times New Roman" w:cs="Times New Roman"/>
                <w:sz w:val="24"/>
                <w:szCs w:val="24"/>
                <w:lang w:eastAsia="ru-RU"/>
              </w:rPr>
            </w:pPr>
            <w:r w:rsidRPr="00D70B61">
              <w:rPr>
                <w:rFonts w:ascii="Times New Roman" w:eastAsia="Times New Roman" w:hAnsi="Times New Roman" w:cs="Times New Roman"/>
                <w:sz w:val="24"/>
                <w:szCs w:val="24"/>
                <w:lang w:eastAsia="ru-RU"/>
              </w:rPr>
              <w:t xml:space="preserve">1 502 Х7 </w:t>
            </w:r>
            <w:r w:rsidR="00E31ED7">
              <w:rPr>
                <w:rFonts w:ascii="Times New Roman" w:eastAsia="Times New Roman" w:hAnsi="Times New Roman" w:cs="Times New Roman"/>
                <w:sz w:val="24"/>
                <w:szCs w:val="24"/>
                <w:lang w:eastAsia="ru-RU"/>
              </w:rPr>
              <w:t>XXX</w:t>
            </w:r>
          </w:p>
        </w:tc>
        <w:tc>
          <w:tcPr>
            <w:tcW w:w="1153" w:type="dxa"/>
            <w:gridSpan w:val="2"/>
            <w:shd w:val="clear" w:color="auto" w:fill="auto"/>
            <w:hideMark/>
          </w:tcPr>
          <w:p w:rsidR="00D552B2" w:rsidRPr="00D70B61" w:rsidRDefault="00D552B2" w:rsidP="001D467C">
            <w:pPr>
              <w:spacing w:after="0" w:line="240" w:lineRule="auto"/>
              <w:jc w:val="center"/>
              <w:rPr>
                <w:rFonts w:ascii="Times New Roman" w:eastAsia="Times New Roman" w:hAnsi="Times New Roman" w:cs="Times New Roman"/>
                <w:sz w:val="24"/>
                <w:szCs w:val="24"/>
                <w:lang w:eastAsia="ru-RU"/>
              </w:rPr>
            </w:pPr>
            <w:r w:rsidRPr="00D70B61">
              <w:rPr>
                <w:rFonts w:ascii="Times New Roman" w:eastAsia="Times New Roman" w:hAnsi="Times New Roman" w:cs="Times New Roman"/>
                <w:sz w:val="24"/>
                <w:szCs w:val="24"/>
                <w:lang w:eastAsia="ru-RU"/>
              </w:rPr>
              <w:t>КРБ</w:t>
            </w:r>
          </w:p>
        </w:tc>
        <w:tc>
          <w:tcPr>
            <w:tcW w:w="1985" w:type="dxa"/>
            <w:shd w:val="clear" w:color="auto" w:fill="auto"/>
            <w:hideMark/>
          </w:tcPr>
          <w:p w:rsidR="00D552B2" w:rsidRPr="00D70B61" w:rsidRDefault="00D552B2" w:rsidP="001D467C">
            <w:pPr>
              <w:spacing w:after="0" w:line="240" w:lineRule="auto"/>
              <w:jc w:val="center"/>
              <w:rPr>
                <w:rFonts w:ascii="Times New Roman" w:eastAsia="Times New Roman" w:hAnsi="Times New Roman" w:cs="Times New Roman"/>
                <w:sz w:val="24"/>
                <w:szCs w:val="24"/>
                <w:lang w:eastAsia="ru-RU"/>
              </w:rPr>
            </w:pPr>
            <w:r w:rsidRPr="00D70B61">
              <w:rPr>
                <w:rFonts w:ascii="Times New Roman" w:eastAsia="Times New Roman" w:hAnsi="Times New Roman" w:cs="Times New Roman"/>
                <w:sz w:val="24"/>
                <w:szCs w:val="24"/>
                <w:lang w:eastAsia="ru-RU"/>
              </w:rPr>
              <w:t xml:space="preserve">1 503 Х3 </w:t>
            </w:r>
            <w:r w:rsidR="00E31ED7">
              <w:rPr>
                <w:rFonts w:ascii="Times New Roman" w:eastAsia="Times New Roman" w:hAnsi="Times New Roman" w:cs="Times New Roman"/>
                <w:sz w:val="24"/>
                <w:szCs w:val="24"/>
                <w:lang w:eastAsia="ru-RU"/>
              </w:rPr>
              <w:t>XXX</w:t>
            </w:r>
          </w:p>
        </w:tc>
        <w:tc>
          <w:tcPr>
            <w:tcW w:w="3846" w:type="dxa"/>
            <w:gridSpan w:val="2"/>
            <w:shd w:val="clear" w:color="auto" w:fill="auto"/>
            <w:hideMark/>
          </w:tcPr>
          <w:p w:rsidR="00D04B26" w:rsidRPr="00D70B61" w:rsidRDefault="00EA3CD0" w:rsidP="001D467C">
            <w:pPr>
              <w:spacing w:after="0" w:line="240" w:lineRule="auto"/>
              <w:jc w:val="both"/>
              <w:rPr>
                <w:rFonts w:ascii="Times New Roman" w:eastAsia="Times New Roman" w:hAnsi="Times New Roman" w:cs="Times New Roman"/>
                <w:sz w:val="24"/>
                <w:szCs w:val="24"/>
                <w:lang w:eastAsia="ru-RU"/>
              </w:rPr>
            </w:pPr>
            <w:r w:rsidRPr="00EA3CD0">
              <w:rPr>
                <w:rFonts w:ascii="Times New Roman" w:eastAsia="Times New Roman" w:hAnsi="Times New Roman" w:cs="Times New Roman"/>
                <w:sz w:val="24"/>
                <w:szCs w:val="24"/>
                <w:lang w:eastAsia="ru-RU"/>
              </w:rPr>
              <w:t>Контракт, договор, извещение</w:t>
            </w:r>
            <w:r w:rsidR="00B04EAA" w:rsidRPr="00EA3CD0">
              <w:rPr>
                <w:rFonts w:ascii="Times New Roman" w:eastAsia="Times New Roman" w:hAnsi="Times New Roman" w:cs="Times New Roman"/>
                <w:sz w:val="24"/>
                <w:szCs w:val="24"/>
                <w:lang w:eastAsia="ru-RU"/>
              </w:rPr>
              <w:t xml:space="preserve"> об</w:t>
            </w:r>
            <w:r w:rsidR="00B04EAA">
              <w:rPr>
                <w:rFonts w:ascii="Times New Roman" w:eastAsia="Times New Roman" w:hAnsi="Times New Roman" w:cs="Times New Roman"/>
                <w:sz w:val="24"/>
                <w:szCs w:val="24"/>
                <w:lang w:eastAsia="ru-RU"/>
              </w:rPr>
              <w:t> </w:t>
            </w:r>
            <w:r w:rsidR="00B04EAA" w:rsidRPr="00EA3CD0">
              <w:rPr>
                <w:rFonts w:ascii="Times New Roman" w:eastAsia="Times New Roman" w:hAnsi="Times New Roman" w:cs="Times New Roman"/>
                <w:sz w:val="24"/>
                <w:szCs w:val="24"/>
                <w:lang w:eastAsia="ru-RU"/>
              </w:rPr>
              <w:t>о</w:t>
            </w:r>
            <w:r w:rsidRPr="00EA3CD0">
              <w:rPr>
                <w:rFonts w:ascii="Times New Roman" w:eastAsia="Times New Roman" w:hAnsi="Times New Roman" w:cs="Times New Roman"/>
                <w:sz w:val="24"/>
                <w:szCs w:val="24"/>
                <w:lang w:eastAsia="ru-RU"/>
              </w:rPr>
              <w:t>существлении закупки, приглашение принять участие</w:t>
            </w:r>
            <w:r w:rsidR="00B04EAA" w:rsidRPr="00EA3CD0">
              <w:rPr>
                <w:rFonts w:ascii="Times New Roman" w:eastAsia="Times New Roman" w:hAnsi="Times New Roman" w:cs="Times New Roman"/>
                <w:sz w:val="24"/>
                <w:szCs w:val="24"/>
                <w:lang w:eastAsia="ru-RU"/>
              </w:rPr>
              <w:t xml:space="preserve"> в</w:t>
            </w:r>
            <w:r w:rsidR="00B04EAA">
              <w:rPr>
                <w:rFonts w:ascii="Times New Roman" w:eastAsia="Times New Roman" w:hAnsi="Times New Roman" w:cs="Times New Roman"/>
                <w:sz w:val="24"/>
                <w:szCs w:val="24"/>
                <w:lang w:eastAsia="ru-RU"/>
              </w:rPr>
              <w:t> </w:t>
            </w:r>
            <w:r w:rsidR="00B04EAA" w:rsidRPr="00EA3CD0">
              <w:rPr>
                <w:rFonts w:ascii="Times New Roman" w:eastAsia="Times New Roman" w:hAnsi="Times New Roman" w:cs="Times New Roman"/>
                <w:sz w:val="24"/>
                <w:szCs w:val="24"/>
                <w:lang w:eastAsia="ru-RU"/>
              </w:rPr>
              <w:t>о</w:t>
            </w:r>
            <w:r w:rsidRPr="00EA3CD0">
              <w:rPr>
                <w:rFonts w:ascii="Times New Roman" w:eastAsia="Times New Roman" w:hAnsi="Times New Roman" w:cs="Times New Roman"/>
                <w:sz w:val="24"/>
                <w:szCs w:val="24"/>
                <w:lang w:eastAsia="ru-RU"/>
              </w:rPr>
              <w:t>пределении поставщика (подрядчика, исполнителя), протокол подведения итогов определения поставщика (подрядчика, исполнителя)</w:t>
            </w:r>
            <w:r w:rsidR="00D04B26" w:rsidRPr="00D70B61">
              <w:rPr>
                <w:rFonts w:ascii="Times New Roman" w:eastAsia="Times New Roman" w:hAnsi="Times New Roman" w:cs="Times New Roman"/>
                <w:sz w:val="24"/>
                <w:szCs w:val="24"/>
                <w:lang w:eastAsia="ru-RU"/>
              </w:rPr>
              <w:t xml:space="preserve">; </w:t>
            </w:r>
          </w:p>
          <w:p w:rsidR="00D552B2" w:rsidRPr="00D70B61" w:rsidRDefault="00D04B26" w:rsidP="001D467C">
            <w:pPr>
              <w:spacing w:after="0" w:line="240" w:lineRule="auto"/>
              <w:jc w:val="both"/>
              <w:rPr>
                <w:rFonts w:ascii="Times New Roman" w:eastAsia="Times New Roman" w:hAnsi="Times New Roman" w:cs="Times New Roman"/>
                <w:sz w:val="24"/>
                <w:szCs w:val="24"/>
                <w:lang w:eastAsia="ru-RU"/>
              </w:rPr>
            </w:pPr>
            <w:r w:rsidRPr="00D70B61">
              <w:rPr>
                <w:rFonts w:ascii="Times New Roman" w:eastAsia="Times New Roman" w:hAnsi="Times New Roman" w:cs="Times New Roman"/>
                <w:sz w:val="24"/>
                <w:szCs w:val="24"/>
                <w:lang w:eastAsia="ru-RU"/>
              </w:rPr>
              <w:t>иные документы, предусмотренные Порядком № 258н</w:t>
            </w:r>
          </w:p>
        </w:tc>
        <w:tc>
          <w:tcPr>
            <w:tcW w:w="2816" w:type="dxa"/>
            <w:gridSpan w:val="2"/>
            <w:shd w:val="clear" w:color="auto" w:fill="auto"/>
          </w:tcPr>
          <w:p w:rsidR="00D552B2" w:rsidRPr="00D70B61" w:rsidRDefault="00D552B2" w:rsidP="001D467C">
            <w:pPr>
              <w:spacing w:after="0" w:line="240" w:lineRule="auto"/>
              <w:jc w:val="both"/>
              <w:rPr>
                <w:rFonts w:ascii="Times New Roman" w:hAnsi="Times New Roman" w:cs="Times New Roman"/>
                <w:sz w:val="24"/>
                <w:szCs w:val="24"/>
              </w:rPr>
            </w:pPr>
            <w:r w:rsidRPr="00D70B61">
              <w:rPr>
                <w:rFonts w:ascii="Times New Roman" w:hAnsi="Times New Roman" w:cs="Times New Roman"/>
                <w:sz w:val="24"/>
                <w:szCs w:val="24"/>
              </w:rPr>
              <w:t xml:space="preserve">Согласно пункту 5.10 </w:t>
            </w:r>
            <w:r w:rsidR="00BE4E58" w:rsidRPr="00D70B61">
              <w:rPr>
                <w:rFonts w:ascii="Times New Roman" w:hAnsi="Times New Roman" w:cs="Times New Roman"/>
                <w:sz w:val="24"/>
                <w:szCs w:val="24"/>
              </w:rPr>
              <w:t>настоящего Приложения</w:t>
            </w:r>
            <w:r w:rsidRPr="00D70B61">
              <w:rPr>
                <w:rFonts w:ascii="Times New Roman" w:hAnsi="Times New Roman" w:cs="Times New Roman"/>
                <w:sz w:val="24"/>
                <w:szCs w:val="24"/>
              </w:rPr>
              <w:t xml:space="preserve"> в зависимости от содержания операции</w:t>
            </w:r>
          </w:p>
        </w:tc>
        <w:tc>
          <w:tcPr>
            <w:tcW w:w="3260" w:type="dxa"/>
            <w:shd w:val="clear" w:color="auto" w:fill="auto"/>
          </w:tcPr>
          <w:p w:rsidR="00D552B2" w:rsidRPr="00D70B61" w:rsidRDefault="00D552B2" w:rsidP="001D467C">
            <w:pPr>
              <w:spacing w:after="0" w:line="240" w:lineRule="auto"/>
              <w:jc w:val="both"/>
              <w:rPr>
                <w:rFonts w:ascii="Times New Roman" w:hAnsi="Times New Roman" w:cs="Times New Roman"/>
                <w:sz w:val="24"/>
                <w:szCs w:val="24"/>
              </w:rPr>
            </w:pPr>
            <w:r w:rsidRPr="00D70B61">
              <w:rPr>
                <w:rFonts w:ascii="Times New Roman" w:hAnsi="Times New Roman" w:cs="Times New Roman"/>
                <w:sz w:val="24"/>
                <w:szCs w:val="24"/>
              </w:rPr>
              <w:t xml:space="preserve">Согласно пункту 5.12 </w:t>
            </w:r>
            <w:r w:rsidR="00BE4E58" w:rsidRPr="00D70B61">
              <w:rPr>
                <w:rFonts w:ascii="Times New Roman" w:hAnsi="Times New Roman" w:cs="Times New Roman"/>
                <w:sz w:val="24"/>
                <w:szCs w:val="24"/>
              </w:rPr>
              <w:t>настоящего Приложения</w:t>
            </w:r>
            <w:r w:rsidRPr="00D70B61">
              <w:rPr>
                <w:rFonts w:ascii="Times New Roman" w:hAnsi="Times New Roman" w:cs="Times New Roman"/>
                <w:sz w:val="24"/>
                <w:szCs w:val="24"/>
              </w:rPr>
              <w:t xml:space="preserve"> в зависимости от содержания операции</w:t>
            </w:r>
          </w:p>
        </w:tc>
      </w:tr>
      <w:tr w:rsidR="00D552B2" w:rsidRPr="00D70B61" w:rsidTr="00E31ED7">
        <w:trPr>
          <w:cantSplit/>
          <w:trHeight w:val="3000"/>
        </w:trPr>
        <w:tc>
          <w:tcPr>
            <w:tcW w:w="1369" w:type="dxa"/>
            <w:shd w:val="clear" w:color="auto" w:fill="auto"/>
            <w:hideMark/>
          </w:tcPr>
          <w:p w:rsidR="00D552B2" w:rsidRPr="00D70B61" w:rsidRDefault="00D552B2" w:rsidP="001D467C">
            <w:pPr>
              <w:spacing w:after="0" w:line="240" w:lineRule="auto"/>
              <w:jc w:val="center"/>
              <w:rPr>
                <w:rFonts w:ascii="Times New Roman" w:eastAsia="Times New Roman" w:hAnsi="Times New Roman" w:cs="Times New Roman"/>
                <w:bCs/>
                <w:sz w:val="24"/>
                <w:szCs w:val="24"/>
                <w:lang w:eastAsia="ru-RU"/>
              </w:rPr>
            </w:pPr>
            <w:r w:rsidRPr="00D70B61">
              <w:rPr>
                <w:rFonts w:ascii="Times New Roman" w:eastAsia="Times New Roman" w:hAnsi="Times New Roman" w:cs="Times New Roman"/>
                <w:bCs/>
                <w:sz w:val="24"/>
                <w:szCs w:val="24"/>
                <w:lang w:eastAsia="ru-RU"/>
              </w:rPr>
              <w:t>5.12.14</w:t>
            </w:r>
          </w:p>
        </w:tc>
        <w:tc>
          <w:tcPr>
            <w:tcW w:w="4722" w:type="dxa"/>
            <w:shd w:val="clear" w:color="auto" w:fill="auto"/>
            <w:hideMark/>
          </w:tcPr>
          <w:p w:rsidR="00D552B2" w:rsidRPr="00D70B61" w:rsidRDefault="00D552B2" w:rsidP="001D467C">
            <w:pPr>
              <w:spacing w:after="0" w:line="240" w:lineRule="auto"/>
              <w:jc w:val="both"/>
              <w:rPr>
                <w:rFonts w:ascii="Times New Roman" w:eastAsia="Times New Roman" w:hAnsi="Times New Roman" w:cs="Times New Roman"/>
                <w:sz w:val="24"/>
                <w:szCs w:val="24"/>
                <w:lang w:eastAsia="ru-RU"/>
              </w:rPr>
            </w:pPr>
            <w:r w:rsidRPr="00D70B61">
              <w:rPr>
                <w:rFonts w:ascii="Times New Roman" w:eastAsia="Times New Roman" w:hAnsi="Times New Roman" w:cs="Times New Roman"/>
                <w:sz w:val="24"/>
                <w:szCs w:val="24"/>
                <w:lang w:eastAsia="ru-RU"/>
              </w:rPr>
              <w:t xml:space="preserve">Отражено в бюджетном учете принятие получателем бюджетных средств, администратором источников финансирования дефицита бюджета обязательства участника бюджетного процесса за счет ранее сформированных отложенных обязательств (по соответствующему финансовому периоду (на текущий, очередной финансовый год, первый и второй годы планового периода) </w:t>
            </w:r>
          </w:p>
        </w:tc>
        <w:tc>
          <w:tcPr>
            <w:tcW w:w="992" w:type="dxa"/>
            <w:shd w:val="clear" w:color="auto" w:fill="auto"/>
            <w:hideMark/>
          </w:tcPr>
          <w:p w:rsidR="00D552B2" w:rsidRPr="00D70B61" w:rsidRDefault="00D552B2" w:rsidP="001D467C">
            <w:pPr>
              <w:spacing w:after="0" w:line="240" w:lineRule="auto"/>
              <w:jc w:val="center"/>
              <w:rPr>
                <w:rFonts w:ascii="Times New Roman" w:eastAsia="Times New Roman" w:hAnsi="Times New Roman" w:cs="Times New Roman"/>
                <w:sz w:val="24"/>
                <w:szCs w:val="24"/>
                <w:lang w:eastAsia="ru-RU"/>
              </w:rPr>
            </w:pPr>
            <w:r w:rsidRPr="00D70B61">
              <w:rPr>
                <w:rFonts w:ascii="Times New Roman" w:eastAsia="Times New Roman" w:hAnsi="Times New Roman" w:cs="Times New Roman"/>
                <w:sz w:val="24"/>
                <w:szCs w:val="24"/>
                <w:lang w:eastAsia="ru-RU"/>
              </w:rPr>
              <w:t>КРБ</w:t>
            </w:r>
          </w:p>
          <w:p w:rsidR="00D552B2" w:rsidRPr="00D70B61" w:rsidRDefault="00D552B2" w:rsidP="001D467C">
            <w:pPr>
              <w:spacing w:after="0" w:line="240" w:lineRule="auto"/>
              <w:jc w:val="center"/>
              <w:rPr>
                <w:rFonts w:ascii="Times New Roman" w:eastAsia="Times New Roman" w:hAnsi="Times New Roman" w:cs="Times New Roman"/>
                <w:sz w:val="24"/>
                <w:szCs w:val="24"/>
                <w:lang w:eastAsia="ru-RU"/>
              </w:rPr>
            </w:pPr>
            <w:r w:rsidRPr="00D70B61">
              <w:rPr>
                <w:rFonts w:ascii="Times New Roman" w:eastAsia="Times New Roman" w:hAnsi="Times New Roman" w:cs="Times New Roman"/>
                <w:sz w:val="24"/>
                <w:szCs w:val="24"/>
                <w:lang w:eastAsia="ru-RU"/>
              </w:rPr>
              <w:t>КИФ</w:t>
            </w:r>
          </w:p>
        </w:tc>
        <w:tc>
          <w:tcPr>
            <w:tcW w:w="1824" w:type="dxa"/>
            <w:shd w:val="clear" w:color="auto" w:fill="auto"/>
            <w:hideMark/>
          </w:tcPr>
          <w:p w:rsidR="00D552B2" w:rsidRPr="00D70B61" w:rsidRDefault="00D552B2" w:rsidP="001D467C">
            <w:pPr>
              <w:spacing w:after="0" w:line="240" w:lineRule="auto"/>
              <w:jc w:val="center"/>
              <w:rPr>
                <w:rFonts w:ascii="Times New Roman" w:eastAsia="Times New Roman" w:hAnsi="Times New Roman" w:cs="Times New Roman"/>
                <w:sz w:val="24"/>
                <w:szCs w:val="24"/>
                <w:lang w:eastAsia="ru-RU"/>
              </w:rPr>
            </w:pPr>
            <w:r w:rsidRPr="00D70B61">
              <w:rPr>
                <w:rFonts w:ascii="Times New Roman" w:eastAsia="Times New Roman" w:hAnsi="Times New Roman" w:cs="Times New Roman"/>
                <w:sz w:val="24"/>
                <w:szCs w:val="24"/>
                <w:lang w:eastAsia="ru-RU"/>
              </w:rPr>
              <w:t xml:space="preserve">1 503 Х3 </w:t>
            </w:r>
            <w:r w:rsidR="00E31ED7">
              <w:rPr>
                <w:rFonts w:ascii="Times New Roman" w:eastAsia="Times New Roman" w:hAnsi="Times New Roman" w:cs="Times New Roman"/>
                <w:sz w:val="24"/>
                <w:szCs w:val="24"/>
                <w:lang w:eastAsia="ru-RU"/>
              </w:rPr>
              <w:t>XXX</w:t>
            </w:r>
          </w:p>
        </w:tc>
        <w:tc>
          <w:tcPr>
            <w:tcW w:w="1153" w:type="dxa"/>
            <w:gridSpan w:val="2"/>
            <w:shd w:val="clear" w:color="auto" w:fill="auto"/>
            <w:hideMark/>
          </w:tcPr>
          <w:p w:rsidR="00D552B2" w:rsidRPr="00D70B61" w:rsidRDefault="00D552B2" w:rsidP="001D467C">
            <w:pPr>
              <w:spacing w:after="0" w:line="240" w:lineRule="auto"/>
              <w:jc w:val="center"/>
              <w:rPr>
                <w:rFonts w:ascii="Times New Roman" w:eastAsia="Times New Roman" w:hAnsi="Times New Roman" w:cs="Times New Roman"/>
                <w:sz w:val="24"/>
                <w:szCs w:val="24"/>
                <w:lang w:eastAsia="ru-RU"/>
              </w:rPr>
            </w:pPr>
            <w:r w:rsidRPr="00D70B61">
              <w:rPr>
                <w:rFonts w:ascii="Times New Roman" w:eastAsia="Times New Roman" w:hAnsi="Times New Roman" w:cs="Times New Roman"/>
                <w:sz w:val="24"/>
                <w:szCs w:val="24"/>
                <w:lang w:eastAsia="ru-RU"/>
              </w:rPr>
              <w:t>КРБ</w:t>
            </w:r>
          </w:p>
          <w:p w:rsidR="00D552B2" w:rsidRPr="00D70B61" w:rsidRDefault="00D552B2" w:rsidP="001D467C">
            <w:pPr>
              <w:spacing w:after="0" w:line="240" w:lineRule="auto"/>
              <w:jc w:val="center"/>
              <w:rPr>
                <w:rFonts w:ascii="Times New Roman" w:eastAsia="Times New Roman" w:hAnsi="Times New Roman" w:cs="Times New Roman"/>
                <w:sz w:val="24"/>
                <w:szCs w:val="24"/>
                <w:lang w:eastAsia="ru-RU"/>
              </w:rPr>
            </w:pPr>
            <w:r w:rsidRPr="00D70B61">
              <w:rPr>
                <w:rFonts w:ascii="Times New Roman" w:eastAsia="Times New Roman" w:hAnsi="Times New Roman" w:cs="Times New Roman"/>
                <w:sz w:val="24"/>
                <w:szCs w:val="24"/>
                <w:lang w:eastAsia="ru-RU"/>
              </w:rPr>
              <w:t>КИФ</w:t>
            </w:r>
          </w:p>
        </w:tc>
        <w:tc>
          <w:tcPr>
            <w:tcW w:w="1985" w:type="dxa"/>
            <w:shd w:val="clear" w:color="auto" w:fill="auto"/>
            <w:hideMark/>
          </w:tcPr>
          <w:p w:rsidR="00D552B2" w:rsidRPr="00D70B61" w:rsidRDefault="00D552B2" w:rsidP="001D467C">
            <w:pPr>
              <w:spacing w:after="0" w:line="240" w:lineRule="auto"/>
              <w:jc w:val="center"/>
              <w:rPr>
                <w:rFonts w:ascii="Times New Roman" w:eastAsia="Times New Roman" w:hAnsi="Times New Roman" w:cs="Times New Roman"/>
                <w:sz w:val="24"/>
                <w:szCs w:val="24"/>
                <w:lang w:eastAsia="ru-RU"/>
              </w:rPr>
            </w:pPr>
            <w:r w:rsidRPr="00D70B61">
              <w:rPr>
                <w:rFonts w:ascii="Times New Roman" w:eastAsia="Times New Roman" w:hAnsi="Times New Roman" w:cs="Times New Roman"/>
                <w:sz w:val="24"/>
                <w:szCs w:val="24"/>
                <w:lang w:eastAsia="ru-RU"/>
              </w:rPr>
              <w:t xml:space="preserve">1 503 93 </w:t>
            </w:r>
            <w:r w:rsidR="00E31ED7">
              <w:rPr>
                <w:rFonts w:ascii="Times New Roman" w:eastAsia="Times New Roman" w:hAnsi="Times New Roman" w:cs="Times New Roman"/>
                <w:sz w:val="24"/>
                <w:szCs w:val="24"/>
                <w:lang w:eastAsia="ru-RU"/>
              </w:rPr>
              <w:t>XXX</w:t>
            </w:r>
          </w:p>
        </w:tc>
        <w:tc>
          <w:tcPr>
            <w:tcW w:w="3846" w:type="dxa"/>
            <w:gridSpan w:val="2"/>
            <w:shd w:val="clear" w:color="auto" w:fill="auto"/>
            <w:hideMark/>
          </w:tcPr>
          <w:p w:rsidR="00D552B2" w:rsidRPr="00D70B61" w:rsidRDefault="00D552B2" w:rsidP="001D467C">
            <w:pPr>
              <w:spacing w:after="0" w:line="240" w:lineRule="auto"/>
              <w:jc w:val="both"/>
              <w:rPr>
                <w:rFonts w:ascii="Times New Roman" w:eastAsia="Times New Roman" w:hAnsi="Times New Roman" w:cs="Times New Roman"/>
                <w:sz w:val="24"/>
                <w:szCs w:val="24"/>
                <w:lang w:eastAsia="ru-RU"/>
              </w:rPr>
            </w:pPr>
            <w:r w:rsidRPr="00D70B61">
              <w:rPr>
                <w:rFonts w:ascii="Times New Roman" w:eastAsia="Times New Roman" w:hAnsi="Times New Roman" w:cs="Times New Roman"/>
                <w:sz w:val="24"/>
                <w:szCs w:val="24"/>
                <w:lang w:eastAsia="ru-RU"/>
              </w:rPr>
              <w:t>Документ, предусмотренный согласно учетной политике (графику документооборота)</w:t>
            </w:r>
          </w:p>
        </w:tc>
        <w:tc>
          <w:tcPr>
            <w:tcW w:w="2816" w:type="dxa"/>
            <w:gridSpan w:val="2"/>
            <w:shd w:val="clear" w:color="auto" w:fill="auto"/>
          </w:tcPr>
          <w:p w:rsidR="00D552B2" w:rsidRPr="00D70B61" w:rsidRDefault="00D552B2" w:rsidP="001D467C">
            <w:pPr>
              <w:spacing w:after="0" w:line="240" w:lineRule="auto"/>
              <w:jc w:val="both"/>
              <w:rPr>
                <w:rFonts w:ascii="Times New Roman" w:hAnsi="Times New Roman" w:cs="Times New Roman"/>
                <w:sz w:val="24"/>
                <w:szCs w:val="24"/>
              </w:rPr>
            </w:pPr>
            <w:r w:rsidRPr="00D70B61">
              <w:rPr>
                <w:rFonts w:ascii="Times New Roman" w:hAnsi="Times New Roman" w:cs="Times New Roman"/>
                <w:sz w:val="24"/>
                <w:szCs w:val="24"/>
              </w:rPr>
              <w:t xml:space="preserve">Согласно пункту 5.12 </w:t>
            </w:r>
            <w:r w:rsidR="00BE4E58" w:rsidRPr="00D70B61">
              <w:rPr>
                <w:rFonts w:ascii="Times New Roman" w:hAnsi="Times New Roman" w:cs="Times New Roman"/>
                <w:sz w:val="24"/>
                <w:szCs w:val="24"/>
              </w:rPr>
              <w:t>настоящего Приложения</w:t>
            </w:r>
            <w:r w:rsidRPr="00D70B61">
              <w:rPr>
                <w:rFonts w:ascii="Times New Roman" w:hAnsi="Times New Roman" w:cs="Times New Roman"/>
                <w:sz w:val="24"/>
                <w:szCs w:val="24"/>
              </w:rPr>
              <w:t xml:space="preserve"> в зависимости от содержания операции</w:t>
            </w:r>
          </w:p>
        </w:tc>
        <w:tc>
          <w:tcPr>
            <w:tcW w:w="3260" w:type="dxa"/>
            <w:shd w:val="clear" w:color="auto" w:fill="auto"/>
          </w:tcPr>
          <w:p w:rsidR="00D552B2" w:rsidRPr="00D70B61" w:rsidRDefault="00D552B2" w:rsidP="001D467C">
            <w:pPr>
              <w:spacing w:after="0" w:line="240" w:lineRule="auto"/>
              <w:jc w:val="both"/>
              <w:rPr>
                <w:rFonts w:ascii="Times New Roman" w:hAnsi="Times New Roman" w:cs="Times New Roman"/>
                <w:sz w:val="24"/>
                <w:szCs w:val="24"/>
              </w:rPr>
            </w:pPr>
            <w:r w:rsidRPr="00D70B61">
              <w:rPr>
                <w:rFonts w:ascii="Times New Roman" w:hAnsi="Times New Roman" w:cs="Times New Roman"/>
                <w:sz w:val="24"/>
                <w:szCs w:val="24"/>
              </w:rPr>
              <w:t xml:space="preserve">Согласно пункту 5.12 </w:t>
            </w:r>
            <w:r w:rsidR="00BE4E58" w:rsidRPr="00D70B61">
              <w:rPr>
                <w:rFonts w:ascii="Times New Roman" w:hAnsi="Times New Roman" w:cs="Times New Roman"/>
                <w:sz w:val="24"/>
                <w:szCs w:val="24"/>
              </w:rPr>
              <w:t>настоящего Приложения</w:t>
            </w:r>
            <w:r w:rsidRPr="00D70B61">
              <w:rPr>
                <w:rFonts w:ascii="Times New Roman" w:hAnsi="Times New Roman" w:cs="Times New Roman"/>
                <w:sz w:val="24"/>
                <w:szCs w:val="24"/>
              </w:rPr>
              <w:t xml:space="preserve"> в зависимости от содержания операции</w:t>
            </w:r>
          </w:p>
        </w:tc>
      </w:tr>
      <w:tr w:rsidR="00D552B2" w:rsidRPr="00D70B61" w:rsidTr="00E31ED7">
        <w:trPr>
          <w:cantSplit/>
          <w:trHeight w:val="3375"/>
        </w:trPr>
        <w:tc>
          <w:tcPr>
            <w:tcW w:w="1369" w:type="dxa"/>
            <w:shd w:val="clear" w:color="auto" w:fill="auto"/>
            <w:hideMark/>
          </w:tcPr>
          <w:p w:rsidR="00D552B2" w:rsidRPr="00D70B61" w:rsidRDefault="00D552B2" w:rsidP="001D467C">
            <w:pPr>
              <w:spacing w:after="0" w:line="240" w:lineRule="auto"/>
              <w:jc w:val="center"/>
              <w:rPr>
                <w:rFonts w:ascii="Times New Roman" w:eastAsia="Times New Roman" w:hAnsi="Times New Roman" w:cs="Times New Roman"/>
                <w:bCs/>
                <w:sz w:val="24"/>
                <w:szCs w:val="24"/>
                <w:lang w:eastAsia="ru-RU"/>
              </w:rPr>
            </w:pPr>
            <w:r w:rsidRPr="00D70B61">
              <w:rPr>
                <w:rFonts w:ascii="Times New Roman" w:eastAsia="Times New Roman" w:hAnsi="Times New Roman" w:cs="Times New Roman"/>
                <w:bCs/>
                <w:sz w:val="24"/>
                <w:szCs w:val="24"/>
                <w:lang w:eastAsia="ru-RU"/>
              </w:rPr>
              <w:t>5.12.15</w:t>
            </w:r>
          </w:p>
        </w:tc>
        <w:tc>
          <w:tcPr>
            <w:tcW w:w="4722" w:type="dxa"/>
            <w:shd w:val="clear" w:color="auto" w:fill="auto"/>
            <w:hideMark/>
          </w:tcPr>
          <w:p w:rsidR="00D552B2" w:rsidRPr="00D70B61" w:rsidRDefault="00D552B2" w:rsidP="001D467C">
            <w:pPr>
              <w:spacing w:after="0" w:line="240" w:lineRule="auto"/>
              <w:jc w:val="both"/>
              <w:rPr>
                <w:rFonts w:ascii="Times New Roman" w:eastAsia="Times New Roman" w:hAnsi="Times New Roman" w:cs="Times New Roman"/>
                <w:sz w:val="24"/>
                <w:szCs w:val="24"/>
                <w:lang w:eastAsia="ru-RU"/>
              </w:rPr>
            </w:pPr>
            <w:r w:rsidRPr="00D70B61">
              <w:rPr>
                <w:rFonts w:ascii="Times New Roman" w:eastAsia="Times New Roman" w:hAnsi="Times New Roman" w:cs="Times New Roman"/>
                <w:sz w:val="24"/>
                <w:szCs w:val="24"/>
                <w:lang w:eastAsia="ru-RU"/>
              </w:rPr>
              <w:t>Отражена в бюджетном учете детализация показателей бюджетных ассигнований, утвержденных и доведенных получателю бюджетных средств, администратору источников финансирования дефицита бюджета на соответствующий период по соответствующим кодам бюджетной классификации (их составным частям), осуществляемая получателями бюджетных средств, администраторами источников финансирования дефицита бюджета</w:t>
            </w:r>
          </w:p>
        </w:tc>
        <w:tc>
          <w:tcPr>
            <w:tcW w:w="992" w:type="dxa"/>
            <w:shd w:val="clear" w:color="auto" w:fill="auto"/>
            <w:hideMark/>
          </w:tcPr>
          <w:p w:rsidR="00D552B2" w:rsidRPr="00D70B61" w:rsidRDefault="00D552B2" w:rsidP="001D467C">
            <w:pPr>
              <w:spacing w:after="0" w:line="240" w:lineRule="auto"/>
              <w:jc w:val="center"/>
              <w:rPr>
                <w:rFonts w:ascii="Times New Roman" w:eastAsia="Times New Roman" w:hAnsi="Times New Roman" w:cs="Times New Roman"/>
                <w:sz w:val="24"/>
                <w:szCs w:val="24"/>
                <w:lang w:eastAsia="ru-RU"/>
              </w:rPr>
            </w:pPr>
            <w:r w:rsidRPr="00D70B61">
              <w:rPr>
                <w:rFonts w:ascii="Times New Roman" w:eastAsia="Times New Roman" w:hAnsi="Times New Roman" w:cs="Times New Roman"/>
                <w:sz w:val="24"/>
                <w:szCs w:val="24"/>
                <w:lang w:eastAsia="ru-RU"/>
              </w:rPr>
              <w:t>КРБ</w:t>
            </w:r>
          </w:p>
          <w:p w:rsidR="00D552B2" w:rsidRPr="00D70B61" w:rsidRDefault="00D552B2" w:rsidP="001D467C">
            <w:pPr>
              <w:spacing w:after="0" w:line="240" w:lineRule="auto"/>
              <w:jc w:val="center"/>
              <w:rPr>
                <w:rFonts w:ascii="Times New Roman" w:eastAsia="Times New Roman" w:hAnsi="Times New Roman" w:cs="Times New Roman"/>
                <w:sz w:val="24"/>
                <w:szCs w:val="24"/>
                <w:lang w:eastAsia="ru-RU"/>
              </w:rPr>
            </w:pPr>
            <w:r w:rsidRPr="00D70B61">
              <w:rPr>
                <w:rFonts w:ascii="Times New Roman" w:eastAsia="Times New Roman" w:hAnsi="Times New Roman" w:cs="Times New Roman"/>
                <w:sz w:val="24"/>
                <w:szCs w:val="24"/>
                <w:lang w:eastAsia="ru-RU"/>
              </w:rPr>
              <w:t>КИФ</w:t>
            </w:r>
          </w:p>
        </w:tc>
        <w:tc>
          <w:tcPr>
            <w:tcW w:w="1824" w:type="dxa"/>
            <w:shd w:val="clear" w:color="auto" w:fill="auto"/>
            <w:hideMark/>
          </w:tcPr>
          <w:p w:rsidR="00D552B2" w:rsidRPr="00D70B61" w:rsidRDefault="00D552B2" w:rsidP="001D467C">
            <w:pPr>
              <w:spacing w:after="0" w:line="240" w:lineRule="auto"/>
              <w:jc w:val="center"/>
              <w:rPr>
                <w:rFonts w:ascii="Times New Roman" w:eastAsia="Times New Roman" w:hAnsi="Times New Roman" w:cs="Times New Roman"/>
                <w:sz w:val="24"/>
                <w:szCs w:val="24"/>
                <w:lang w:eastAsia="ru-RU"/>
              </w:rPr>
            </w:pPr>
            <w:r w:rsidRPr="00D70B61">
              <w:rPr>
                <w:rFonts w:ascii="Times New Roman" w:eastAsia="Times New Roman" w:hAnsi="Times New Roman" w:cs="Times New Roman"/>
                <w:sz w:val="24"/>
                <w:szCs w:val="24"/>
                <w:lang w:eastAsia="ru-RU"/>
              </w:rPr>
              <w:t xml:space="preserve">1 503 Х3 </w:t>
            </w:r>
            <w:r w:rsidR="00E31ED7">
              <w:rPr>
                <w:rFonts w:ascii="Times New Roman" w:eastAsia="Times New Roman" w:hAnsi="Times New Roman" w:cs="Times New Roman"/>
                <w:sz w:val="24"/>
                <w:szCs w:val="24"/>
                <w:lang w:eastAsia="ru-RU"/>
              </w:rPr>
              <w:t>XXX</w:t>
            </w:r>
          </w:p>
        </w:tc>
        <w:tc>
          <w:tcPr>
            <w:tcW w:w="1153" w:type="dxa"/>
            <w:gridSpan w:val="2"/>
            <w:shd w:val="clear" w:color="auto" w:fill="auto"/>
            <w:hideMark/>
          </w:tcPr>
          <w:p w:rsidR="00D552B2" w:rsidRPr="00D70B61" w:rsidRDefault="00D552B2" w:rsidP="001D467C">
            <w:pPr>
              <w:spacing w:after="0" w:line="240" w:lineRule="auto"/>
              <w:jc w:val="center"/>
              <w:rPr>
                <w:rFonts w:ascii="Times New Roman" w:eastAsia="Times New Roman" w:hAnsi="Times New Roman" w:cs="Times New Roman"/>
                <w:sz w:val="24"/>
                <w:szCs w:val="24"/>
                <w:lang w:eastAsia="ru-RU"/>
              </w:rPr>
            </w:pPr>
            <w:r w:rsidRPr="00D70B61">
              <w:rPr>
                <w:rFonts w:ascii="Times New Roman" w:eastAsia="Times New Roman" w:hAnsi="Times New Roman" w:cs="Times New Roman"/>
                <w:sz w:val="24"/>
                <w:szCs w:val="24"/>
                <w:lang w:eastAsia="ru-RU"/>
              </w:rPr>
              <w:t>КРБ</w:t>
            </w:r>
          </w:p>
          <w:p w:rsidR="00D552B2" w:rsidRPr="00D70B61" w:rsidRDefault="00D552B2" w:rsidP="001D467C">
            <w:pPr>
              <w:spacing w:after="0" w:line="240" w:lineRule="auto"/>
              <w:jc w:val="center"/>
              <w:rPr>
                <w:rFonts w:ascii="Times New Roman" w:eastAsia="Times New Roman" w:hAnsi="Times New Roman" w:cs="Times New Roman"/>
                <w:sz w:val="24"/>
                <w:szCs w:val="24"/>
                <w:lang w:eastAsia="ru-RU"/>
              </w:rPr>
            </w:pPr>
            <w:r w:rsidRPr="00D70B61">
              <w:rPr>
                <w:rFonts w:ascii="Times New Roman" w:eastAsia="Times New Roman" w:hAnsi="Times New Roman" w:cs="Times New Roman"/>
                <w:sz w:val="24"/>
                <w:szCs w:val="24"/>
                <w:lang w:eastAsia="ru-RU"/>
              </w:rPr>
              <w:t>КИФ</w:t>
            </w:r>
          </w:p>
        </w:tc>
        <w:tc>
          <w:tcPr>
            <w:tcW w:w="1985" w:type="dxa"/>
            <w:shd w:val="clear" w:color="auto" w:fill="auto"/>
            <w:hideMark/>
          </w:tcPr>
          <w:p w:rsidR="00D552B2" w:rsidRPr="00D70B61" w:rsidRDefault="00D552B2" w:rsidP="001D467C">
            <w:pPr>
              <w:spacing w:after="0" w:line="240" w:lineRule="auto"/>
              <w:jc w:val="center"/>
              <w:rPr>
                <w:rFonts w:ascii="Times New Roman" w:eastAsia="Times New Roman" w:hAnsi="Times New Roman" w:cs="Times New Roman"/>
                <w:sz w:val="24"/>
                <w:szCs w:val="24"/>
                <w:lang w:eastAsia="ru-RU"/>
              </w:rPr>
            </w:pPr>
            <w:r w:rsidRPr="00D70B61">
              <w:rPr>
                <w:rFonts w:ascii="Times New Roman" w:eastAsia="Times New Roman" w:hAnsi="Times New Roman" w:cs="Times New Roman"/>
                <w:sz w:val="24"/>
                <w:szCs w:val="24"/>
                <w:lang w:eastAsia="ru-RU"/>
              </w:rPr>
              <w:t xml:space="preserve">1 503 Х3 </w:t>
            </w:r>
            <w:r w:rsidR="00E31ED7">
              <w:rPr>
                <w:rFonts w:ascii="Times New Roman" w:eastAsia="Times New Roman" w:hAnsi="Times New Roman" w:cs="Times New Roman"/>
                <w:sz w:val="24"/>
                <w:szCs w:val="24"/>
                <w:lang w:eastAsia="ru-RU"/>
              </w:rPr>
              <w:t>XXX</w:t>
            </w:r>
          </w:p>
        </w:tc>
        <w:tc>
          <w:tcPr>
            <w:tcW w:w="3846" w:type="dxa"/>
            <w:gridSpan w:val="2"/>
            <w:shd w:val="clear" w:color="auto" w:fill="auto"/>
            <w:hideMark/>
          </w:tcPr>
          <w:p w:rsidR="00D552B2" w:rsidRPr="00D70B61" w:rsidRDefault="00D552B2" w:rsidP="001D467C">
            <w:pPr>
              <w:spacing w:after="0" w:line="240" w:lineRule="auto"/>
              <w:jc w:val="both"/>
              <w:rPr>
                <w:rFonts w:ascii="Times New Roman" w:eastAsia="Times New Roman" w:hAnsi="Times New Roman" w:cs="Times New Roman"/>
                <w:sz w:val="24"/>
                <w:szCs w:val="24"/>
                <w:lang w:eastAsia="ru-RU"/>
              </w:rPr>
            </w:pPr>
            <w:r w:rsidRPr="00D70B61">
              <w:rPr>
                <w:rFonts w:ascii="Times New Roman" w:eastAsia="Times New Roman" w:hAnsi="Times New Roman" w:cs="Times New Roman"/>
                <w:sz w:val="24"/>
                <w:szCs w:val="24"/>
                <w:lang w:eastAsia="ru-RU"/>
              </w:rPr>
              <w:t>Закон о федеральном бюджете, закон о бюджете субъекта, решение о бюджете</w:t>
            </w:r>
          </w:p>
        </w:tc>
        <w:tc>
          <w:tcPr>
            <w:tcW w:w="2816" w:type="dxa"/>
            <w:gridSpan w:val="2"/>
            <w:shd w:val="clear" w:color="auto" w:fill="auto"/>
          </w:tcPr>
          <w:p w:rsidR="00D552B2" w:rsidRPr="00D70B61" w:rsidRDefault="00D552B2" w:rsidP="001D467C">
            <w:pPr>
              <w:spacing w:after="0" w:line="240" w:lineRule="auto"/>
              <w:jc w:val="both"/>
              <w:rPr>
                <w:rFonts w:ascii="Times New Roman" w:hAnsi="Times New Roman" w:cs="Times New Roman"/>
                <w:sz w:val="24"/>
                <w:szCs w:val="24"/>
              </w:rPr>
            </w:pPr>
            <w:r w:rsidRPr="00D70B61">
              <w:rPr>
                <w:rFonts w:ascii="Times New Roman" w:hAnsi="Times New Roman" w:cs="Times New Roman"/>
                <w:sz w:val="24"/>
                <w:szCs w:val="24"/>
              </w:rPr>
              <w:t xml:space="preserve">Согласно пункту 5.12 </w:t>
            </w:r>
            <w:r w:rsidR="00BE4E58" w:rsidRPr="00D70B61">
              <w:rPr>
                <w:rFonts w:ascii="Times New Roman" w:hAnsi="Times New Roman" w:cs="Times New Roman"/>
                <w:sz w:val="24"/>
                <w:szCs w:val="24"/>
              </w:rPr>
              <w:t>настоящего Приложения</w:t>
            </w:r>
            <w:r w:rsidRPr="00D70B61">
              <w:rPr>
                <w:rFonts w:ascii="Times New Roman" w:hAnsi="Times New Roman" w:cs="Times New Roman"/>
                <w:sz w:val="24"/>
                <w:szCs w:val="24"/>
              </w:rPr>
              <w:t xml:space="preserve"> в зависимости от содержания операции</w:t>
            </w:r>
          </w:p>
        </w:tc>
        <w:tc>
          <w:tcPr>
            <w:tcW w:w="3260" w:type="dxa"/>
            <w:shd w:val="clear" w:color="auto" w:fill="auto"/>
          </w:tcPr>
          <w:p w:rsidR="00D552B2" w:rsidRPr="00D70B61" w:rsidRDefault="00D552B2" w:rsidP="001D467C">
            <w:pPr>
              <w:spacing w:after="0" w:line="240" w:lineRule="auto"/>
              <w:jc w:val="both"/>
              <w:rPr>
                <w:rFonts w:ascii="Times New Roman" w:hAnsi="Times New Roman" w:cs="Times New Roman"/>
                <w:sz w:val="24"/>
                <w:szCs w:val="24"/>
              </w:rPr>
            </w:pPr>
            <w:r w:rsidRPr="00D70B61">
              <w:rPr>
                <w:rFonts w:ascii="Times New Roman" w:hAnsi="Times New Roman" w:cs="Times New Roman"/>
                <w:sz w:val="24"/>
                <w:szCs w:val="24"/>
              </w:rPr>
              <w:t xml:space="preserve">Согласно пункту 5.12 </w:t>
            </w:r>
            <w:r w:rsidR="00BE4E58" w:rsidRPr="00D70B61">
              <w:rPr>
                <w:rFonts w:ascii="Times New Roman" w:hAnsi="Times New Roman" w:cs="Times New Roman"/>
                <w:sz w:val="24"/>
                <w:szCs w:val="24"/>
              </w:rPr>
              <w:t>настоящего Приложения</w:t>
            </w:r>
            <w:r w:rsidRPr="00D70B61">
              <w:rPr>
                <w:rFonts w:ascii="Times New Roman" w:hAnsi="Times New Roman" w:cs="Times New Roman"/>
                <w:sz w:val="24"/>
                <w:szCs w:val="24"/>
              </w:rPr>
              <w:t xml:space="preserve"> в зависимости от содержания операции</w:t>
            </w:r>
          </w:p>
        </w:tc>
      </w:tr>
      <w:tr w:rsidR="00D552B2" w:rsidRPr="00D70B61" w:rsidTr="00E31ED7">
        <w:trPr>
          <w:cantSplit/>
          <w:trHeight w:val="650"/>
        </w:trPr>
        <w:tc>
          <w:tcPr>
            <w:tcW w:w="1369" w:type="dxa"/>
            <w:shd w:val="clear" w:color="auto" w:fill="auto"/>
            <w:hideMark/>
          </w:tcPr>
          <w:p w:rsidR="00D552B2" w:rsidRPr="00D70B61" w:rsidRDefault="00D552B2" w:rsidP="001D467C">
            <w:pPr>
              <w:spacing w:after="0" w:line="240" w:lineRule="auto"/>
              <w:jc w:val="center"/>
              <w:rPr>
                <w:rFonts w:ascii="Times New Roman" w:eastAsia="Times New Roman" w:hAnsi="Times New Roman" w:cs="Times New Roman"/>
                <w:bCs/>
                <w:sz w:val="24"/>
                <w:szCs w:val="24"/>
                <w:lang w:eastAsia="ru-RU"/>
              </w:rPr>
            </w:pPr>
          </w:p>
        </w:tc>
        <w:tc>
          <w:tcPr>
            <w:tcW w:w="4722" w:type="dxa"/>
            <w:shd w:val="clear" w:color="auto" w:fill="auto"/>
            <w:hideMark/>
          </w:tcPr>
          <w:p w:rsidR="00D552B2" w:rsidRPr="00D70B61" w:rsidRDefault="00D552B2" w:rsidP="001D467C">
            <w:pPr>
              <w:spacing w:after="0" w:line="240" w:lineRule="auto"/>
              <w:jc w:val="both"/>
              <w:rPr>
                <w:rFonts w:ascii="Times New Roman" w:eastAsia="Times New Roman" w:hAnsi="Times New Roman" w:cs="Times New Roman"/>
                <w:bCs/>
                <w:sz w:val="24"/>
                <w:szCs w:val="24"/>
                <w:lang w:eastAsia="ru-RU"/>
              </w:rPr>
            </w:pPr>
            <w:r w:rsidRPr="00D70B61">
              <w:rPr>
                <w:rFonts w:ascii="Times New Roman" w:eastAsia="Times New Roman" w:hAnsi="Times New Roman" w:cs="Times New Roman"/>
                <w:bCs/>
                <w:sz w:val="24"/>
                <w:szCs w:val="24"/>
                <w:lang w:eastAsia="ru-RU"/>
              </w:rPr>
              <w:t>счет 0 503 04 000 «Переданные бюджетные ассигнования»</w:t>
            </w:r>
          </w:p>
        </w:tc>
        <w:tc>
          <w:tcPr>
            <w:tcW w:w="992" w:type="dxa"/>
            <w:shd w:val="clear" w:color="auto" w:fill="auto"/>
            <w:noWrap/>
            <w:hideMark/>
          </w:tcPr>
          <w:p w:rsidR="00D552B2" w:rsidRPr="00D70B61" w:rsidRDefault="00D552B2" w:rsidP="001D467C">
            <w:pPr>
              <w:spacing w:after="0" w:line="240" w:lineRule="auto"/>
              <w:jc w:val="center"/>
              <w:rPr>
                <w:rFonts w:ascii="Times New Roman" w:eastAsia="Times New Roman" w:hAnsi="Times New Roman" w:cs="Times New Roman"/>
                <w:bCs/>
                <w:sz w:val="24"/>
                <w:szCs w:val="24"/>
                <w:lang w:eastAsia="ru-RU"/>
              </w:rPr>
            </w:pPr>
          </w:p>
        </w:tc>
        <w:tc>
          <w:tcPr>
            <w:tcW w:w="1824" w:type="dxa"/>
            <w:shd w:val="clear" w:color="auto" w:fill="auto"/>
            <w:noWrap/>
            <w:hideMark/>
          </w:tcPr>
          <w:p w:rsidR="00D552B2" w:rsidRPr="00D70B61" w:rsidRDefault="00D552B2" w:rsidP="001D467C">
            <w:pPr>
              <w:spacing w:after="0" w:line="240" w:lineRule="auto"/>
              <w:jc w:val="center"/>
              <w:rPr>
                <w:rFonts w:ascii="Times New Roman" w:eastAsia="Times New Roman" w:hAnsi="Times New Roman" w:cs="Times New Roman"/>
                <w:bCs/>
                <w:sz w:val="24"/>
                <w:szCs w:val="24"/>
                <w:lang w:eastAsia="ru-RU"/>
              </w:rPr>
            </w:pPr>
          </w:p>
        </w:tc>
        <w:tc>
          <w:tcPr>
            <w:tcW w:w="1153" w:type="dxa"/>
            <w:gridSpan w:val="2"/>
            <w:shd w:val="clear" w:color="auto" w:fill="auto"/>
            <w:noWrap/>
            <w:hideMark/>
          </w:tcPr>
          <w:p w:rsidR="00D552B2" w:rsidRPr="00D70B61" w:rsidRDefault="00D552B2" w:rsidP="001D467C">
            <w:pPr>
              <w:spacing w:after="0" w:line="240" w:lineRule="auto"/>
              <w:jc w:val="center"/>
              <w:rPr>
                <w:rFonts w:ascii="Times New Roman" w:eastAsia="Times New Roman" w:hAnsi="Times New Roman" w:cs="Times New Roman"/>
                <w:bCs/>
                <w:sz w:val="24"/>
                <w:szCs w:val="24"/>
                <w:lang w:eastAsia="ru-RU"/>
              </w:rPr>
            </w:pPr>
          </w:p>
        </w:tc>
        <w:tc>
          <w:tcPr>
            <w:tcW w:w="1985" w:type="dxa"/>
            <w:shd w:val="clear" w:color="auto" w:fill="auto"/>
            <w:noWrap/>
            <w:hideMark/>
          </w:tcPr>
          <w:p w:rsidR="00D552B2" w:rsidRPr="00D70B61" w:rsidRDefault="00D552B2" w:rsidP="001D467C">
            <w:pPr>
              <w:spacing w:after="0" w:line="240" w:lineRule="auto"/>
              <w:jc w:val="center"/>
              <w:rPr>
                <w:rFonts w:ascii="Times New Roman" w:eastAsia="Times New Roman" w:hAnsi="Times New Roman" w:cs="Times New Roman"/>
                <w:bCs/>
                <w:sz w:val="24"/>
                <w:szCs w:val="24"/>
                <w:lang w:eastAsia="ru-RU"/>
              </w:rPr>
            </w:pPr>
          </w:p>
        </w:tc>
        <w:tc>
          <w:tcPr>
            <w:tcW w:w="3846" w:type="dxa"/>
            <w:gridSpan w:val="2"/>
            <w:shd w:val="clear" w:color="auto" w:fill="auto"/>
            <w:hideMark/>
          </w:tcPr>
          <w:p w:rsidR="00D552B2" w:rsidRPr="00D70B61" w:rsidRDefault="00D552B2" w:rsidP="001D467C">
            <w:pPr>
              <w:spacing w:after="0" w:line="240" w:lineRule="auto"/>
              <w:jc w:val="both"/>
              <w:rPr>
                <w:rFonts w:ascii="Times New Roman" w:eastAsia="Times New Roman" w:hAnsi="Times New Roman" w:cs="Times New Roman"/>
                <w:bCs/>
                <w:sz w:val="24"/>
                <w:szCs w:val="24"/>
                <w:lang w:eastAsia="ru-RU"/>
              </w:rPr>
            </w:pPr>
            <w:r w:rsidRPr="00D70B61">
              <w:rPr>
                <w:rFonts w:ascii="Times New Roman" w:eastAsia="Times New Roman" w:hAnsi="Times New Roman" w:cs="Times New Roman"/>
                <w:bCs/>
                <w:sz w:val="24"/>
                <w:szCs w:val="24"/>
                <w:lang w:eastAsia="ru-RU"/>
              </w:rPr>
              <w:t> </w:t>
            </w:r>
          </w:p>
        </w:tc>
        <w:tc>
          <w:tcPr>
            <w:tcW w:w="2816" w:type="dxa"/>
            <w:gridSpan w:val="2"/>
            <w:shd w:val="clear" w:color="auto" w:fill="auto"/>
          </w:tcPr>
          <w:p w:rsidR="00D552B2" w:rsidRPr="00D70B61" w:rsidRDefault="00D552B2" w:rsidP="001D467C">
            <w:pPr>
              <w:spacing w:after="0" w:line="240" w:lineRule="auto"/>
              <w:jc w:val="both"/>
              <w:rPr>
                <w:rFonts w:ascii="Times New Roman" w:hAnsi="Times New Roman" w:cs="Times New Roman"/>
                <w:bCs/>
                <w:sz w:val="24"/>
                <w:szCs w:val="24"/>
              </w:rPr>
            </w:pPr>
            <w:r w:rsidRPr="00D70B61">
              <w:rPr>
                <w:rFonts w:ascii="Times New Roman" w:hAnsi="Times New Roman" w:cs="Times New Roman"/>
                <w:bCs/>
                <w:sz w:val="24"/>
                <w:szCs w:val="24"/>
              </w:rPr>
              <w:t> </w:t>
            </w:r>
          </w:p>
        </w:tc>
        <w:tc>
          <w:tcPr>
            <w:tcW w:w="3260" w:type="dxa"/>
            <w:shd w:val="clear" w:color="auto" w:fill="auto"/>
          </w:tcPr>
          <w:p w:rsidR="00D552B2" w:rsidRPr="00D70B61" w:rsidRDefault="00D552B2" w:rsidP="001D467C">
            <w:pPr>
              <w:spacing w:after="0" w:line="240" w:lineRule="auto"/>
              <w:jc w:val="both"/>
              <w:rPr>
                <w:rFonts w:ascii="Times New Roman" w:hAnsi="Times New Roman" w:cs="Times New Roman"/>
                <w:bCs/>
                <w:sz w:val="24"/>
                <w:szCs w:val="24"/>
              </w:rPr>
            </w:pPr>
            <w:r w:rsidRPr="00D70B61">
              <w:rPr>
                <w:rFonts w:ascii="Times New Roman" w:hAnsi="Times New Roman" w:cs="Times New Roman"/>
                <w:bCs/>
                <w:sz w:val="24"/>
                <w:szCs w:val="24"/>
              </w:rPr>
              <w:t> </w:t>
            </w:r>
          </w:p>
        </w:tc>
      </w:tr>
      <w:tr w:rsidR="00D552B2" w:rsidRPr="00D70B61" w:rsidTr="00E31ED7">
        <w:trPr>
          <w:cantSplit/>
          <w:trHeight w:val="4125"/>
        </w:trPr>
        <w:tc>
          <w:tcPr>
            <w:tcW w:w="1369" w:type="dxa"/>
            <w:shd w:val="clear" w:color="auto" w:fill="auto"/>
            <w:hideMark/>
          </w:tcPr>
          <w:p w:rsidR="00D552B2" w:rsidRPr="00D70B61" w:rsidRDefault="00D552B2" w:rsidP="001D467C">
            <w:pPr>
              <w:spacing w:after="0" w:line="240" w:lineRule="auto"/>
              <w:jc w:val="center"/>
              <w:rPr>
                <w:rFonts w:ascii="Times New Roman" w:eastAsia="Times New Roman" w:hAnsi="Times New Roman" w:cs="Times New Roman"/>
                <w:bCs/>
                <w:sz w:val="24"/>
                <w:szCs w:val="24"/>
                <w:lang w:eastAsia="ru-RU"/>
              </w:rPr>
            </w:pPr>
            <w:r w:rsidRPr="00D70B61">
              <w:rPr>
                <w:rFonts w:ascii="Times New Roman" w:eastAsia="Times New Roman" w:hAnsi="Times New Roman" w:cs="Times New Roman"/>
                <w:bCs/>
                <w:sz w:val="24"/>
                <w:szCs w:val="24"/>
                <w:lang w:eastAsia="ru-RU"/>
              </w:rPr>
              <w:lastRenderedPageBreak/>
              <w:t>5.12.16</w:t>
            </w:r>
          </w:p>
        </w:tc>
        <w:tc>
          <w:tcPr>
            <w:tcW w:w="4722" w:type="dxa"/>
            <w:shd w:val="clear" w:color="auto" w:fill="auto"/>
            <w:hideMark/>
          </w:tcPr>
          <w:p w:rsidR="00D552B2" w:rsidRPr="00D70B61" w:rsidRDefault="00D552B2" w:rsidP="001D467C">
            <w:pPr>
              <w:spacing w:after="0" w:line="240" w:lineRule="auto"/>
              <w:jc w:val="both"/>
              <w:rPr>
                <w:rFonts w:ascii="Times New Roman" w:eastAsia="Times New Roman" w:hAnsi="Times New Roman" w:cs="Times New Roman"/>
                <w:sz w:val="24"/>
                <w:szCs w:val="24"/>
                <w:lang w:eastAsia="ru-RU"/>
              </w:rPr>
            </w:pPr>
            <w:r w:rsidRPr="00D70B61">
              <w:rPr>
                <w:rFonts w:ascii="Times New Roman" w:eastAsia="Times New Roman" w:hAnsi="Times New Roman" w:cs="Times New Roman"/>
                <w:sz w:val="24"/>
                <w:szCs w:val="24"/>
                <w:lang w:eastAsia="ru-RU"/>
              </w:rPr>
              <w:t xml:space="preserve">Отражены в бюджетном учете финансовым органом, главным распорядителем (распорядителем) бюджетных средств, главным администратором (уполномоченным администратором) источников финансирования дефицита бюджета суммы бюджетных ассигнований, переданных главным распорядителем (распорядителем) бюджетных средств, главным администратором (уполномоченным администратором) источников финансирования дефицита бюджета, подведомственным ему распорядителям (получателям) бюджетных средств, администраторам источников финансирования дефицита бюджета </w:t>
            </w:r>
          </w:p>
        </w:tc>
        <w:tc>
          <w:tcPr>
            <w:tcW w:w="992" w:type="dxa"/>
            <w:shd w:val="clear" w:color="auto" w:fill="auto"/>
            <w:hideMark/>
          </w:tcPr>
          <w:p w:rsidR="00D552B2" w:rsidRPr="00D70B61" w:rsidRDefault="00D552B2" w:rsidP="001D467C">
            <w:pPr>
              <w:spacing w:after="0" w:line="240" w:lineRule="auto"/>
              <w:jc w:val="center"/>
              <w:rPr>
                <w:rFonts w:ascii="Times New Roman" w:eastAsia="Times New Roman" w:hAnsi="Times New Roman" w:cs="Times New Roman"/>
                <w:sz w:val="24"/>
                <w:szCs w:val="24"/>
                <w:lang w:eastAsia="ru-RU"/>
              </w:rPr>
            </w:pPr>
            <w:r w:rsidRPr="00D70B61">
              <w:rPr>
                <w:rFonts w:ascii="Times New Roman" w:eastAsia="Times New Roman" w:hAnsi="Times New Roman" w:cs="Times New Roman"/>
                <w:sz w:val="24"/>
                <w:szCs w:val="24"/>
                <w:lang w:eastAsia="ru-RU"/>
              </w:rPr>
              <w:t>КРБ</w:t>
            </w:r>
          </w:p>
          <w:p w:rsidR="00D552B2" w:rsidRPr="00D70B61" w:rsidRDefault="00D552B2" w:rsidP="001D467C">
            <w:pPr>
              <w:spacing w:after="0" w:line="240" w:lineRule="auto"/>
              <w:jc w:val="center"/>
              <w:rPr>
                <w:rFonts w:ascii="Times New Roman" w:eastAsia="Times New Roman" w:hAnsi="Times New Roman" w:cs="Times New Roman"/>
                <w:sz w:val="24"/>
                <w:szCs w:val="24"/>
                <w:lang w:eastAsia="ru-RU"/>
              </w:rPr>
            </w:pPr>
            <w:r w:rsidRPr="00D70B61">
              <w:rPr>
                <w:rFonts w:ascii="Times New Roman" w:eastAsia="Times New Roman" w:hAnsi="Times New Roman" w:cs="Times New Roman"/>
                <w:sz w:val="24"/>
                <w:szCs w:val="24"/>
                <w:lang w:eastAsia="ru-RU"/>
              </w:rPr>
              <w:br w:type="page"/>
              <w:t>КИФ</w:t>
            </w:r>
          </w:p>
        </w:tc>
        <w:tc>
          <w:tcPr>
            <w:tcW w:w="1824" w:type="dxa"/>
            <w:shd w:val="clear" w:color="auto" w:fill="auto"/>
            <w:hideMark/>
          </w:tcPr>
          <w:p w:rsidR="00D552B2" w:rsidRPr="00D70B61" w:rsidRDefault="00D552B2" w:rsidP="001D467C">
            <w:pPr>
              <w:spacing w:after="0" w:line="240" w:lineRule="auto"/>
              <w:jc w:val="center"/>
              <w:rPr>
                <w:rFonts w:ascii="Times New Roman" w:eastAsia="Times New Roman" w:hAnsi="Times New Roman" w:cs="Times New Roman"/>
                <w:sz w:val="24"/>
                <w:szCs w:val="24"/>
                <w:lang w:eastAsia="ru-RU"/>
              </w:rPr>
            </w:pPr>
            <w:r w:rsidRPr="00D70B61">
              <w:rPr>
                <w:rFonts w:ascii="Times New Roman" w:eastAsia="Times New Roman" w:hAnsi="Times New Roman" w:cs="Times New Roman"/>
                <w:sz w:val="24"/>
                <w:szCs w:val="24"/>
                <w:lang w:eastAsia="ru-RU"/>
              </w:rPr>
              <w:t xml:space="preserve">1 503 Х2 </w:t>
            </w:r>
            <w:r w:rsidR="00E31ED7">
              <w:rPr>
                <w:rFonts w:ascii="Times New Roman" w:eastAsia="Times New Roman" w:hAnsi="Times New Roman" w:cs="Times New Roman"/>
                <w:sz w:val="24"/>
                <w:szCs w:val="24"/>
                <w:lang w:eastAsia="ru-RU"/>
              </w:rPr>
              <w:t>XXX</w:t>
            </w:r>
          </w:p>
        </w:tc>
        <w:tc>
          <w:tcPr>
            <w:tcW w:w="1153" w:type="dxa"/>
            <w:gridSpan w:val="2"/>
            <w:shd w:val="clear" w:color="auto" w:fill="auto"/>
            <w:hideMark/>
          </w:tcPr>
          <w:p w:rsidR="00D552B2" w:rsidRPr="00D70B61" w:rsidRDefault="00D552B2" w:rsidP="001D467C">
            <w:pPr>
              <w:spacing w:after="0" w:line="240" w:lineRule="auto"/>
              <w:jc w:val="center"/>
              <w:rPr>
                <w:rFonts w:ascii="Times New Roman" w:eastAsia="Times New Roman" w:hAnsi="Times New Roman" w:cs="Times New Roman"/>
                <w:sz w:val="24"/>
                <w:szCs w:val="24"/>
                <w:lang w:eastAsia="ru-RU"/>
              </w:rPr>
            </w:pPr>
            <w:r w:rsidRPr="00D70B61">
              <w:rPr>
                <w:rFonts w:ascii="Times New Roman" w:eastAsia="Times New Roman" w:hAnsi="Times New Roman" w:cs="Times New Roman"/>
                <w:sz w:val="24"/>
                <w:szCs w:val="24"/>
                <w:lang w:eastAsia="ru-RU"/>
              </w:rPr>
              <w:t>КРБ</w:t>
            </w:r>
            <w:r w:rsidRPr="00D70B61">
              <w:rPr>
                <w:rFonts w:ascii="Times New Roman" w:eastAsia="Times New Roman" w:hAnsi="Times New Roman" w:cs="Times New Roman"/>
                <w:sz w:val="24"/>
                <w:szCs w:val="24"/>
                <w:lang w:eastAsia="ru-RU"/>
              </w:rPr>
              <w:br w:type="page"/>
            </w:r>
          </w:p>
          <w:p w:rsidR="00D552B2" w:rsidRPr="00D70B61" w:rsidRDefault="00D552B2" w:rsidP="001D467C">
            <w:pPr>
              <w:spacing w:after="0" w:line="240" w:lineRule="auto"/>
              <w:jc w:val="center"/>
              <w:rPr>
                <w:rFonts w:ascii="Times New Roman" w:eastAsia="Times New Roman" w:hAnsi="Times New Roman" w:cs="Times New Roman"/>
                <w:sz w:val="24"/>
                <w:szCs w:val="24"/>
                <w:lang w:eastAsia="ru-RU"/>
              </w:rPr>
            </w:pPr>
            <w:r w:rsidRPr="00D70B61">
              <w:rPr>
                <w:rFonts w:ascii="Times New Roman" w:eastAsia="Times New Roman" w:hAnsi="Times New Roman" w:cs="Times New Roman"/>
                <w:sz w:val="24"/>
                <w:szCs w:val="24"/>
                <w:lang w:eastAsia="ru-RU"/>
              </w:rPr>
              <w:t>КИФ</w:t>
            </w:r>
          </w:p>
        </w:tc>
        <w:tc>
          <w:tcPr>
            <w:tcW w:w="1985" w:type="dxa"/>
            <w:shd w:val="clear" w:color="auto" w:fill="auto"/>
            <w:hideMark/>
          </w:tcPr>
          <w:p w:rsidR="00D552B2" w:rsidRPr="00D70B61" w:rsidRDefault="00D552B2" w:rsidP="001D467C">
            <w:pPr>
              <w:spacing w:after="0" w:line="240" w:lineRule="auto"/>
              <w:jc w:val="center"/>
              <w:rPr>
                <w:rFonts w:ascii="Times New Roman" w:eastAsia="Times New Roman" w:hAnsi="Times New Roman" w:cs="Times New Roman"/>
                <w:sz w:val="24"/>
                <w:szCs w:val="24"/>
                <w:lang w:eastAsia="ru-RU"/>
              </w:rPr>
            </w:pPr>
            <w:r w:rsidRPr="00D70B61">
              <w:rPr>
                <w:rFonts w:ascii="Times New Roman" w:eastAsia="Times New Roman" w:hAnsi="Times New Roman" w:cs="Times New Roman"/>
                <w:sz w:val="24"/>
                <w:szCs w:val="24"/>
                <w:lang w:eastAsia="ru-RU"/>
              </w:rPr>
              <w:t xml:space="preserve">1 503 Х4 </w:t>
            </w:r>
            <w:r w:rsidR="00E31ED7">
              <w:rPr>
                <w:rFonts w:ascii="Times New Roman" w:eastAsia="Times New Roman" w:hAnsi="Times New Roman" w:cs="Times New Roman"/>
                <w:sz w:val="24"/>
                <w:szCs w:val="24"/>
                <w:lang w:eastAsia="ru-RU"/>
              </w:rPr>
              <w:t>XXX</w:t>
            </w:r>
          </w:p>
        </w:tc>
        <w:tc>
          <w:tcPr>
            <w:tcW w:w="3846" w:type="dxa"/>
            <w:gridSpan w:val="2"/>
            <w:shd w:val="clear" w:color="auto" w:fill="auto"/>
            <w:hideMark/>
          </w:tcPr>
          <w:p w:rsidR="00D552B2" w:rsidRDefault="00D552B2" w:rsidP="001D467C">
            <w:pPr>
              <w:spacing w:after="0" w:line="240" w:lineRule="auto"/>
              <w:jc w:val="both"/>
              <w:rPr>
                <w:rFonts w:ascii="Times New Roman" w:eastAsia="Times New Roman" w:hAnsi="Times New Roman" w:cs="Times New Roman"/>
                <w:sz w:val="24"/>
                <w:szCs w:val="24"/>
                <w:lang w:eastAsia="ru-RU"/>
              </w:rPr>
            </w:pPr>
            <w:r w:rsidRPr="00D70B61">
              <w:rPr>
                <w:rFonts w:ascii="Times New Roman" w:eastAsia="Times New Roman" w:hAnsi="Times New Roman" w:cs="Times New Roman"/>
                <w:sz w:val="24"/>
                <w:szCs w:val="24"/>
                <w:lang w:eastAsia="ru-RU"/>
              </w:rPr>
              <w:t xml:space="preserve">Выписка из лицевого счета главного распорядителя (распорядителя) бюджетных средств (ф. 0531758) </w:t>
            </w:r>
            <w:r w:rsidRPr="00D70B61">
              <w:rPr>
                <w:rFonts w:ascii="Times New Roman" w:eastAsia="Times New Roman" w:hAnsi="Times New Roman" w:cs="Times New Roman"/>
                <w:sz w:val="24"/>
                <w:szCs w:val="24"/>
                <w:lang w:eastAsia="ru-RU"/>
              </w:rPr>
              <w:br w:type="page"/>
              <w:t>с приложением Расходного расписания (ф. 0531722)</w:t>
            </w:r>
            <w:r w:rsidR="00EA3CD0">
              <w:rPr>
                <w:rFonts w:ascii="Times New Roman" w:eastAsia="Times New Roman" w:hAnsi="Times New Roman" w:cs="Times New Roman"/>
                <w:sz w:val="24"/>
                <w:szCs w:val="24"/>
                <w:lang w:eastAsia="ru-RU"/>
              </w:rPr>
              <w:t>;</w:t>
            </w:r>
          </w:p>
          <w:p w:rsidR="00EA3CD0" w:rsidRPr="00D70B61" w:rsidRDefault="00EA3CD0" w:rsidP="001D467C">
            <w:pPr>
              <w:spacing w:after="0" w:line="240" w:lineRule="auto"/>
              <w:jc w:val="both"/>
              <w:rPr>
                <w:rFonts w:ascii="Times New Roman" w:eastAsia="Times New Roman" w:hAnsi="Times New Roman" w:cs="Times New Roman"/>
                <w:sz w:val="24"/>
                <w:szCs w:val="24"/>
                <w:lang w:eastAsia="ru-RU"/>
              </w:rPr>
            </w:pPr>
            <w:r w:rsidRPr="00D70B61">
              <w:rPr>
                <w:rFonts w:ascii="Times New Roman" w:eastAsia="Times New Roman" w:hAnsi="Times New Roman" w:cs="Times New Roman"/>
                <w:sz w:val="24"/>
                <w:szCs w:val="24"/>
                <w:lang w:eastAsia="ru-RU"/>
              </w:rPr>
              <w:t>Документ, предусмотренный согласно учетной политике (графику документооборота)</w:t>
            </w:r>
          </w:p>
        </w:tc>
        <w:tc>
          <w:tcPr>
            <w:tcW w:w="2816" w:type="dxa"/>
            <w:gridSpan w:val="2"/>
            <w:shd w:val="clear" w:color="auto" w:fill="auto"/>
          </w:tcPr>
          <w:p w:rsidR="00D552B2" w:rsidRPr="00D70B61" w:rsidRDefault="00D552B2" w:rsidP="001D467C">
            <w:pPr>
              <w:spacing w:after="0" w:line="240" w:lineRule="auto"/>
              <w:jc w:val="both"/>
              <w:rPr>
                <w:rFonts w:ascii="Times New Roman" w:hAnsi="Times New Roman" w:cs="Times New Roman"/>
                <w:sz w:val="24"/>
                <w:szCs w:val="24"/>
              </w:rPr>
            </w:pPr>
            <w:r w:rsidRPr="00D70B61">
              <w:rPr>
                <w:rFonts w:ascii="Times New Roman" w:hAnsi="Times New Roman" w:cs="Times New Roman"/>
                <w:sz w:val="24"/>
                <w:szCs w:val="24"/>
              </w:rPr>
              <w:t xml:space="preserve">Согласно пункту 5.12 </w:t>
            </w:r>
            <w:r w:rsidR="00BE4E58" w:rsidRPr="00D70B61">
              <w:rPr>
                <w:rFonts w:ascii="Times New Roman" w:hAnsi="Times New Roman" w:cs="Times New Roman"/>
                <w:sz w:val="24"/>
                <w:szCs w:val="24"/>
              </w:rPr>
              <w:t>настоящего Приложения</w:t>
            </w:r>
            <w:r w:rsidRPr="00D70B61">
              <w:rPr>
                <w:rFonts w:ascii="Times New Roman" w:hAnsi="Times New Roman" w:cs="Times New Roman"/>
                <w:sz w:val="24"/>
                <w:szCs w:val="24"/>
              </w:rPr>
              <w:t xml:space="preserve"> в зависимости от содержания операции</w:t>
            </w:r>
          </w:p>
        </w:tc>
        <w:tc>
          <w:tcPr>
            <w:tcW w:w="3260" w:type="dxa"/>
            <w:shd w:val="clear" w:color="auto" w:fill="auto"/>
          </w:tcPr>
          <w:p w:rsidR="00D552B2" w:rsidRPr="00D70B61" w:rsidRDefault="00D552B2" w:rsidP="001D467C">
            <w:pPr>
              <w:spacing w:after="0" w:line="240" w:lineRule="auto"/>
              <w:jc w:val="both"/>
              <w:rPr>
                <w:rFonts w:ascii="Times New Roman" w:hAnsi="Times New Roman" w:cs="Times New Roman"/>
                <w:sz w:val="24"/>
                <w:szCs w:val="24"/>
              </w:rPr>
            </w:pPr>
            <w:r w:rsidRPr="00D70B61">
              <w:rPr>
                <w:rFonts w:ascii="Times New Roman" w:hAnsi="Times New Roman" w:cs="Times New Roman"/>
                <w:sz w:val="24"/>
                <w:szCs w:val="24"/>
              </w:rPr>
              <w:t xml:space="preserve">Согласно пункту 5.12 </w:t>
            </w:r>
            <w:r w:rsidR="00BE4E58" w:rsidRPr="00D70B61">
              <w:rPr>
                <w:rFonts w:ascii="Times New Roman" w:hAnsi="Times New Roman" w:cs="Times New Roman"/>
                <w:sz w:val="24"/>
                <w:szCs w:val="24"/>
              </w:rPr>
              <w:t>настоящего Приложения</w:t>
            </w:r>
            <w:r w:rsidRPr="00D70B61">
              <w:rPr>
                <w:rFonts w:ascii="Times New Roman" w:hAnsi="Times New Roman" w:cs="Times New Roman"/>
                <w:sz w:val="24"/>
                <w:szCs w:val="24"/>
              </w:rPr>
              <w:t xml:space="preserve"> в зависимости </w:t>
            </w:r>
            <w:r w:rsidRPr="00D70B61">
              <w:rPr>
                <w:rFonts w:ascii="Times New Roman" w:hAnsi="Times New Roman" w:cs="Times New Roman"/>
                <w:sz w:val="24"/>
                <w:szCs w:val="24"/>
              </w:rPr>
              <w:br w:type="page"/>
              <w:t>от содержания операции</w:t>
            </w:r>
          </w:p>
        </w:tc>
      </w:tr>
      <w:tr w:rsidR="00D552B2" w:rsidRPr="00D70B61" w:rsidTr="00E31ED7">
        <w:trPr>
          <w:cantSplit/>
          <w:trHeight w:val="375"/>
        </w:trPr>
        <w:tc>
          <w:tcPr>
            <w:tcW w:w="1369" w:type="dxa"/>
            <w:shd w:val="clear" w:color="auto" w:fill="auto"/>
            <w:hideMark/>
          </w:tcPr>
          <w:p w:rsidR="00D552B2" w:rsidRPr="00D70B61" w:rsidRDefault="00D552B2" w:rsidP="001D467C">
            <w:pPr>
              <w:spacing w:after="0" w:line="240" w:lineRule="auto"/>
              <w:jc w:val="center"/>
              <w:rPr>
                <w:rFonts w:ascii="Times New Roman" w:eastAsia="Times New Roman" w:hAnsi="Times New Roman" w:cs="Times New Roman"/>
                <w:bCs/>
                <w:sz w:val="24"/>
                <w:szCs w:val="24"/>
                <w:lang w:eastAsia="ru-RU"/>
              </w:rPr>
            </w:pPr>
          </w:p>
        </w:tc>
        <w:tc>
          <w:tcPr>
            <w:tcW w:w="4722" w:type="dxa"/>
            <w:shd w:val="clear" w:color="auto" w:fill="auto"/>
            <w:hideMark/>
          </w:tcPr>
          <w:p w:rsidR="00D552B2" w:rsidRPr="00D70B61" w:rsidRDefault="00D552B2" w:rsidP="001D467C">
            <w:pPr>
              <w:spacing w:after="0" w:line="240" w:lineRule="auto"/>
              <w:jc w:val="both"/>
              <w:rPr>
                <w:rFonts w:ascii="Times New Roman" w:eastAsia="Times New Roman" w:hAnsi="Times New Roman" w:cs="Times New Roman"/>
                <w:bCs/>
                <w:sz w:val="24"/>
                <w:szCs w:val="24"/>
                <w:lang w:eastAsia="ru-RU"/>
              </w:rPr>
            </w:pPr>
            <w:r w:rsidRPr="00D70B61">
              <w:rPr>
                <w:rFonts w:ascii="Times New Roman" w:eastAsia="Times New Roman" w:hAnsi="Times New Roman" w:cs="Times New Roman"/>
                <w:bCs/>
                <w:sz w:val="24"/>
                <w:szCs w:val="24"/>
                <w:lang w:eastAsia="ru-RU"/>
              </w:rPr>
              <w:t>счет 0 503 05 000 «Полученные бюджетные ассигнования»</w:t>
            </w:r>
          </w:p>
        </w:tc>
        <w:tc>
          <w:tcPr>
            <w:tcW w:w="992" w:type="dxa"/>
            <w:shd w:val="clear" w:color="auto" w:fill="auto"/>
            <w:noWrap/>
            <w:hideMark/>
          </w:tcPr>
          <w:p w:rsidR="00D552B2" w:rsidRPr="00D70B61" w:rsidRDefault="00D552B2" w:rsidP="001D467C">
            <w:pPr>
              <w:spacing w:after="0" w:line="240" w:lineRule="auto"/>
              <w:jc w:val="center"/>
              <w:rPr>
                <w:rFonts w:ascii="Times New Roman" w:eastAsia="Times New Roman" w:hAnsi="Times New Roman" w:cs="Times New Roman"/>
                <w:bCs/>
                <w:sz w:val="24"/>
                <w:szCs w:val="24"/>
                <w:lang w:eastAsia="ru-RU"/>
              </w:rPr>
            </w:pPr>
          </w:p>
        </w:tc>
        <w:tc>
          <w:tcPr>
            <w:tcW w:w="1824" w:type="dxa"/>
            <w:shd w:val="clear" w:color="auto" w:fill="auto"/>
            <w:noWrap/>
            <w:hideMark/>
          </w:tcPr>
          <w:p w:rsidR="00D552B2" w:rsidRPr="00D70B61" w:rsidRDefault="00D552B2" w:rsidP="001D467C">
            <w:pPr>
              <w:spacing w:after="0" w:line="240" w:lineRule="auto"/>
              <w:jc w:val="center"/>
              <w:rPr>
                <w:rFonts w:ascii="Times New Roman" w:eastAsia="Times New Roman" w:hAnsi="Times New Roman" w:cs="Times New Roman"/>
                <w:bCs/>
                <w:sz w:val="24"/>
                <w:szCs w:val="24"/>
                <w:lang w:eastAsia="ru-RU"/>
              </w:rPr>
            </w:pPr>
          </w:p>
        </w:tc>
        <w:tc>
          <w:tcPr>
            <w:tcW w:w="1153" w:type="dxa"/>
            <w:gridSpan w:val="2"/>
            <w:shd w:val="clear" w:color="auto" w:fill="auto"/>
            <w:noWrap/>
            <w:hideMark/>
          </w:tcPr>
          <w:p w:rsidR="00D552B2" w:rsidRPr="00D70B61" w:rsidRDefault="00D552B2" w:rsidP="001D467C">
            <w:pPr>
              <w:spacing w:after="0" w:line="240" w:lineRule="auto"/>
              <w:jc w:val="center"/>
              <w:rPr>
                <w:rFonts w:ascii="Times New Roman" w:eastAsia="Times New Roman" w:hAnsi="Times New Roman" w:cs="Times New Roman"/>
                <w:bCs/>
                <w:sz w:val="24"/>
                <w:szCs w:val="24"/>
                <w:lang w:eastAsia="ru-RU"/>
              </w:rPr>
            </w:pPr>
          </w:p>
        </w:tc>
        <w:tc>
          <w:tcPr>
            <w:tcW w:w="1985" w:type="dxa"/>
            <w:shd w:val="clear" w:color="auto" w:fill="auto"/>
            <w:noWrap/>
            <w:hideMark/>
          </w:tcPr>
          <w:p w:rsidR="00D552B2" w:rsidRPr="00D70B61" w:rsidRDefault="00D552B2" w:rsidP="001D467C">
            <w:pPr>
              <w:spacing w:after="0" w:line="240" w:lineRule="auto"/>
              <w:jc w:val="center"/>
              <w:rPr>
                <w:rFonts w:ascii="Times New Roman" w:eastAsia="Times New Roman" w:hAnsi="Times New Roman" w:cs="Times New Roman"/>
                <w:bCs/>
                <w:sz w:val="24"/>
                <w:szCs w:val="24"/>
                <w:lang w:eastAsia="ru-RU"/>
              </w:rPr>
            </w:pPr>
          </w:p>
        </w:tc>
        <w:tc>
          <w:tcPr>
            <w:tcW w:w="3846" w:type="dxa"/>
            <w:gridSpan w:val="2"/>
            <w:shd w:val="clear" w:color="auto" w:fill="auto"/>
            <w:hideMark/>
          </w:tcPr>
          <w:p w:rsidR="00D552B2" w:rsidRPr="00D70B61" w:rsidRDefault="00D552B2" w:rsidP="001D467C">
            <w:pPr>
              <w:spacing w:after="0" w:line="240" w:lineRule="auto"/>
              <w:jc w:val="both"/>
              <w:rPr>
                <w:rFonts w:ascii="Times New Roman" w:eastAsia="Times New Roman" w:hAnsi="Times New Roman" w:cs="Times New Roman"/>
                <w:bCs/>
                <w:sz w:val="24"/>
                <w:szCs w:val="24"/>
                <w:lang w:eastAsia="ru-RU"/>
              </w:rPr>
            </w:pPr>
            <w:r w:rsidRPr="00D70B61">
              <w:rPr>
                <w:rFonts w:ascii="Times New Roman" w:eastAsia="Times New Roman" w:hAnsi="Times New Roman" w:cs="Times New Roman"/>
                <w:bCs/>
                <w:sz w:val="24"/>
                <w:szCs w:val="24"/>
                <w:lang w:eastAsia="ru-RU"/>
              </w:rPr>
              <w:t> </w:t>
            </w:r>
          </w:p>
        </w:tc>
        <w:tc>
          <w:tcPr>
            <w:tcW w:w="2816" w:type="dxa"/>
            <w:gridSpan w:val="2"/>
            <w:shd w:val="clear" w:color="auto" w:fill="auto"/>
          </w:tcPr>
          <w:p w:rsidR="00D552B2" w:rsidRPr="00D70B61" w:rsidRDefault="00D552B2" w:rsidP="001D467C">
            <w:pPr>
              <w:spacing w:after="0" w:line="240" w:lineRule="auto"/>
              <w:jc w:val="both"/>
              <w:rPr>
                <w:rFonts w:ascii="Times New Roman" w:hAnsi="Times New Roman" w:cs="Times New Roman"/>
                <w:bCs/>
                <w:sz w:val="24"/>
                <w:szCs w:val="24"/>
              </w:rPr>
            </w:pPr>
            <w:r w:rsidRPr="00D70B61">
              <w:rPr>
                <w:rFonts w:ascii="Times New Roman" w:hAnsi="Times New Roman" w:cs="Times New Roman"/>
                <w:bCs/>
                <w:sz w:val="24"/>
                <w:szCs w:val="24"/>
              </w:rPr>
              <w:t> </w:t>
            </w:r>
          </w:p>
        </w:tc>
        <w:tc>
          <w:tcPr>
            <w:tcW w:w="3260" w:type="dxa"/>
            <w:shd w:val="clear" w:color="auto" w:fill="auto"/>
          </w:tcPr>
          <w:p w:rsidR="00D552B2" w:rsidRPr="00D70B61" w:rsidRDefault="00D552B2" w:rsidP="001D467C">
            <w:pPr>
              <w:spacing w:after="0" w:line="240" w:lineRule="auto"/>
              <w:jc w:val="both"/>
              <w:rPr>
                <w:rFonts w:ascii="Times New Roman" w:hAnsi="Times New Roman" w:cs="Times New Roman"/>
                <w:bCs/>
                <w:sz w:val="24"/>
                <w:szCs w:val="24"/>
              </w:rPr>
            </w:pPr>
            <w:r w:rsidRPr="00D70B61">
              <w:rPr>
                <w:rFonts w:ascii="Times New Roman" w:hAnsi="Times New Roman" w:cs="Times New Roman"/>
                <w:bCs/>
                <w:sz w:val="24"/>
                <w:szCs w:val="24"/>
              </w:rPr>
              <w:t> </w:t>
            </w:r>
          </w:p>
        </w:tc>
      </w:tr>
      <w:tr w:rsidR="00D552B2" w:rsidRPr="00D70B61" w:rsidTr="00E31ED7">
        <w:trPr>
          <w:cantSplit/>
          <w:trHeight w:val="1500"/>
        </w:trPr>
        <w:tc>
          <w:tcPr>
            <w:tcW w:w="1369" w:type="dxa"/>
            <w:shd w:val="clear" w:color="auto" w:fill="auto"/>
            <w:hideMark/>
          </w:tcPr>
          <w:p w:rsidR="00D552B2" w:rsidRPr="00D70B61" w:rsidRDefault="00D552B2" w:rsidP="001D467C">
            <w:pPr>
              <w:spacing w:after="0" w:line="240" w:lineRule="auto"/>
              <w:jc w:val="center"/>
              <w:rPr>
                <w:rFonts w:ascii="Times New Roman" w:eastAsia="Times New Roman" w:hAnsi="Times New Roman" w:cs="Times New Roman"/>
                <w:bCs/>
                <w:sz w:val="24"/>
                <w:szCs w:val="24"/>
                <w:lang w:eastAsia="ru-RU"/>
              </w:rPr>
            </w:pPr>
            <w:r w:rsidRPr="00D70B61">
              <w:rPr>
                <w:rFonts w:ascii="Times New Roman" w:eastAsia="Times New Roman" w:hAnsi="Times New Roman" w:cs="Times New Roman"/>
                <w:bCs/>
                <w:sz w:val="24"/>
                <w:szCs w:val="24"/>
                <w:lang w:eastAsia="ru-RU"/>
              </w:rPr>
              <w:t>5.12.17</w:t>
            </w:r>
          </w:p>
        </w:tc>
        <w:tc>
          <w:tcPr>
            <w:tcW w:w="4722" w:type="dxa"/>
            <w:shd w:val="clear" w:color="auto" w:fill="auto"/>
            <w:hideMark/>
          </w:tcPr>
          <w:p w:rsidR="00D552B2" w:rsidRPr="00D70B61" w:rsidRDefault="00D552B2" w:rsidP="001D467C">
            <w:pPr>
              <w:spacing w:after="0" w:line="240" w:lineRule="auto"/>
              <w:jc w:val="both"/>
              <w:rPr>
                <w:rFonts w:ascii="Times New Roman" w:eastAsia="Times New Roman" w:hAnsi="Times New Roman" w:cs="Times New Roman"/>
                <w:sz w:val="24"/>
                <w:szCs w:val="24"/>
                <w:lang w:eastAsia="ru-RU"/>
              </w:rPr>
            </w:pPr>
            <w:r w:rsidRPr="00D70B61">
              <w:rPr>
                <w:rFonts w:ascii="Times New Roman" w:eastAsia="Times New Roman" w:hAnsi="Times New Roman" w:cs="Times New Roman"/>
                <w:sz w:val="24"/>
                <w:szCs w:val="24"/>
                <w:lang w:eastAsia="ru-RU"/>
              </w:rPr>
              <w:t>Отражены в бюджетном учете финансовым органом, распорядителем бюджетных средств, уполномоченным администратором источников финансирования дефицита бюджета:</w:t>
            </w:r>
          </w:p>
          <w:p w:rsidR="00D552B2" w:rsidRPr="00D70B61" w:rsidRDefault="00D552B2" w:rsidP="001D467C">
            <w:pPr>
              <w:spacing w:after="0" w:line="240" w:lineRule="auto"/>
              <w:jc w:val="both"/>
              <w:rPr>
                <w:rFonts w:ascii="Times New Roman" w:eastAsia="Times New Roman" w:hAnsi="Times New Roman" w:cs="Times New Roman"/>
                <w:sz w:val="24"/>
                <w:szCs w:val="24"/>
                <w:lang w:eastAsia="ru-RU"/>
              </w:rPr>
            </w:pPr>
            <w:r w:rsidRPr="00D70B61">
              <w:rPr>
                <w:rFonts w:ascii="Times New Roman" w:eastAsia="Times New Roman" w:hAnsi="Times New Roman" w:cs="Times New Roman"/>
                <w:sz w:val="24"/>
                <w:szCs w:val="24"/>
                <w:lang w:eastAsia="ru-RU"/>
              </w:rPr>
              <w:t>суммы полученных от главного распорядителя (распорядителя) бюджетных средств, главного администратора (уполномоченного администратора) источников финансирования дефицита</w:t>
            </w:r>
            <w:r w:rsidR="000975AF" w:rsidRPr="00D70B61">
              <w:rPr>
                <w:rFonts w:ascii="Times New Roman" w:eastAsia="Times New Roman" w:hAnsi="Times New Roman" w:cs="Times New Roman"/>
                <w:sz w:val="24"/>
                <w:szCs w:val="24"/>
                <w:lang w:eastAsia="ru-RU"/>
              </w:rPr>
              <w:t xml:space="preserve"> бюджета бюджетных ассигнований;</w:t>
            </w:r>
          </w:p>
          <w:p w:rsidR="00D552B2" w:rsidRPr="00D70B61" w:rsidRDefault="00D552B2" w:rsidP="001D467C">
            <w:pPr>
              <w:spacing w:after="0" w:line="240" w:lineRule="auto"/>
              <w:jc w:val="both"/>
              <w:rPr>
                <w:rFonts w:ascii="Times New Roman" w:eastAsia="Times New Roman" w:hAnsi="Times New Roman" w:cs="Times New Roman"/>
                <w:sz w:val="24"/>
                <w:szCs w:val="24"/>
                <w:lang w:eastAsia="ru-RU"/>
              </w:rPr>
            </w:pPr>
            <w:r w:rsidRPr="00D70B61">
              <w:rPr>
                <w:rFonts w:ascii="Times New Roman" w:eastAsia="Times New Roman" w:hAnsi="Times New Roman" w:cs="Times New Roman"/>
                <w:sz w:val="24"/>
                <w:szCs w:val="24"/>
                <w:lang w:eastAsia="ru-RU"/>
              </w:rPr>
              <w:t>суммы внесенных изменений в показатели бюджетных ассигнований, утвержденные главным распорядителем (распорядителем) бюджетных средств, главным администратором (уполномоченным администратором) источников финансирования дефицита бюджета в течение текущего финансового года</w:t>
            </w:r>
            <w:r w:rsidR="00211140">
              <w:rPr>
                <w:rFonts w:ascii="Times New Roman" w:eastAsia="Times New Roman" w:hAnsi="Times New Roman" w:cs="Times New Roman"/>
                <w:sz w:val="24"/>
                <w:szCs w:val="24"/>
                <w:lang w:eastAsia="ru-RU"/>
              </w:rPr>
              <w:t xml:space="preserve"> </w:t>
            </w:r>
            <w:r w:rsidR="00211140" w:rsidRPr="00211140">
              <w:rPr>
                <w:rFonts w:ascii="Times New Roman" w:eastAsia="Times New Roman" w:hAnsi="Times New Roman" w:cs="Times New Roman"/>
                <w:sz w:val="24"/>
                <w:szCs w:val="24"/>
                <w:lang w:eastAsia="ru-RU"/>
              </w:rPr>
              <w:t>(при уменьшении - способ «Красное сторно»)</w:t>
            </w:r>
          </w:p>
        </w:tc>
        <w:tc>
          <w:tcPr>
            <w:tcW w:w="992" w:type="dxa"/>
            <w:shd w:val="clear" w:color="auto" w:fill="auto"/>
            <w:hideMark/>
          </w:tcPr>
          <w:p w:rsidR="00D552B2" w:rsidRPr="00D70B61" w:rsidRDefault="00D552B2" w:rsidP="001D467C">
            <w:pPr>
              <w:spacing w:after="0" w:line="240" w:lineRule="auto"/>
              <w:jc w:val="center"/>
              <w:rPr>
                <w:rFonts w:ascii="Times New Roman" w:eastAsia="Times New Roman" w:hAnsi="Times New Roman" w:cs="Times New Roman"/>
                <w:sz w:val="24"/>
                <w:szCs w:val="24"/>
                <w:lang w:eastAsia="ru-RU"/>
              </w:rPr>
            </w:pPr>
            <w:r w:rsidRPr="00D70B61">
              <w:rPr>
                <w:rFonts w:ascii="Times New Roman" w:eastAsia="Times New Roman" w:hAnsi="Times New Roman" w:cs="Times New Roman"/>
                <w:sz w:val="24"/>
                <w:szCs w:val="24"/>
                <w:lang w:eastAsia="ru-RU"/>
              </w:rPr>
              <w:t>КРБ</w:t>
            </w:r>
          </w:p>
          <w:p w:rsidR="00D552B2" w:rsidRPr="00D70B61" w:rsidRDefault="00D552B2" w:rsidP="001D467C">
            <w:pPr>
              <w:spacing w:after="0" w:line="240" w:lineRule="auto"/>
              <w:jc w:val="center"/>
              <w:rPr>
                <w:rFonts w:ascii="Times New Roman" w:eastAsia="Times New Roman" w:hAnsi="Times New Roman" w:cs="Times New Roman"/>
                <w:sz w:val="24"/>
                <w:szCs w:val="24"/>
                <w:lang w:eastAsia="ru-RU"/>
              </w:rPr>
            </w:pPr>
            <w:r w:rsidRPr="00D70B61">
              <w:rPr>
                <w:rFonts w:ascii="Times New Roman" w:eastAsia="Times New Roman" w:hAnsi="Times New Roman" w:cs="Times New Roman"/>
                <w:sz w:val="24"/>
                <w:szCs w:val="24"/>
                <w:lang w:eastAsia="ru-RU"/>
              </w:rPr>
              <w:t>КИФ</w:t>
            </w:r>
          </w:p>
        </w:tc>
        <w:tc>
          <w:tcPr>
            <w:tcW w:w="1824" w:type="dxa"/>
            <w:shd w:val="clear" w:color="auto" w:fill="auto"/>
            <w:hideMark/>
          </w:tcPr>
          <w:p w:rsidR="00D552B2" w:rsidRPr="00D70B61" w:rsidRDefault="00D552B2" w:rsidP="001D467C">
            <w:pPr>
              <w:spacing w:after="0" w:line="240" w:lineRule="auto"/>
              <w:jc w:val="center"/>
              <w:rPr>
                <w:rFonts w:ascii="Times New Roman" w:eastAsia="Times New Roman" w:hAnsi="Times New Roman" w:cs="Times New Roman"/>
                <w:sz w:val="24"/>
                <w:szCs w:val="24"/>
                <w:lang w:eastAsia="ru-RU"/>
              </w:rPr>
            </w:pPr>
            <w:r w:rsidRPr="00D70B61">
              <w:rPr>
                <w:rFonts w:ascii="Times New Roman" w:eastAsia="Times New Roman" w:hAnsi="Times New Roman" w:cs="Times New Roman"/>
                <w:sz w:val="24"/>
                <w:szCs w:val="24"/>
                <w:lang w:eastAsia="ru-RU"/>
              </w:rPr>
              <w:t xml:space="preserve">1 503 Х5 </w:t>
            </w:r>
            <w:r w:rsidR="00E31ED7">
              <w:rPr>
                <w:rFonts w:ascii="Times New Roman" w:eastAsia="Times New Roman" w:hAnsi="Times New Roman" w:cs="Times New Roman"/>
                <w:sz w:val="24"/>
                <w:szCs w:val="24"/>
                <w:lang w:eastAsia="ru-RU"/>
              </w:rPr>
              <w:t>XXX</w:t>
            </w:r>
          </w:p>
        </w:tc>
        <w:tc>
          <w:tcPr>
            <w:tcW w:w="1153" w:type="dxa"/>
            <w:gridSpan w:val="2"/>
            <w:shd w:val="clear" w:color="auto" w:fill="auto"/>
            <w:hideMark/>
          </w:tcPr>
          <w:p w:rsidR="00D552B2" w:rsidRPr="00D70B61" w:rsidRDefault="00D552B2" w:rsidP="001D467C">
            <w:pPr>
              <w:spacing w:after="0" w:line="240" w:lineRule="auto"/>
              <w:jc w:val="center"/>
              <w:rPr>
                <w:rFonts w:ascii="Times New Roman" w:eastAsia="Times New Roman" w:hAnsi="Times New Roman" w:cs="Times New Roman"/>
                <w:sz w:val="24"/>
                <w:szCs w:val="24"/>
                <w:lang w:eastAsia="ru-RU"/>
              </w:rPr>
            </w:pPr>
            <w:r w:rsidRPr="00D70B61">
              <w:rPr>
                <w:rFonts w:ascii="Times New Roman" w:eastAsia="Times New Roman" w:hAnsi="Times New Roman" w:cs="Times New Roman"/>
                <w:sz w:val="24"/>
                <w:szCs w:val="24"/>
                <w:lang w:eastAsia="ru-RU"/>
              </w:rPr>
              <w:t>КРБ</w:t>
            </w:r>
          </w:p>
          <w:p w:rsidR="00D552B2" w:rsidRPr="00D70B61" w:rsidRDefault="00D552B2" w:rsidP="001D467C">
            <w:pPr>
              <w:spacing w:after="0" w:line="240" w:lineRule="auto"/>
              <w:jc w:val="center"/>
              <w:rPr>
                <w:rFonts w:ascii="Times New Roman" w:eastAsia="Times New Roman" w:hAnsi="Times New Roman" w:cs="Times New Roman"/>
                <w:sz w:val="24"/>
                <w:szCs w:val="24"/>
                <w:lang w:eastAsia="ru-RU"/>
              </w:rPr>
            </w:pPr>
            <w:r w:rsidRPr="00D70B61">
              <w:rPr>
                <w:rFonts w:ascii="Times New Roman" w:eastAsia="Times New Roman" w:hAnsi="Times New Roman" w:cs="Times New Roman"/>
                <w:sz w:val="24"/>
                <w:szCs w:val="24"/>
                <w:lang w:eastAsia="ru-RU"/>
              </w:rPr>
              <w:t>КИФ</w:t>
            </w:r>
          </w:p>
        </w:tc>
        <w:tc>
          <w:tcPr>
            <w:tcW w:w="1985" w:type="dxa"/>
            <w:shd w:val="clear" w:color="auto" w:fill="auto"/>
            <w:hideMark/>
          </w:tcPr>
          <w:p w:rsidR="00D552B2" w:rsidRPr="00D70B61" w:rsidRDefault="00D552B2" w:rsidP="001D467C">
            <w:pPr>
              <w:spacing w:after="0" w:line="240" w:lineRule="auto"/>
              <w:jc w:val="center"/>
              <w:rPr>
                <w:rFonts w:ascii="Times New Roman" w:eastAsia="Times New Roman" w:hAnsi="Times New Roman" w:cs="Times New Roman"/>
                <w:sz w:val="24"/>
                <w:szCs w:val="24"/>
                <w:lang w:eastAsia="ru-RU"/>
              </w:rPr>
            </w:pPr>
            <w:r w:rsidRPr="00D70B61">
              <w:rPr>
                <w:rFonts w:ascii="Times New Roman" w:eastAsia="Times New Roman" w:hAnsi="Times New Roman" w:cs="Times New Roman"/>
                <w:sz w:val="24"/>
                <w:szCs w:val="24"/>
                <w:lang w:eastAsia="ru-RU"/>
              </w:rPr>
              <w:t xml:space="preserve">1 503 Х2 </w:t>
            </w:r>
            <w:r w:rsidR="00E31ED7">
              <w:rPr>
                <w:rFonts w:ascii="Times New Roman" w:eastAsia="Times New Roman" w:hAnsi="Times New Roman" w:cs="Times New Roman"/>
                <w:sz w:val="24"/>
                <w:szCs w:val="24"/>
                <w:lang w:eastAsia="ru-RU"/>
              </w:rPr>
              <w:t>XXX</w:t>
            </w:r>
          </w:p>
        </w:tc>
        <w:tc>
          <w:tcPr>
            <w:tcW w:w="3846" w:type="dxa"/>
            <w:gridSpan w:val="2"/>
            <w:shd w:val="clear" w:color="auto" w:fill="auto"/>
            <w:hideMark/>
          </w:tcPr>
          <w:p w:rsidR="00D552B2" w:rsidRDefault="00D552B2" w:rsidP="001D467C">
            <w:pPr>
              <w:spacing w:after="0" w:line="240" w:lineRule="auto"/>
              <w:jc w:val="both"/>
              <w:rPr>
                <w:rFonts w:ascii="Times New Roman" w:eastAsia="Times New Roman" w:hAnsi="Times New Roman" w:cs="Times New Roman"/>
                <w:sz w:val="24"/>
                <w:szCs w:val="24"/>
                <w:lang w:eastAsia="ru-RU"/>
              </w:rPr>
            </w:pPr>
            <w:r w:rsidRPr="00D70B61">
              <w:rPr>
                <w:rFonts w:ascii="Times New Roman" w:eastAsia="Times New Roman" w:hAnsi="Times New Roman" w:cs="Times New Roman"/>
                <w:sz w:val="24"/>
                <w:szCs w:val="24"/>
                <w:lang w:eastAsia="ru-RU"/>
              </w:rPr>
              <w:t>Выписка из лицевого счета главного распорядителя (распорядителя) бюджетных средств (ф. 0531758) с приложением Расходного расписания (ф. 0531722)</w:t>
            </w:r>
            <w:r w:rsidR="00EA3CD0">
              <w:rPr>
                <w:rFonts w:ascii="Times New Roman" w:eastAsia="Times New Roman" w:hAnsi="Times New Roman" w:cs="Times New Roman"/>
                <w:sz w:val="24"/>
                <w:szCs w:val="24"/>
                <w:lang w:eastAsia="ru-RU"/>
              </w:rPr>
              <w:t>;</w:t>
            </w:r>
          </w:p>
          <w:p w:rsidR="00EA3CD0" w:rsidRPr="00D70B61" w:rsidRDefault="00EA3CD0" w:rsidP="001D467C">
            <w:pPr>
              <w:spacing w:after="0" w:line="240" w:lineRule="auto"/>
              <w:jc w:val="both"/>
              <w:rPr>
                <w:rFonts w:ascii="Times New Roman" w:eastAsia="Times New Roman" w:hAnsi="Times New Roman" w:cs="Times New Roman"/>
                <w:sz w:val="24"/>
                <w:szCs w:val="24"/>
                <w:lang w:eastAsia="ru-RU"/>
              </w:rPr>
            </w:pPr>
            <w:r w:rsidRPr="00D70B61">
              <w:rPr>
                <w:rFonts w:ascii="Times New Roman" w:eastAsia="Times New Roman" w:hAnsi="Times New Roman" w:cs="Times New Roman"/>
                <w:sz w:val="24"/>
                <w:szCs w:val="24"/>
                <w:lang w:eastAsia="ru-RU"/>
              </w:rPr>
              <w:t>Документ, предусмотренный согласно учетной политике (графику документооборота)</w:t>
            </w:r>
          </w:p>
        </w:tc>
        <w:tc>
          <w:tcPr>
            <w:tcW w:w="2816" w:type="dxa"/>
            <w:gridSpan w:val="2"/>
            <w:shd w:val="clear" w:color="auto" w:fill="auto"/>
          </w:tcPr>
          <w:p w:rsidR="00D552B2" w:rsidRPr="00D70B61" w:rsidRDefault="00D552B2" w:rsidP="001D467C">
            <w:pPr>
              <w:spacing w:after="0" w:line="240" w:lineRule="auto"/>
              <w:jc w:val="both"/>
              <w:rPr>
                <w:rFonts w:ascii="Times New Roman" w:hAnsi="Times New Roman" w:cs="Times New Roman"/>
                <w:sz w:val="24"/>
                <w:szCs w:val="24"/>
              </w:rPr>
            </w:pPr>
            <w:r w:rsidRPr="00D70B61">
              <w:rPr>
                <w:rFonts w:ascii="Times New Roman" w:hAnsi="Times New Roman" w:cs="Times New Roman"/>
                <w:sz w:val="24"/>
                <w:szCs w:val="24"/>
              </w:rPr>
              <w:t xml:space="preserve">Согласно пункту 5.12 </w:t>
            </w:r>
            <w:r w:rsidR="00BE4E58" w:rsidRPr="00D70B61">
              <w:rPr>
                <w:rFonts w:ascii="Times New Roman" w:hAnsi="Times New Roman" w:cs="Times New Roman"/>
                <w:sz w:val="24"/>
                <w:szCs w:val="24"/>
              </w:rPr>
              <w:t>настоящего Приложения</w:t>
            </w:r>
            <w:r w:rsidRPr="00D70B61">
              <w:rPr>
                <w:rFonts w:ascii="Times New Roman" w:hAnsi="Times New Roman" w:cs="Times New Roman"/>
                <w:sz w:val="24"/>
                <w:szCs w:val="24"/>
              </w:rPr>
              <w:t xml:space="preserve"> в зависимости от содержания операции</w:t>
            </w:r>
          </w:p>
        </w:tc>
        <w:tc>
          <w:tcPr>
            <w:tcW w:w="3260" w:type="dxa"/>
            <w:shd w:val="clear" w:color="auto" w:fill="auto"/>
          </w:tcPr>
          <w:p w:rsidR="00D552B2" w:rsidRPr="00D70B61" w:rsidRDefault="00D552B2" w:rsidP="001D467C">
            <w:pPr>
              <w:spacing w:after="0" w:line="240" w:lineRule="auto"/>
              <w:jc w:val="both"/>
              <w:rPr>
                <w:rFonts w:ascii="Times New Roman" w:hAnsi="Times New Roman" w:cs="Times New Roman"/>
                <w:sz w:val="24"/>
                <w:szCs w:val="24"/>
              </w:rPr>
            </w:pPr>
            <w:r w:rsidRPr="00D70B61">
              <w:rPr>
                <w:rFonts w:ascii="Times New Roman" w:hAnsi="Times New Roman" w:cs="Times New Roman"/>
                <w:sz w:val="24"/>
                <w:szCs w:val="24"/>
              </w:rPr>
              <w:t xml:space="preserve">Согласно пункту 5.12 </w:t>
            </w:r>
            <w:r w:rsidR="00BE4E58" w:rsidRPr="00D70B61">
              <w:rPr>
                <w:rFonts w:ascii="Times New Roman" w:hAnsi="Times New Roman" w:cs="Times New Roman"/>
                <w:sz w:val="24"/>
                <w:szCs w:val="24"/>
              </w:rPr>
              <w:t>настоящего Приложения</w:t>
            </w:r>
            <w:r w:rsidRPr="00D70B61">
              <w:rPr>
                <w:rFonts w:ascii="Times New Roman" w:hAnsi="Times New Roman" w:cs="Times New Roman"/>
                <w:sz w:val="24"/>
                <w:szCs w:val="24"/>
              </w:rPr>
              <w:t xml:space="preserve"> в зависимости от содержания операции</w:t>
            </w:r>
          </w:p>
        </w:tc>
      </w:tr>
      <w:tr w:rsidR="00D552B2" w:rsidRPr="00D70B61" w:rsidTr="00E31ED7">
        <w:trPr>
          <w:cantSplit/>
          <w:trHeight w:val="1125"/>
        </w:trPr>
        <w:tc>
          <w:tcPr>
            <w:tcW w:w="1369" w:type="dxa"/>
            <w:shd w:val="clear" w:color="auto" w:fill="auto"/>
            <w:hideMark/>
          </w:tcPr>
          <w:p w:rsidR="00D552B2" w:rsidRPr="00D70B61" w:rsidRDefault="00D552B2" w:rsidP="001D467C">
            <w:pPr>
              <w:spacing w:after="0" w:line="240" w:lineRule="auto"/>
              <w:jc w:val="center"/>
              <w:rPr>
                <w:rFonts w:ascii="Times New Roman" w:eastAsia="Times New Roman" w:hAnsi="Times New Roman" w:cs="Times New Roman"/>
                <w:bCs/>
                <w:sz w:val="24"/>
                <w:szCs w:val="24"/>
                <w:lang w:eastAsia="ru-RU"/>
              </w:rPr>
            </w:pPr>
            <w:r w:rsidRPr="00D70B61">
              <w:rPr>
                <w:rFonts w:ascii="Times New Roman" w:eastAsia="Times New Roman" w:hAnsi="Times New Roman" w:cs="Times New Roman"/>
                <w:bCs/>
                <w:sz w:val="24"/>
                <w:szCs w:val="24"/>
                <w:lang w:eastAsia="ru-RU"/>
              </w:rPr>
              <w:lastRenderedPageBreak/>
              <w:t>5.12.18</w:t>
            </w:r>
          </w:p>
        </w:tc>
        <w:tc>
          <w:tcPr>
            <w:tcW w:w="4722" w:type="dxa"/>
            <w:shd w:val="clear" w:color="auto" w:fill="auto"/>
            <w:hideMark/>
          </w:tcPr>
          <w:p w:rsidR="00D552B2" w:rsidRPr="00D70B61" w:rsidRDefault="00D552B2" w:rsidP="001D467C">
            <w:pPr>
              <w:spacing w:after="0" w:line="240" w:lineRule="auto"/>
              <w:jc w:val="both"/>
              <w:rPr>
                <w:rFonts w:ascii="Times New Roman" w:eastAsia="Times New Roman" w:hAnsi="Times New Roman" w:cs="Times New Roman"/>
                <w:sz w:val="24"/>
                <w:szCs w:val="24"/>
                <w:lang w:eastAsia="ru-RU"/>
              </w:rPr>
            </w:pPr>
            <w:r w:rsidRPr="00D70B61">
              <w:rPr>
                <w:rFonts w:ascii="Times New Roman" w:eastAsia="Times New Roman" w:hAnsi="Times New Roman" w:cs="Times New Roman"/>
                <w:sz w:val="24"/>
                <w:szCs w:val="24"/>
                <w:lang w:eastAsia="ru-RU"/>
              </w:rPr>
              <w:t xml:space="preserve">Отражены в бюджетном учете финансовым органом, получателем бюджетных средств, администратором источников финансирования дефицита бюджета: </w:t>
            </w:r>
          </w:p>
          <w:p w:rsidR="00D552B2" w:rsidRPr="00D70B61" w:rsidRDefault="00D552B2" w:rsidP="001D467C">
            <w:pPr>
              <w:spacing w:after="0" w:line="240" w:lineRule="auto"/>
              <w:jc w:val="both"/>
              <w:rPr>
                <w:rFonts w:ascii="Times New Roman" w:eastAsia="Times New Roman" w:hAnsi="Times New Roman" w:cs="Times New Roman"/>
                <w:sz w:val="24"/>
                <w:szCs w:val="24"/>
                <w:lang w:eastAsia="ru-RU"/>
              </w:rPr>
            </w:pPr>
            <w:r w:rsidRPr="00D70B61">
              <w:rPr>
                <w:rFonts w:ascii="Times New Roman" w:eastAsia="Times New Roman" w:hAnsi="Times New Roman" w:cs="Times New Roman"/>
                <w:sz w:val="24"/>
                <w:szCs w:val="24"/>
                <w:lang w:eastAsia="ru-RU"/>
              </w:rPr>
              <w:t>суммы полученных от главного распорядителя (распорядителя) бюджетных средств, главного администратора (уполномоченного администратора) источников финансирования дефицита</w:t>
            </w:r>
            <w:r w:rsidR="000975AF" w:rsidRPr="00D70B61">
              <w:rPr>
                <w:rFonts w:ascii="Times New Roman" w:eastAsia="Times New Roman" w:hAnsi="Times New Roman" w:cs="Times New Roman"/>
                <w:sz w:val="24"/>
                <w:szCs w:val="24"/>
                <w:lang w:eastAsia="ru-RU"/>
              </w:rPr>
              <w:t xml:space="preserve"> бюджета бюджетных ассигнований;</w:t>
            </w:r>
          </w:p>
          <w:p w:rsidR="00D552B2" w:rsidRPr="00D70B61" w:rsidRDefault="00D552B2" w:rsidP="001D467C">
            <w:pPr>
              <w:spacing w:after="0" w:line="240" w:lineRule="auto"/>
              <w:jc w:val="both"/>
              <w:rPr>
                <w:rFonts w:ascii="Times New Roman" w:eastAsia="Times New Roman" w:hAnsi="Times New Roman" w:cs="Times New Roman"/>
                <w:sz w:val="24"/>
                <w:szCs w:val="24"/>
                <w:lang w:eastAsia="ru-RU"/>
              </w:rPr>
            </w:pPr>
            <w:r w:rsidRPr="00D70B61">
              <w:rPr>
                <w:rFonts w:ascii="Times New Roman" w:eastAsia="Times New Roman" w:hAnsi="Times New Roman" w:cs="Times New Roman"/>
                <w:sz w:val="24"/>
                <w:szCs w:val="24"/>
                <w:lang w:eastAsia="ru-RU"/>
              </w:rPr>
              <w:t>суммы внесенных изменений в показатели бюджетных ассигнований, утвержденные главным распорядителем (распорядителем) бюджетных средств, главным администратором (уполномоченным администратором) источников финансирования дефицита бюджета в течение текущего финансового года</w:t>
            </w:r>
            <w:r w:rsidR="00211140">
              <w:rPr>
                <w:rFonts w:ascii="Times New Roman" w:eastAsia="Times New Roman" w:hAnsi="Times New Roman" w:cs="Times New Roman"/>
                <w:sz w:val="24"/>
                <w:szCs w:val="24"/>
                <w:lang w:eastAsia="ru-RU"/>
              </w:rPr>
              <w:t xml:space="preserve"> </w:t>
            </w:r>
            <w:r w:rsidR="00211140" w:rsidRPr="00211140">
              <w:rPr>
                <w:rFonts w:ascii="Times New Roman" w:eastAsia="Times New Roman" w:hAnsi="Times New Roman" w:cs="Times New Roman"/>
                <w:sz w:val="24"/>
                <w:szCs w:val="24"/>
                <w:lang w:eastAsia="ru-RU"/>
              </w:rPr>
              <w:t>(при уменьшении - способ «Красное сторно»)</w:t>
            </w:r>
          </w:p>
        </w:tc>
        <w:tc>
          <w:tcPr>
            <w:tcW w:w="992" w:type="dxa"/>
            <w:shd w:val="clear" w:color="auto" w:fill="auto"/>
            <w:hideMark/>
          </w:tcPr>
          <w:p w:rsidR="00D552B2" w:rsidRPr="00D70B61" w:rsidRDefault="00D552B2" w:rsidP="001D467C">
            <w:pPr>
              <w:spacing w:after="0" w:line="240" w:lineRule="auto"/>
              <w:jc w:val="center"/>
              <w:rPr>
                <w:rFonts w:ascii="Times New Roman" w:eastAsia="Times New Roman" w:hAnsi="Times New Roman" w:cs="Times New Roman"/>
                <w:sz w:val="24"/>
                <w:szCs w:val="24"/>
                <w:lang w:eastAsia="ru-RU"/>
              </w:rPr>
            </w:pPr>
            <w:r w:rsidRPr="00D70B61">
              <w:rPr>
                <w:rFonts w:ascii="Times New Roman" w:eastAsia="Times New Roman" w:hAnsi="Times New Roman" w:cs="Times New Roman"/>
                <w:sz w:val="24"/>
                <w:szCs w:val="24"/>
                <w:lang w:eastAsia="ru-RU"/>
              </w:rPr>
              <w:t xml:space="preserve">КРБ </w:t>
            </w:r>
          </w:p>
          <w:p w:rsidR="00D552B2" w:rsidRPr="00D70B61" w:rsidRDefault="00D552B2" w:rsidP="001D467C">
            <w:pPr>
              <w:spacing w:after="0" w:line="240" w:lineRule="auto"/>
              <w:jc w:val="center"/>
              <w:rPr>
                <w:rFonts w:ascii="Times New Roman" w:eastAsia="Times New Roman" w:hAnsi="Times New Roman" w:cs="Times New Roman"/>
                <w:sz w:val="24"/>
                <w:szCs w:val="24"/>
                <w:lang w:eastAsia="ru-RU"/>
              </w:rPr>
            </w:pPr>
            <w:r w:rsidRPr="00D70B61">
              <w:rPr>
                <w:rFonts w:ascii="Times New Roman" w:eastAsia="Times New Roman" w:hAnsi="Times New Roman" w:cs="Times New Roman"/>
                <w:sz w:val="24"/>
                <w:szCs w:val="24"/>
                <w:lang w:eastAsia="ru-RU"/>
              </w:rPr>
              <w:t>КИФ</w:t>
            </w:r>
          </w:p>
        </w:tc>
        <w:tc>
          <w:tcPr>
            <w:tcW w:w="1824" w:type="dxa"/>
            <w:shd w:val="clear" w:color="auto" w:fill="auto"/>
            <w:hideMark/>
          </w:tcPr>
          <w:p w:rsidR="00D552B2" w:rsidRPr="00D70B61" w:rsidRDefault="00D552B2" w:rsidP="001D467C">
            <w:pPr>
              <w:spacing w:after="0" w:line="240" w:lineRule="auto"/>
              <w:jc w:val="center"/>
              <w:rPr>
                <w:rFonts w:ascii="Times New Roman" w:eastAsia="Times New Roman" w:hAnsi="Times New Roman" w:cs="Times New Roman"/>
                <w:sz w:val="24"/>
                <w:szCs w:val="24"/>
                <w:lang w:eastAsia="ru-RU"/>
              </w:rPr>
            </w:pPr>
            <w:r w:rsidRPr="00D70B61">
              <w:rPr>
                <w:rFonts w:ascii="Times New Roman" w:eastAsia="Times New Roman" w:hAnsi="Times New Roman" w:cs="Times New Roman"/>
                <w:sz w:val="24"/>
                <w:szCs w:val="24"/>
                <w:lang w:eastAsia="ru-RU"/>
              </w:rPr>
              <w:t xml:space="preserve">1 503 Х5 </w:t>
            </w:r>
            <w:r w:rsidR="00E31ED7">
              <w:rPr>
                <w:rFonts w:ascii="Times New Roman" w:eastAsia="Times New Roman" w:hAnsi="Times New Roman" w:cs="Times New Roman"/>
                <w:sz w:val="24"/>
                <w:szCs w:val="24"/>
                <w:lang w:eastAsia="ru-RU"/>
              </w:rPr>
              <w:t>XXX</w:t>
            </w:r>
          </w:p>
        </w:tc>
        <w:tc>
          <w:tcPr>
            <w:tcW w:w="1153" w:type="dxa"/>
            <w:gridSpan w:val="2"/>
            <w:shd w:val="clear" w:color="auto" w:fill="auto"/>
            <w:hideMark/>
          </w:tcPr>
          <w:p w:rsidR="00D552B2" w:rsidRPr="00D70B61" w:rsidRDefault="00D552B2" w:rsidP="001D467C">
            <w:pPr>
              <w:spacing w:after="0" w:line="240" w:lineRule="auto"/>
              <w:jc w:val="center"/>
              <w:rPr>
                <w:rFonts w:ascii="Times New Roman" w:eastAsia="Times New Roman" w:hAnsi="Times New Roman" w:cs="Times New Roman"/>
                <w:sz w:val="24"/>
                <w:szCs w:val="24"/>
                <w:lang w:eastAsia="ru-RU"/>
              </w:rPr>
            </w:pPr>
            <w:r w:rsidRPr="00D70B61">
              <w:rPr>
                <w:rFonts w:ascii="Times New Roman" w:eastAsia="Times New Roman" w:hAnsi="Times New Roman" w:cs="Times New Roman"/>
                <w:sz w:val="24"/>
                <w:szCs w:val="24"/>
                <w:lang w:eastAsia="ru-RU"/>
              </w:rPr>
              <w:t xml:space="preserve">КРБ </w:t>
            </w:r>
          </w:p>
          <w:p w:rsidR="00D552B2" w:rsidRPr="00D70B61" w:rsidRDefault="00D552B2" w:rsidP="001D467C">
            <w:pPr>
              <w:spacing w:after="0" w:line="240" w:lineRule="auto"/>
              <w:jc w:val="center"/>
              <w:rPr>
                <w:rFonts w:ascii="Times New Roman" w:eastAsia="Times New Roman" w:hAnsi="Times New Roman" w:cs="Times New Roman"/>
                <w:sz w:val="24"/>
                <w:szCs w:val="24"/>
                <w:lang w:eastAsia="ru-RU"/>
              </w:rPr>
            </w:pPr>
            <w:r w:rsidRPr="00D70B61">
              <w:rPr>
                <w:rFonts w:ascii="Times New Roman" w:eastAsia="Times New Roman" w:hAnsi="Times New Roman" w:cs="Times New Roman"/>
                <w:sz w:val="24"/>
                <w:szCs w:val="24"/>
                <w:lang w:eastAsia="ru-RU"/>
              </w:rPr>
              <w:t>КИФ</w:t>
            </w:r>
          </w:p>
        </w:tc>
        <w:tc>
          <w:tcPr>
            <w:tcW w:w="1985" w:type="dxa"/>
            <w:shd w:val="clear" w:color="auto" w:fill="auto"/>
            <w:hideMark/>
          </w:tcPr>
          <w:p w:rsidR="00D552B2" w:rsidRPr="00D70B61" w:rsidRDefault="00D552B2" w:rsidP="001D467C">
            <w:pPr>
              <w:spacing w:after="0" w:line="240" w:lineRule="auto"/>
              <w:jc w:val="center"/>
              <w:rPr>
                <w:rFonts w:ascii="Times New Roman" w:eastAsia="Times New Roman" w:hAnsi="Times New Roman" w:cs="Times New Roman"/>
                <w:sz w:val="24"/>
                <w:szCs w:val="24"/>
                <w:lang w:eastAsia="ru-RU"/>
              </w:rPr>
            </w:pPr>
            <w:r w:rsidRPr="00D70B61">
              <w:rPr>
                <w:rFonts w:ascii="Times New Roman" w:eastAsia="Times New Roman" w:hAnsi="Times New Roman" w:cs="Times New Roman"/>
                <w:sz w:val="24"/>
                <w:szCs w:val="24"/>
                <w:lang w:eastAsia="ru-RU"/>
              </w:rPr>
              <w:t xml:space="preserve">1 503 Х3 </w:t>
            </w:r>
            <w:r w:rsidR="00E31ED7">
              <w:rPr>
                <w:rFonts w:ascii="Times New Roman" w:eastAsia="Times New Roman" w:hAnsi="Times New Roman" w:cs="Times New Roman"/>
                <w:sz w:val="24"/>
                <w:szCs w:val="24"/>
                <w:lang w:eastAsia="ru-RU"/>
              </w:rPr>
              <w:t>XXX</w:t>
            </w:r>
          </w:p>
        </w:tc>
        <w:tc>
          <w:tcPr>
            <w:tcW w:w="3846" w:type="dxa"/>
            <w:gridSpan w:val="2"/>
            <w:shd w:val="clear" w:color="auto" w:fill="auto"/>
            <w:hideMark/>
          </w:tcPr>
          <w:p w:rsidR="00D552B2" w:rsidRDefault="00D552B2" w:rsidP="001D467C">
            <w:pPr>
              <w:spacing w:after="0" w:line="240" w:lineRule="auto"/>
              <w:jc w:val="both"/>
              <w:rPr>
                <w:rFonts w:ascii="Times New Roman" w:eastAsia="Times New Roman" w:hAnsi="Times New Roman" w:cs="Times New Roman"/>
                <w:sz w:val="24"/>
                <w:szCs w:val="24"/>
                <w:lang w:eastAsia="ru-RU"/>
              </w:rPr>
            </w:pPr>
            <w:r w:rsidRPr="00D70B61">
              <w:rPr>
                <w:rFonts w:ascii="Times New Roman" w:eastAsia="Times New Roman" w:hAnsi="Times New Roman" w:cs="Times New Roman"/>
                <w:sz w:val="24"/>
                <w:szCs w:val="24"/>
                <w:lang w:eastAsia="ru-RU"/>
              </w:rPr>
              <w:t>Выписка со счета, документы, прилагаемые к выписке</w:t>
            </w:r>
            <w:r w:rsidR="00EA3CD0">
              <w:rPr>
                <w:rFonts w:ascii="Times New Roman" w:eastAsia="Times New Roman" w:hAnsi="Times New Roman" w:cs="Times New Roman"/>
                <w:sz w:val="24"/>
                <w:szCs w:val="24"/>
                <w:lang w:eastAsia="ru-RU"/>
              </w:rPr>
              <w:t>;</w:t>
            </w:r>
          </w:p>
          <w:p w:rsidR="00EA3CD0" w:rsidRPr="00D70B61" w:rsidRDefault="00EA3CD0" w:rsidP="001D467C">
            <w:pPr>
              <w:spacing w:after="0" w:line="240" w:lineRule="auto"/>
              <w:jc w:val="both"/>
              <w:rPr>
                <w:rFonts w:ascii="Times New Roman" w:eastAsia="Times New Roman" w:hAnsi="Times New Roman" w:cs="Times New Roman"/>
                <w:sz w:val="24"/>
                <w:szCs w:val="24"/>
                <w:lang w:eastAsia="ru-RU"/>
              </w:rPr>
            </w:pPr>
            <w:r w:rsidRPr="00D70B61">
              <w:rPr>
                <w:rFonts w:ascii="Times New Roman" w:eastAsia="Times New Roman" w:hAnsi="Times New Roman" w:cs="Times New Roman"/>
                <w:sz w:val="24"/>
                <w:szCs w:val="24"/>
                <w:lang w:eastAsia="ru-RU"/>
              </w:rPr>
              <w:t>Документ, предусмотренный согласно учетной политике (графику документооборота)</w:t>
            </w:r>
          </w:p>
        </w:tc>
        <w:tc>
          <w:tcPr>
            <w:tcW w:w="2816" w:type="dxa"/>
            <w:gridSpan w:val="2"/>
            <w:shd w:val="clear" w:color="auto" w:fill="auto"/>
          </w:tcPr>
          <w:p w:rsidR="00D552B2" w:rsidRPr="00D70B61" w:rsidRDefault="00D552B2" w:rsidP="001D467C">
            <w:pPr>
              <w:spacing w:after="0" w:line="240" w:lineRule="auto"/>
              <w:jc w:val="both"/>
              <w:rPr>
                <w:rFonts w:ascii="Times New Roman" w:hAnsi="Times New Roman" w:cs="Times New Roman"/>
                <w:sz w:val="24"/>
                <w:szCs w:val="24"/>
              </w:rPr>
            </w:pPr>
            <w:r w:rsidRPr="00D70B61">
              <w:rPr>
                <w:rFonts w:ascii="Times New Roman" w:hAnsi="Times New Roman" w:cs="Times New Roman"/>
                <w:sz w:val="24"/>
                <w:szCs w:val="24"/>
              </w:rPr>
              <w:t xml:space="preserve">Согласно пункту 5.12 </w:t>
            </w:r>
            <w:r w:rsidR="00BE4E58" w:rsidRPr="00D70B61">
              <w:rPr>
                <w:rFonts w:ascii="Times New Roman" w:hAnsi="Times New Roman" w:cs="Times New Roman"/>
                <w:sz w:val="24"/>
                <w:szCs w:val="24"/>
              </w:rPr>
              <w:t>настоящего Приложения</w:t>
            </w:r>
            <w:r w:rsidRPr="00D70B61">
              <w:rPr>
                <w:rFonts w:ascii="Times New Roman" w:hAnsi="Times New Roman" w:cs="Times New Roman"/>
                <w:sz w:val="24"/>
                <w:szCs w:val="24"/>
              </w:rPr>
              <w:t xml:space="preserve"> в зависимости от содержания операции</w:t>
            </w:r>
          </w:p>
        </w:tc>
        <w:tc>
          <w:tcPr>
            <w:tcW w:w="3260" w:type="dxa"/>
            <w:shd w:val="clear" w:color="auto" w:fill="auto"/>
          </w:tcPr>
          <w:p w:rsidR="00D552B2" w:rsidRPr="00D70B61" w:rsidRDefault="00D552B2" w:rsidP="001D467C">
            <w:pPr>
              <w:spacing w:after="0" w:line="240" w:lineRule="auto"/>
              <w:jc w:val="both"/>
              <w:rPr>
                <w:rFonts w:ascii="Times New Roman" w:hAnsi="Times New Roman" w:cs="Times New Roman"/>
                <w:sz w:val="24"/>
                <w:szCs w:val="24"/>
              </w:rPr>
            </w:pPr>
            <w:r w:rsidRPr="00D70B61">
              <w:rPr>
                <w:rFonts w:ascii="Times New Roman" w:hAnsi="Times New Roman" w:cs="Times New Roman"/>
                <w:sz w:val="24"/>
                <w:szCs w:val="24"/>
              </w:rPr>
              <w:t xml:space="preserve">Согласно пункту 5.12 </w:t>
            </w:r>
            <w:r w:rsidR="00BE4E58" w:rsidRPr="00D70B61">
              <w:rPr>
                <w:rFonts w:ascii="Times New Roman" w:hAnsi="Times New Roman" w:cs="Times New Roman"/>
                <w:sz w:val="24"/>
                <w:szCs w:val="24"/>
              </w:rPr>
              <w:t>настоящего Приложения</w:t>
            </w:r>
            <w:r w:rsidRPr="00D70B61">
              <w:rPr>
                <w:rFonts w:ascii="Times New Roman" w:hAnsi="Times New Roman" w:cs="Times New Roman"/>
                <w:sz w:val="24"/>
                <w:szCs w:val="24"/>
              </w:rPr>
              <w:t xml:space="preserve"> в зависимости от содержания операции</w:t>
            </w:r>
          </w:p>
        </w:tc>
      </w:tr>
      <w:tr w:rsidR="00D552B2" w:rsidRPr="00D70B61" w:rsidTr="00E31ED7">
        <w:trPr>
          <w:cantSplit/>
          <w:trHeight w:val="375"/>
        </w:trPr>
        <w:tc>
          <w:tcPr>
            <w:tcW w:w="1369" w:type="dxa"/>
            <w:shd w:val="clear" w:color="auto" w:fill="auto"/>
            <w:hideMark/>
          </w:tcPr>
          <w:p w:rsidR="00D552B2" w:rsidRPr="00D70B61" w:rsidRDefault="00D552B2" w:rsidP="001D467C">
            <w:pPr>
              <w:spacing w:after="0" w:line="240" w:lineRule="auto"/>
              <w:jc w:val="center"/>
              <w:rPr>
                <w:rFonts w:ascii="Times New Roman" w:eastAsia="Times New Roman" w:hAnsi="Times New Roman" w:cs="Times New Roman"/>
                <w:bCs/>
                <w:sz w:val="24"/>
                <w:szCs w:val="24"/>
                <w:lang w:eastAsia="ru-RU"/>
              </w:rPr>
            </w:pPr>
          </w:p>
        </w:tc>
        <w:tc>
          <w:tcPr>
            <w:tcW w:w="4722" w:type="dxa"/>
            <w:shd w:val="clear" w:color="auto" w:fill="auto"/>
            <w:hideMark/>
          </w:tcPr>
          <w:p w:rsidR="00D552B2" w:rsidRPr="00D70B61" w:rsidRDefault="00D552B2" w:rsidP="001D467C">
            <w:pPr>
              <w:spacing w:after="0" w:line="240" w:lineRule="auto"/>
              <w:jc w:val="both"/>
              <w:rPr>
                <w:rFonts w:ascii="Times New Roman" w:eastAsia="Times New Roman" w:hAnsi="Times New Roman" w:cs="Times New Roman"/>
                <w:bCs/>
                <w:sz w:val="24"/>
                <w:szCs w:val="24"/>
                <w:lang w:eastAsia="ru-RU"/>
              </w:rPr>
            </w:pPr>
            <w:r w:rsidRPr="00D70B61">
              <w:rPr>
                <w:rFonts w:ascii="Times New Roman" w:eastAsia="Times New Roman" w:hAnsi="Times New Roman" w:cs="Times New Roman"/>
                <w:bCs/>
                <w:sz w:val="24"/>
                <w:szCs w:val="24"/>
                <w:lang w:eastAsia="ru-RU"/>
              </w:rPr>
              <w:t>счет 0 503 06 000 «Бюджетные ассигнования в пути»</w:t>
            </w:r>
          </w:p>
        </w:tc>
        <w:tc>
          <w:tcPr>
            <w:tcW w:w="992" w:type="dxa"/>
            <w:shd w:val="clear" w:color="auto" w:fill="auto"/>
            <w:noWrap/>
            <w:hideMark/>
          </w:tcPr>
          <w:p w:rsidR="00D552B2" w:rsidRPr="00D70B61" w:rsidRDefault="00D552B2" w:rsidP="001D467C">
            <w:pPr>
              <w:spacing w:after="0" w:line="240" w:lineRule="auto"/>
              <w:jc w:val="center"/>
              <w:rPr>
                <w:rFonts w:ascii="Times New Roman" w:eastAsia="Times New Roman" w:hAnsi="Times New Roman" w:cs="Times New Roman"/>
                <w:bCs/>
                <w:sz w:val="24"/>
                <w:szCs w:val="24"/>
                <w:lang w:eastAsia="ru-RU"/>
              </w:rPr>
            </w:pPr>
          </w:p>
        </w:tc>
        <w:tc>
          <w:tcPr>
            <w:tcW w:w="1824" w:type="dxa"/>
            <w:shd w:val="clear" w:color="auto" w:fill="auto"/>
            <w:noWrap/>
            <w:hideMark/>
          </w:tcPr>
          <w:p w:rsidR="00D552B2" w:rsidRPr="00D70B61" w:rsidRDefault="00D552B2" w:rsidP="001D467C">
            <w:pPr>
              <w:spacing w:after="0" w:line="240" w:lineRule="auto"/>
              <w:jc w:val="center"/>
              <w:rPr>
                <w:rFonts w:ascii="Times New Roman" w:eastAsia="Times New Roman" w:hAnsi="Times New Roman" w:cs="Times New Roman"/>
                <w:bCs/>
                <w:sz w:val="24"/>
                <w:szCs w:val="24"/>
                <w:lang w:eastAsia="ru-RU"/>
              </w:rPr>
            </w:pPr>
          </w:p>
        </w:tc>
        <w:tc>
          <w:tcPr>
            <w:tcW w:w="1153" w:type="dxa"/>
            <w:gridSpan w:val="2"/>
            <w:shd w:val="clear" w:color="auto" w:fill="auto"/>
            <w:noWrap/>
            <w:hideMark/>
          </w:tcPr>
          <w:p w:rsidR="00D552B2" w:rsidRPr="00D70B61" w:rsidRDefault="00D552B2" w:rsidP="001D467C">
            <w:pPr>
              <w:spacing w:after="0" w:line="240" w:lineRule="auto"/>
              <w:jc w:val="center"/>
              <w:rPr>
                <w:rFonts w:ascii="Times New Roman" w:eastAsia="Times New Roman" w:hAnsi="Times New Roman" w:cs="Times New Roman"/>
                <w:bCs/>
                <w:sz w:val="24"/>
                <w:szCs w:val="24"/>
                <w:lang w:eastAsia="ru-RU"/>
              </w:rPr>
            </w:pPr>
          </w:p>
        </w:tc>
        <w:tc>
          <w:tcPr>
            <w:tcW w:w="1985" w:type="dxa"/>
            <w:shd w:val="clear" w:color="auto" w:fill="auto"/>
            <w:noWrap/>
            <w:hideMark/>
          </w:tcPr>
          <w:p w:rsidR="00D552B2" w:rsidRPr="00D70B61" w:rsidRDefault="00D552B2" w:rsidP="001D467C">
            <w:pPr>
              <w:spacing w:after="0" w:line="240" w:lineRule="auto"/>
              <w:jc w:val="center"/>
              <w:rPr>
                <w:rFonts w:ascii="Times New Roman" w:eastAsia="Times New Roman" w:hAnsi="Times New Roman" w:cs="Times New Roman"/>
                <w:bCs/>
                <w:sz w:val="24"/>
                <w:szCs w:val="24"/>
                <w:lang w:eastAsia="ru-RU"/>
              </w:rPr>
            </w:pPr>
          </w:p>
        </w:tc>
        <w:tc>
          <w:tcPr>
            <w:tcW w:w="3846" w:type="dxa"/>
            <w:gridSpan w:val="2"/>
            <w:shd w:val="clear" w:color="auto" w:fill="auto"/>
            <w:hideMark/>
          </w:tcPr>
          <w:p w:rsidR="00D552B2" w:rsidRPr="00D70B61" w:rsidRDefault="00D552B2" w:rsidP="001D467C">
            <w:pPr>
              <w:spacing w:after="0" w:line="240" w:lineRule="auto"/>
              <w:jc w:val="both"/>
              <w:rPr>
                <w:rFonts w:ascii="Times New Roman" w:eastAsia="Times New Roman" w:hAnsi="Times New Roman" w:cs="Times New Roman"/>
                <w:bCs/>
                <w:sz w:val="24"/>
                <w:szCs w:val="24"/>
                <w:lang w:eastAsia="ru-RU"/>
              </w:rPr>
            </w:pPr>
            <w:r w:rsidRPr="00D70B61">
              <w:rPr>
                <w:rFonts w:ascii="Times New Roman" w:eastAsia="Times New Roman" w:hAnsi="Times New Roman" w:cs="Times New Roman"/>
                <w:bCs/>
                <w:sz w:val="24"/>
                <w:szCs w:val="24"/>
                <w:lang w:eastAsia="ru-RU"/>
              </w:rPr>
              <w:t> </w:t>
            </w:r>
          </w:p>
        </w:tc>
        <w:tc>
          <w:tcPr>
            <w:tcW w:w="2816" w:type="dxa"/>
            <w:gridSpan w:val="2"/>
            <w:shd w:val="clear" w:color="auto" w:fill="auto"/>
          </w:tcPr>
          <w:p w:rsidR="00D552B2" w:rsidRPr="00D70B61" w:rsidRDefault="00D552B2" w:rsidP="001D467C">
            <w:pPr>
              <w:spacing w:after="0" w:line="240" w:lineRule="auto"/>
              <w:jc w:val="both"/>
              <w:rPr>
                <w:rFonts w:ascii="Times New Roman" w:hAnsi="Times New Roman" w:cs="Times New Roman"/>
                <w:bCs/>
                <w:sz w:val="24"/>
                <w:szCs w:val="24"/>
              </w:rPr>
            </w:pPr>
            <w:r w:rsidRPr="00D70B61">
              <w:rPr>
                <w:rFonts w:ascii="Times New Roman" w:hAnsi="Times New Roman" w:cs="Times New Roman"/>
                <w:bCs/>
                <w:sz w:val="24"/>
                <w:szCs w:val="24"/>
              </w:rPr>
              <w:t> </w:t>
            </w:r>
          </w:p>
        </w:tc>
        <w:tc>
          <w:tcPr>
            <w:tcW w:w="3260" w:type="dxa"/>
            <w:shd w:val="clear" w:color="auto" w:fill="auto"/>
          </w:tcPr>
          <w:p w:rsidR="00D552B2" w:rsidRPr="00D70B61" w:rsidRDefault="00D552B2" w:rsidP="001D467C">
            <w:pPr>
              <w:spacing w:after="0" w:line="240" w:lineRule="auto"/>
              <w:jc w:val="both"/>
              <w:rPr>
                <w:rFonts w:ascii="Times New Roman" w:hAnsi="Times New Roman" w:cs="Times New Roman"/>
                <w:bCs/>
                <w:sz w:val="24"/>
                <w:szCs w:val="24"/>
              </w:rPr>
            </w:pPr>
            <w:r w:rsidRPr="00D70B61">
              <w:rPr>
                <w:rFonts w:ascii="Times New Roman" w:hAnsi="Times New Roman" w:cs="Times New Roman"/>
                <w:bCs/>
                <w:sz w:val="24"/>
                <w:szCs w:val="24"/>
              </w:rPr>
              <w:t> </w:t>
            </w:r>
          </w:p>
        </w:tc>
      </w:tr>
      <w:tr w:rsidR="00D552B2" w:rsidRPr="00D70B61" w:rsidTr="00E31ED7">
        <w:trPr>
          <w:cantSplit/>
          <w:trHeight w:val="1125"/>
        </w:trPr>
        <w:tc>
          <w:tcPr>
            <w:tcW w:w="1369" w:type="dxa"/>
            <w:shd w:val="clear" w:color="auto" w:fill="auto"/>
            <w:hideMark/>
          </w:tcPr>
          <w:p w:rsidR="00D552B2" w:rsidRPr="00D70B61" w:rsidRDefault="00D552B2" w:rsidP="001D467C">
            <w:pPr>
              <w:spacing w:after="0" w:line="240" w:lineRule="auto"/>
              <w:jc w:val="center"/>
              <w:rPr>
                <w:rFonts w:ascii="Times New Roman" w:eastAsia="Times New Roman" w:hAnsi="Times New Roman" w:cs="Times New Roman"/>
                <w:bCs/>
                <w:sz w:val="24"/>
                <w:szCs w:val="24"/>
                <w:lang w:eastAsia="ru-RU"/>
              </w:rPr>
            </w:pPr>
            <w:r w:rsidRPr="00D70B61">
              <w:rPr>
                <w:rFonts w:ascii="Times New Roman" w:eastAsia="Times New Roman" w:hAnsi="Times New Roman" w:cs="Times New Roman"/>
                <w:bCs/>
                <w:sz w:val="24"/>
                <w:szCs w:val="24"/>
                <w:lang w:eastAsia="ru-RU"/>
              </w:rPr>
              <w:t>5.12.19</w:t>
            </w:r>
          </w:p>
        </w:tc>
        <w:tc>
          <w:tcPr>
            <w:tcW w:w="4722" w:type="dxa"/>
            <w:shd w:val="clear" w:color="auto" w:fill="auto"/>
            <w:hideMark/>
          </w:tcPr>
          <w:p w:rsidR="00D552B2" w:rsidRPr="00D70B61" w:rsidRDefault="00D552B2" w:rsidP="001D467C">
            <w:pPr>
              <w:spacing w:after="0" w:line="240" w:lineRule="auto"/>
              <w:jc w:val="both"/>
              <w:rPr>
                <w:rFonts w:ascii="Times New Roman" w:eastAsia="Times New Roman" w:hAnsi="Times New Roman" w:cs="Times New Roman"/>
                <w:sz w:val="24"/>
                <w:szCs w:val="24"/>
                <w:lang w:eastAsia="ru-RU"/>
              </w:rPr>
            </w:pPr>
            <w:r w:rsidRPr="00D70B61">
              <w:rPr>
                <w:rFonts w:ascii="Times New Roman" w:eastAsia="Times New Roman" w:hAnsi="Times New Roman" w:cs="Times New Roman"/>
                <w:sz w:val="24"/>
                <w:szCs w:val="24"/>
                <w:lang w:eastAsia="ru-RU"/>
              </w:rPr>
              <w:t xml:space="preserve">Отражены в бюджетном учете суммы бюджетных ассигнований в пути </w:t>
            </w:r>
          </w:p>
        </w:tc>
        <w:tc>
          <w:tcPr>
            <w:tcW w:w="992" w:type="dxa"/>
            <w:shd w:val="clear" w:color="auto" w:fill="auto"/>
            <w:hideMark/>
          </w:tcPr>
          <w:p w:rsidR="00D552B2" w:rsidRPr="00D70B61" w:rsidRDefault="00D552B2" w:rsidP="001D467C">
            <w:pPr>
              <w:spacing w:after="0" w:line="240" w:lineRule="auto"/>
              <w:jc w:val="center"/>
              <w:rPr>
                <w:rFonts w:ascii="Times New Roman" w:eastAsia="Times New Roman" w:hAnsi="Times New Roman" w:cs="Times New Roman"/>
                <w:sz w:val="24"/>
                <w:szCs w:val="24"/>
                <w:lang w:eastAsia="ru-RU"/>
              </w:rPr>
            </w:pPr>
            <w:r w:rsidRPr="00D70B61">
              <w:rPr>
                <w:rFonts w:ascii="Times New Roman" w:eastAsia="Times New Roman" w:hAnsi="Times New Roman" w:cs="Times New Roman"/>
                <w:sz w:val="24"/>
                <w:szCs w:val="24"/>
                <w:lang w:eastAsia="ru-RU"/>
              </w:rPr>
              <w:t>КРБ</w:t>
            </w:r>
          </w:p>
          <w:p w:rsidR="00D552B2" w:rsidRPr="00D70B61" w:rsidRDefault="00D552B2" w:rsidP="001D467C">
            <w:pPr>
              <w:spacing w:after="0" w:line="240" w:lineRule="auto"/>
              <w:jc w:val="center"/>
              <w:rPr>
                <w:rFonts w:ascii="Times New Roman" w:eastAsia="Times New Roman" w:hAnsi="Times New Roman" w:cs="Times New Roman"/>
                <w:sz w:val="24"/>
                <w:szCs w:val="24"/>
                <w:lang w:eastAsia="ru-RU"/>
              </w:rPr>
            </w:pPr>
            <w:r w:rsidRPr="00D70B61">
              <w:rPr>
                <w:rFonts w:ascii="Times New Roman" w:eastAsia="Times New Roman" w:hAnsi="Times New Roman" w:cs="Times New Roman"/>
                <w:sz w:val="24"/>
                <w:szCs w:val="24"/>
                <w:lang w:eastAsia="ru-RU"/>
              </w:rPr>
              <w:t>КИФ</w:t>
            </w:r>
          </w:p>
        </w:tc>
        <w:tc>
          <w:tcPr>
            <w:tcW w:w="1824" w:type="dxa"/>
            <w:shd w:val="clear" w:color="auto" w:fill="auto"/>
            <w:hideMark/>
          </w:tcPr>
          <w:p w:rsidR="00D552B2" w:rsidRPr="00D70B61" w:rsidRDefault="00D552B2" w:rsidP="001D467C">
            <w:pPr>
              <w:spacing w:after="0" w:line="240" w:lineRule="auto"/>
              <w:jc w:val="center"/>
              <w:rPr>
                <w:rFonts w:ascii="Times New Roman" w:eastAsia="Times New Roman" w:hAnsi="Times New Roman" w:cs="Times New Roman"/>
                <w:sz w:val="24"/>
                <w:szCs w:val="24"/>
                <w:lang w:eastAsia="ru-RU"/>
              </w:rPr>
            </w:pPr>
            <w:r w:rsidRPr="00D70B61">
              <w:rPr>
                <w:rFonts w:ascii="Times New Roman" w:eastAsia="Times New Roman" w:hAnsi="Times New Roman" w:cs="Times New Roman"/>
                <w:sz w:val="24"/>
                <w:szCs w:val="24"/>
                <w:lang w:eastAsia="ru-RU"/>
              </w:rPr>
              <w:t xml:space="preserve">1 503 Х5 </w:t>
            </w:r>
            <w:r w:rsidR="00E31ED7">
              <w:rPr>
                <w:rFonts w:ascii="Times New Roman" w:eastAsia="Times New Roman" w:hAnsi="Times New Roman" w:cs="Times New Roman"/>
                <w:sz w:val="24"/>
                <w:szCs w:val="24"/>
                <w:lang w:eastAsia="ru-RU"/>
              </w:rPr>
              <w:t>XXX</w:t>
            </w:r>
          </w:p>
        </w:tc>
        <w:tc>
          <w:tcPr>
            <w:tcW w:w="1153" w:type="dxa"/>
            <w:gridSpan w:val="2"/>
            <w:shd w:val="clear" w:color="auto" w:fill="auto"/>
            <w:hideMark/>
          </w:tcPr>
          <w:p w:rsidR="00D552B2" w:rsidRPr="00D70B61" w:rsidRDefault="00D552B2" w:rsidP="001D467C">
            <w:pPr>
              <w:spacing w:after="0" w:line="240" w:lineRule="auto"/>
              <w:jc w:val="center"/>
              <w:rPr>
                <w:rFonts w:ascii="Times New Roman" w:eastAsia="Times New Roman" w:hAnsi="Times New Roman" w:cs="Times New Roman"/>
                <w:sz w:val="24"/>
                <w:szCs w:val="24"/>
                <w:lang w:eastAsia="ru-RU"/>
              </w:rPr>
            </w:pPr>
            <w:r w:rsidRPr="00D70B61">
              <w:rPr>
                <w:rFonts w:ascii="Times New Roman" w:eastAsia="Times New Roman" w:hAnsi="Times New Roman" w:cs="Times New Roman"/>
                <w:sz w:val="24"/>
                <w:szCs w:val="24"/>
                <w:lang w:eastAsia="ru-RU"/>
              </w:rPr>
              <w:t>КРБ</w:t>
            </w:r>
          </w:p>
          <w:p w:rsidR="00D552B2" w:rsidRPr="00D70B61" w:rsidRDefault="00D552B2" w:rsidP="001D467C">
            <w:pPr>
              <w:spacing w:after="0" w:line="240" w:lineRule="auto"/>
              <w:jc w:val="center"/>
              <w:rPr>
                <w:rFonts w:ascii="Times New Roman" w:eastAsia="Times New Roman" w:hAnsi="Times New Roman" w:cs="Times New Roman"/>
                <w:sz w:val="24"/>
                <w:szCs w:val="24"/>
                <w:lang w:eastAsia="ru-RU"/>
              </w:rPr>
            </w:pPr>
            <w:r w:rsidRPr="00D70B61">
              <w:rPr>
                <w:rFonts w:ascii="Times New Roman" w:eastAsia="Times New Roman" w:hAnsi="Times New Roman" w:cs="Times New Roman"/>
                <w:sz w:val="24"/>
                <w:szCs w:val="24"/>
                <w:lang w:eastAsia="ru-RU"/>
              </w:rPr>
              <w:t>КИФ</w:t>
            </w:r>
          </w:p>
        </w:tc>
        <w:tc>
          <w:tcPr>
            <w:tcW w:w="1985" w:type="dxa"/>
            <w:shd w:val="clear" w:color="auto" w:fill="auto"/>
            <w:hideMark/>
          </w:tcPr>
          <w:p w:rsidR="00D552B2" w:rsidRPr="00D70B61" w:rsidRDefault="00D552B2" w:rsidP="001D467C">
            <w:pPr>
              <w:spacing w:after="0" w:line="240" w:lineRule="auto"/>
              <w:jc w:val="center"/>
              <w:rPr>
                <w:rFonts w:ascii="Times New Roman" w:eastAsia="Times New Roman" w:hAnsi="Times New Roman" w:cs="Times New Roman"/>
                <w:sz w:val="24"/>
                <w:szCs w:val="24"/>
                <w:lang w:eastAsia="ru-RU"/>
              </w:rPr>
            </w:pPr>
            <w:r w:rsidRPr="00D70B61">
              <w:rPr>
                <w:rFonts w:ascii="Times New Roman" w:eastAsia="Times New Roman" w:hAnsi="Times New Roman" w:cs="Times New Roman"/>
                <w:sz w:val="24"/>
                <w:szCs w:val="24"/>
                <w:lang w:eastAsia="ru-RU"/>
              </w:rPr>
              <w:t xml:space="preserve">1 503 Х6 </w:t>
            </w:r>
            <w:r w:rsidR="00E31ED7">
              <w:rPr>
                <w:rFonts w:ascii="Times New Roman" w:eastAsia="Times New Roman" w:hAnsi="Times New Roman" w:cs="Times New Roman"/>
                <w:sz w:val="24"/>
                <w:szCs w:val="24"/>
                <w:lang w:eastAsia="ru-RU"/>
              </w:rPr>
              <w:t>XXX</w:t>
            </w:r>
          </w:p>
        </w:tc>
        <w:tc>
          <w:tcPr>
            <w:tcW w:w="3846" w:type="dxa"/>
            <w:gridSpan w:val="2"/>
            <w:shd w:val="clear" w:color="auto" w:fill="auto"/>
            <w:hideMark/>
          </w:tcPr>
          <w:p w:rsidR="00D552B2" w:rsidRPr="00D70B61" w:rsidRDefault="00D552B2" w:rsidP="001D467C">
            <w:pPr>
              <w:spacing w:after="0" w:line="240" w:lineRule="auto"/>
              <w:jc w:val="both"/>
              <w:rPr>
                <w:rFonts w:ascii="Times New Roman" w:eastAsia="Times New Roman" w:hAnsi="Times New Roman" w:cs="Times New Roman"/>
                <w:sz w:val="24"/>
                <w:szCs w:val="24"/>
                <w:lang w:eastAsia="ru-RU"/>
              </w:rPr>
            </w:pPr>
            <w:r w:rsidRPr="00D70B61">
              <w:rPr>
                <w:rFonts w:ascii="Times New Roman" w:eastAsia="Times New Roman" w:hAnsi="Times New Roman" w:cs="Times New Roman"/>
                <w:sz w:val="24"/>
                <w:szCs w:val="24"/>
                <w:lang w:eastAsia="ru-RU"/>
              </w:rPr>
              <w:t>Документ, предусмотренный согласно учетной политике (графику документооборота)</w:t>
            </w:r>
          </w:p>
        </w:tc>
        <w:tc>
          <w:tcPr>
            <w:tcW w:w="2816" w:type="dxa"/>
            <w:gridSpan w:val="2"/>
            <w:shd w:val="clear" w:color="auto" w:fill="auto"/>
          </w:tcPr>
          <w:p w:rsidR="00D552B2" w:rsidRPr="00D70B61" w:rsidRDefault="00D552B2" w:rsidP="001D467C">
            <w:pPr>
              <w:spacing w:after="0" w:line="240" w:lineRule="auto"/>
              <w:jc w:val="both"/>
              <w:rPr>
                <w:rFonts w:ascii="Times New Roman" w:hAnsi="Times New Roman" w:cs="Times New Roman"/>
                <w:sz w:val="24"/>
                <w:szCs w:val="24"/>
              </w:rPr>
            </w:pPr>
            <w:r w:rsidRPr="00D70B61">
              <w:rPr>
                <w:rFonts w:ascii="Times New Roman" w:hAnsi="Times New Roman" w:cs="Times New Roman"/>
                <w:sz w:val="24"/>
                <w:szCs w:val="24"/>
              </w:rPr>
              <w:t xml:space="preserve">Согласно пункту 5.12 </w:t>
            </w:r>
            <w:r w:rsidR="00BE4E58" w:rsidRPr="00D70B61">
              <w:rPr>
                <w:rFonts w:ascii="Times New Roman" w:hAnsi="Times New Roman" w:cs="Times New Roman"/>
                <w:sz w:val="24"/>
                <w:szCs w:val="24"/>
              </w:rPr>
              <w:t>настоящего Приложения</w:t>
            </w:r>
            <w:r w:rsidRPr="00D70B61">
              <w:rPr>
                <w:rFonts w:ascii="Times New Roman" w:hAnsi="Times New Roman" w:cs="Times New Roman"/>
                <w:sz w:val="24"/>
                <w:szCs w:val="24"/>
              </w:rPr>
              <w:t xml:space="preserve"> в зависимости от содержания операции</w:t>
            </w:r>
          </w:p>
        </w:tc>
        <w:tc>
          <w:tcPr>
            <w:tcW w:w="3260" w:type="dxa"/>
            <w:shd w:val="clear" w:color="auto" w:fill="auto"/>
          </w:tcPr>
          <w:p w:rsidR="00D552B2" w:rsidRPr="00D70B61" w:rsidRDefault="00D552B2" w:rsidP="001D467C">
            <w:pPr>
              <w:spacing w:after="0" w:line="240" w:lineRule="auto"/>
              <w:jc w:val="both"/>
              <w:rPr>
                <w:rFonts w:ascii="Times New Roman" w:hAnsi="Times New Roman" w:cs="Times New Roman"/>
                <w:sz w:val="24"/>
                <w:szCs w:val="24"/>
              </w:rPr>
            </w:pPr>
            <w:r w:rsidRPr="00D70B61">
              <w:rPr>
                <w:rFonts w:ascii="Times New Roman" w:hAnsi="Times New Roman" w:cs="Times New Roman"/>
                <w:sz w:val="24"/>
                <w:szCs w:val="24"/>
              </w:rPr>
              <w:t xml:space="preserve">Согласно пункту 5.12 </w:t>
            </w:r>
            <w:r w:rsidR="00BE4E58" w:rsidRPr="00D70B61">
              <w:rPr>
                <w:rFonts w:ascii="Times New Roman" w:hAnsi="Times New Roman" w:cs="Times New Roman"/>
                <w:sz w:val="24"/>
                <w:szCs w:val="24"/>
              </w:rPr>
              <w:t>настоящего Приложения</w:t>
            </w:r>
            <w:r w:rsidRPr="00D70B61">
              <w:rPr>
                <w:rFonts w:ascii="Times New Roman" w:hAnsi="Times New Roman" w:cs="Times New Roman"/>
                <w:sz w:val="24"/>
                <w:szCs w:val="24"/>
              </w:rPr>
              <w:t xml:space="preserve"> в зависимости от содержания операции</w:t>
            </w:r>
          </w:p>
        </w:tc>
      </w:tr>
      <w:tr w:rsidR="00D552B2" w:rsidRPr="00D70B61" w:rsidTr="00E31ED7">
        <w:trPr>
          <w:cantSplit/>
          <w:trHeight w:val="1500"/>
        </w:trPr>
        <w:tc>
          <w:tcPr>
            <w:tcW w:w="1369" w:type="dxa"/>
            <w:shd w:val="clear" w:color="auto" w:fill="auto"/>
            <w:hideMark/>
          </w:tcPr>
          <w:p w:rsidR="00D552B2" w:rsidRPr="00D70B61" w:rsidRDefault="00D552B2" w:rsidP="001D467C">
            <w:pPr>
              <w:spacing w:after="0" w:line="240" w:lineRule="auto"/>
              <w:jc w:val="center"/>
              <w:rPr>
                <w:rFonts w:ascii="Times New Roman" w:eastAsia="Times New Roman" w:hAnsi="Times New Roman" w:cs="Times New Roman"/>
                <w:bCs/>
                <w:sz w:val="24"/>
                <w:szCs w:val="24"/>
                <w:lang w:eastAsia="ru-RU"/>
              </w:rPr>
            </w:pPr>
            <w:r w:rsidRPr="00D70B61">
              <w:rPr>
                <w:rFonts w:ascii="Times New Roman" w:eastAsia="Times New Roman" w:hAnsi="Times New Roman" w:cs="Times New Roman"/>
                <w:bCs/>
                <w:sz w:val="24"/>
                <w:szCs w:val="24"/>
                <w:lang w:eastAsia="ru-RU"/>
              </w:rPr>
              <w:t>5.12.20</w:t>
            </w:r>
          </w:p>
        </w:tc>
        <w:tc>
          <w:tcPr>
            <w:tcW w:w="4722" w:type="dxa"/>
            <w:shd w:val="clear" w:color="auto" w:fill="auto"/>
            <w:hideMark/>
          </w:tcPr>
          <w:p w:rsidR="00D552B2" w:rsidRPr="00D70B61" w:rsidRDefault="00D552B2" w:rsidP="001D467C">
            <w:pPr>
              <w:spacing w:after="0" w:line="240" w:lineRule="auto"/>
              <w:jc w:val="both"/>
              <w:rPr>
                <w:rFonts w:ascii="Times New Roman" w:eastAsia="Times New Roman" w:hAnsi="Times New Roman" w:cs="Times New Roman"/>
                <w:sz w:val="24"/>
                <w:szCs w:val="24"/>
                <w:lang w:eastAsia="ru-RU"/>
              </w:rPr>
            </w:pPr>
            <w:r w:rsidRPr="00D70B61">
              <w:rPr>
                <w:rFonts w:ascii="Times New Roman" w:eastAsia="Times New Roman" w:hAnsi="Times New Roman" w:cs="Times New Roman"/>
                <w:sz w:val="24"/>
                <w:szCs w:val="24"/>
                <w:lang w:eastAsia="ru-RU"/>
              </w:rPr>
              <w:t>Отражены в бюджетном учете показатели бюджетных ассигнований на соответствующий период при поступлении распорядителю бюджетных средств в установленном порядке подтверждающих документов</w:t>
            </w:r>
          </w:p>
        </w:tc>
        <w:tc>
          <w:tcPr>
            <w:tcW w:w="992" w:type="dxa"/>
            <w:shd w:val="clear" w:color="auto" w:fill="auto"/>
            <w:hideMark/>
          </w:tcPr>
          <w:p w:rsidR="00D552B2" w:rsidRPr="00D70B61" w:rsidRDefault="00D552B2" w:rsidP="001D467C">
            <w:pPr>
              <w:spacing w:after="0" w:line="240" w:lineRule="auto"/>
              <w:jc w:val="center"/>
              <w:rPr>
                <w:rFonts w:ascii="Times New Roman" w:eastAsia="Times New Roman" w:hAnsi="Times New Roman" w:cs="Times New Roman"/>
                <w:sz w:val="24"/>
                <w:szCs w:val="24"/>
                <w:lang w:eastAsia="ru-RU"/>
              </w:rPr>
            </w:pPr>
            <w:r w:rsidRPr="00D70B61">
              <w:rPr>
                <w:rFonts w:ascii="Times New Roman" w:eastAsia="Times New Roman" w:hAnsi="Times New Roman" w:cs="Times New Roman"/>
                <w:sz w:val="24"/>
                <w:szCs w:val="24"/>
                <w:lang w:eastAsia="ru-RU"/>
              </w:rPr>
              <w:t>КРБ</w:t>
            </w:r>
          </w:p>
        </w:tc>
        <w:tc>
          <w:tcPr>
            <w:tcW w:w="1824" w:type="dxa"/>
            <w:shd w:val="clear" w:color="auto" w:fill="auto"/>
            <w:hideMark/>
          </w:tcPr>
          <w:p w:rsidR="00D552B2" w:rsidRPr="00D70B61" w:rsidRDefault="00D552B2" w:rsidP="001D467C">
            <w:pPr>
              <w:spacing w:after="0" w:line="240" w:lineRule="auto"/>
              <w:jc w:val="center"/>
              <w:rPr>
                <w:rFonts w:ascii="Times New Roman" w:eastAsia="Times New Roman" w:hAnsi="Times New Roman" w:cs="Times New Roman"/>
                <w:sz w:val="24"/>
                <w:szCs w:val="24"/>
                <w:lang w:eastAsia="ru-RU"/>
              </w:rPr>
            </w:pPr>
            <w:r w:rsidRPr="00D70B61">
              <w:rPr>
                <w:rFonts w:ascii="Times New Roman" w:eastAsia="Times New Roman" w:hAnsi="Times New Roman" w:cs="Times New Roman"/>
                <w:sz w:val="24"/>
                <w:szCs w:val="24"/>
                <w:lang w:eastAsia="ru-RU"/>
              </w:rPr>
              <w:t xml:space="preserve">1 503 Х6 </w:t>
            </w:r>
            <w:r w:rsidR="00E31ED7">
              <w:rPr>
                <w:rFonts w:ascii="Times New Roman" w:eastAsia="Times New Roman" w:hAnsi="Times New Roman" w:cs="Times New Roman"/>
                <w:sz w:val="24"/>
                <w:szCs w:val="24"/>
                <w:lang w:eastAsia="ru-RU"/>
              </w:rPr>
              <w:t>XXX</w:t>
            </w:r>
          </w:p>
        </w:tc>
        <w:tc>
          <w:tcPr>
            <w:tcW w:w="1153" w:type="dxa"/>
            <w:gridSpan w:val="2"/>
            <w:shd w:val="clear" w:color="auto" w:fill="auto"/>
            <w:hideMark/>
          </w:tcPr>
          <w:p w:rsidR="00D552B2" w:rsidRPr="00D70B61" w:rsidRDefault="00D552B2" w:rsidP="001D467C">
            <w:pPr>
              <w:spacing w:after="0" w:line="240" w:lineRule="auto"/>
              <w:jc w:val="center"/>
              <w:rPr>
                <w:rFonts w:ascii="Times New Roman" w:eastAsia="Times New Roman" w:hAnsi="Times New Roman" w:cs="Times New Roman"/>
                <w:sz w:val="24"/>
                <w:szCs w:val="24"/>
                <w:lang w:eastAsia="ru-RU"/>
              </w:rPr>
            </w:pPr>
            <w:r w:rsidRPr="00D70B61">
              <w:rPr>
                <w:rFonts w:ascii="Times New Roman" w:eastAsia="Times New Roman" w:hAnsi="Times New Roman" w:cs="Times New Roman"/>
                <w:sz w:val="24"/>
                <w:szCs w:val="24"/>
                <w:lang w:eastAsia="ru-RU"/>
              </w:rPr>
              <w:t>КРБ</w:t>
            </w:r>
          </w:p>
        </w:tc>
        <w:tc>
          <w:tcPr>
            <w:tcW w:w="1985" w:type="dxa"/>
            <w:shd w:val="clear" w:color="auto" w:fill="auto"/>
            <w:hideMark/>
          </w:tcPr>
          <w:p w:rsidR="00D552B2" w:rsidRPr="00D70B61" w:rsidRDefault="00D552B2" w:rsidP="001D467C">
            <w:pPr>
              <w:spacing w:after="0" w:line="240" w:lineRule="auto"/>
              <w:jc w:val="center"/>
              <w:rPr>
                <w:rFonts w:ascii="Times New Roman" w:eastAsia="Times New Roman" w:hAnsi="Times New Roman" w:cs="Times New Roman"/>
                <w:sz w:val="24"/>
                <w:szCs w:val="24"/>
                <w:lang w:eastAsia="ru-RU"/>
              </w:rPr>
            </w:pPr>
            <w:r w:rsidRPr="00D70B61">
              <w:rPr>
                <w:rFonts w:ascii="Times New Roman" w:eastAsia="Times New Roman" w:hAnsi="Times New Roman" w:cs="Times New Roman"/>
                <w:sz w:val="24"/>
                <w:szCs w:val="24"/>
                <w:lang w:eastAsia="ru-RU"/>
              </w:rPr>
              <w:t xml:space="preserve">1 503 Х2 </w:t>
            </w:r>
            <w:r w:rsidR="00E31ED7">
              <w:rPr>
                <w:rFonts w:ascii="Times New Roman" w:eastAsia="Times New Roman" w:hAnsi="Times New Roman" w:cs="Times New Roman"/>
                <w:sz w:val="24"/>
                <w:szCs w:val="24"/>
                <w:lang w:eastAsia="ru-RU"/>
              </w:rPr>
              <w:t>XXX</w:t>
            </w:r>
          </w:p>
        </w:tc>
        <w:tc>
          <w:tcPr>
            <w:tcW w:w="3846" w:type="dxa"/>
            <w:gridSpan w:val="2"/>
            <w:shd w:val="clear" w:color="auto" w:fill="auto"/>
            <w:hideMark/>
          </w:tcPr>
          <w:p w:rsidR="00D552B2" w:rsidRDefault="00D552B2" w:rsidP="001D467C">
            <w:pPr>
              <w:spacing w:after="0" w:line="240" w:lineRule="auto"/>
              <w:jc w:val="both"/>
              <w:rPr>
                <w:rFonts w:ascii="Times New Roman" w:eastAsia="Times New Roman" w:hAnsi="Times New Roman" w:cs="Times New Roman"/>
                <w:sz w:val="24"/>
                <w:szCs w:val="24"/>
                <w:lang w:eastAsia="ru-RU"/>
              </w:rPr>
            </w:pPr>
            <w:r w:rsidRPr="00D70B61">
              <w:rPr>
                <w:rFonts w:ascii="Times New Roman" w:eastAsia="Times New Roman" w:hAnsi="Times New Roman" w:cs="Times New Roman"/>
                <w:sz w:val="24"/>
                <w:szCs w:val="24"/>
                <w:lang w:eastAsia="ru-RU"/>
              </w:rPr>
              <w:t>Выписка с лицевого счета</w:t>
            </w:r>
            <w:r w:rsidR="00EA3CD0">
              <w:rPr>
                <w:rFonts w:ascii="Times New Roman" w:eastAsia="Times New Roman" w:hAnsi="Times New Roman" w:cs="Times New Roman"/>
                <w:sz w:val="24"/>
                <w:szCs w:val="24"/>
                <w:lang w:eastAsia="ru-RU"/>
              </w:rPr>
              <w:t>;</w:t>
            </w:r>
          </w:p>
          <w:p w:rsidR="00EA3CD0" w:rsidRPr="00D70B61" w:rsidRDefault="00EA3CD0" w:rsidP="001D467C">
            <w:pPr>
              <w:spacing w:after="0" w:line="240" w:lineRule="auto"/>
              <w:jc w:val="both"/>
              <w:rPr>
                <w:rFonts w:ascii="Times New Roman" w:eastAsia="Times New Roman" w:hAnsi="Times New Roman" w:cs="Times New Roman"/>
                <w:sz w:val="24"/>
                <w:szCs w:val="24"/>
                <w:lang w:eastAsia="ru-RU"/>
              </w:rPr>
            </w:pPr>
            <w:r w:rsidRPr="00D70B61">
              <w:rPr>
                <w:rFonts w:ascii="Times New Roman" w:eastAsia="Times New Roman" w:hAnsi="Times New Roman" w:cs="Times New Roman"/>
                <w:sz w:val="24"/>
                <w:szCs w:val="24"/>
                <w:lang w:eastAsia="ru-RU"/>
              </w:rPr>
              <w:t>Документ, предусмотренный согласно учетной политике (графику документооборота)</w:t>
            </w:r>
          </w:p>
        </w:tc>
        <w:tc>
          <w:tcPr>
            <w:tcW w:w="2816" w:type="dxa"/>
            <w:gridSpan w:val="2"/>
            <w:shd w:val="clear" w:color="auto" w:fill="auto"/>
          </w:tcPr>
          <w:p w:rsidR="00D552B2" w:rsidRPr="00D70B61" w:rsidRDefault="00D552B2" w:rsidP="001D467C">
            <w:pPr>
              <w:spacing w:after="0" w:line="240" w:lineRule="auto"/>
              <w:jc w:val="both"/>
              <w:rPr>
                <w:rFonts w:ascii="Times New Roman" w:hAnsi="Times New Roman" w:cs="Times New Roman"/>
                <w:sz w:val="24"/>
                <w:szCs w:val="24"/>
              </w:rPr>
            </w:pPr>
            <w:r w:rsidRPr="00D70B61">
              <w:rPr>
                <w:rFonts w:ascii="Times New Roman" w:hAnsi="Times New Roman" w:cs="Times New Roman"/>
                <w:sz w:val="24"/>
                <w:szCs w:val="24"/>
              </w:rPr>
              <w:t xml:space="preserve">Согласно пункту 5.12 </w:t>
            </w:r>
            <w:r w:rsidR="00BE4E58" w:rsidRPr="00D70B61">
              <w:rPr>
                <w:rFonts w:ascii="Times New Roman" w:hAnsi="Times New Roman" w:cs="Times New Roman"/>
                <w:sz w:val="24"/>
                <w:szCs w:val="24"/>
              </w:rPr>
              <w:t>настоящего Приложения</w:t>
            </w:r>
            <w:r w:rsidRPr="00D70B61">
              <w:rPr>
                <w:rFonts w:ascii="Times New Roman" w:hAnsi="Times New Roman" w:cs="Times New Roman"/>
                <w:sz w:val="24"/>
                <w:szCs w:val="24"/>
              </w:rPr>
              <w:t xml:space="preserve"> в зависимости от содержания операции</w:t>
            </w:r>
          </w:p>
        </w:tc>
        <w:tc>
          <w:tcPr>
            <w:tcW w:w="3260" w:type="dxa"/>
            <w:shd w:val="clear" w:color="auto" w:fill="auto"/>
          </w:tcPr>
          <w:p w:rsidR="00D552B2" w:rsidRPr="00D70B61" w:rsidRDefault="00D552B2" w:rsidP="001D467C">
            <w:pPr>
              <w:spacing w:after="0" w:line="240" w:lineRule="auto"/>
              <w:jc w:val="both"/>
              <w:rPr>
                <w:rFonts w:ascii="Times New Roman" w:hAnsi="Times New Roman" w:cs="Times New Roman"/>
                <w:sz w:val="24"/>
                <w:szCs w:val="24"/>
              </w:rPr>
            </w:pPr>
            <w:r w:rsidRPr="00D70B61">
              <w:rPr>
                <w:rFonts w:ascii="Times New Roman" w:hAnsi="Times New Roman" w:cs="Times New Roman"/>
                <w:sz w:val="24"/>
                <w:szCs w:val="24"/>
              </w:rPr>
              <w:t xml:space="preserve">Согласно пункту 5.12 </w:t>
            </w:r>
            <w:r w:rsidR="00BE4E58" w:rsidRPr="00D70B61">
              <w:rPr>
                <w:rFonts w:ascii="Times New Roman" w:hAnsi="Times New Roman" w:cs="Times New Roman"/>
                <w:sz w:val="24"/>
                <w:szCs w:val="24"/>
              </w:rPr>
              <w:t>настоящего Приложения</w:t>
            </w:r>
            <w:r w:rsidRPr="00D70B61">
              <w:rPr>
                <w:rFonts w:ascii="Times New Roman" w:hAnsi="Times New Roman" w:cs="Times New Roman"/>
                <w:sz w:val="24"/>
                <w:szCs w:val="24"/>
              </w:rPr>
              <w:t xml:space="preserve"> в зависимости от содержания операции</w:t>
            </w:r>
          </w:p>
        </w:tc>
      </w:tr>
      <w:tr w:rsidR="00D552B2" w:rsidRPr="00D70B61" w:rsidTr="00E31ED7">
        <w:trPr>
          <w:cantSplit/>
          <w:trHeight w:val="1875"/>
        </w:trPr>
        <w:tc>
          <w:tcPr>
            <w:tcW w:w="1369" w:type="dxa"/>
            <w:shd w:val="clear" w:color="auto" w:fill="auto"/>
            <w:hideMark/>
          </w:tcPr>
          <w:p w:rsidR="00D552B2" w:rsidRPr="00D70B61" w:rsidRDefault="00D552B2" w:rsidP="001D467C">
            <w:pPr>
              <w:spacing w:after="0" w:line="240" w:lineRule="auto"/>
              <w:jc w:val="center"/>
              <w:rPr>
                <w:rFonts w:ascii="Times New Roman" w:eastAsia="Times New Roman" w:hAnsi="Times New Roman" w:cs="Times New Roman"/>
                <w:bCs/>
                <w:sz w:val="24"/>
                <w:szCs w:val="24"/>
                <w:lang w:eastAsia="ru-RU"/>
              </w:rPr>
            </w:pPr>
            <w:r w:rsidRPr="00D70B61">
              <w:rPr>
                <w:rFonts w:ascii="Times New Roman" w:eastAsia="Times New Roman" w:hAnsi="Times New Roman" w:cs="Times New Roman"/>
                <w:bCs/>
                <w:sz w:val="24"/>
                <w:szCs w:val="24"/>
                <w:lang w:eastAsia="ru-RU"/>
              </w:rPr>
              <w:t>5.12.21</w:t>
            </w:r>
          </w:p>
        </w:tc>
        <w:tc>
          <w:tcPr>
            <w:tcW w:w="4722" w:type="dxa"/>
            <w:shd w:val="clear" w:color="auto" w:fill="auto"/>
            <w:hideMark/>
          </w:tcPr>
          <w:p w:rsidR="00D552B2" w:rsidRPr="00D70B61" w:rsidRDefault="00D552B2" w:rsidP="001D467C">
            <w:pPr>
              <w:spacing w:after="0" w:line="240" w:lineRule="auto"/>
              <w:jc w:val="both"/>
              <w:rPr>
                <w:rFonts w:ascii="Times New Roman" w:eastAsia="Times New Roman" w:hAnsi="Times New Roman" w:cs="Times New Roman"/>
                <w:sz w:val="24"/>
                <w:szCs w:val="24"/>
                <w:lang w:eastAsia="ru-RU"/>
              </w:rPr>
            </w:pPr>
            <w:r w:rsidRPr="00D70B61">
              <w:rPr>
                <w:rFonts w:ascii="Times New Roman" w:eastAsia="Times New Roman" w:hAnsi="Times New Roman" w:cs="Times New Roman"/>
                <w:sz w:val="24"/>
                <w:szCs w:val="24"/>
                <w:lang w:eastAsia="ru-RU"/>
              </w:rPr>
              <w:t>Отражены в бюджетном учете показатели бюджетных ассигнований на соответствующий период при поступлении получателю бюджетных средств, администратору источников финансирования дефицитов бюджетов в установленном порядке подтверждающих документов</w:t>
            </w:r>
          </w:p>
        </w:tc>
        <w:tc>
          <w:tcPr>
            <w:tcW w:w="992" w:type="dxa"/>
            <w:shd w:val="clear" w:color="auto" w:fill="auto"/>
            <w:hideMark/>
          </w:tcPr>
          <w:p w:rsidR="00E15F3F" w:rsidRPr="00D70B61" w:rsidRDefault="00D552B2" w:rsidP="001D467C">
            <w:pPr>
              <w:spacing w:after="0" w:line="240" w:lineRule="auto"/>
              <w:jc w:val="center"/>
              <w:rPr>
                <w:rFonts w:ascii="Times New Roman" w:eastAsia="Times New Roman" w:hAnsi="Times New Roman" w:cs="Times New Roman"/>
                <w:sz w:val="24"/>
                <w:szCs w:val="24"/>
                <w:lang w:eastAsia="ru-RU"/>
              </w:rPr>
            </w:pPr>
            <w:r w:rsidRPr="00D70B61">
              <w:rPr>
                <w:rFonts w:ascii="Times New Roman" w:eastAsia="Times New Roman" w:hAnsi="Times New Roman" w:cs="Times New Roman"/>
                <w:sz w:val="24"/>
                <w:szCs w:val="24"/>
                <w:lang w:eastAsia="ru-RU"/>
              </w:rPr>
              <w:t xml:space="preserve">КРБ </w:t>
            </w:r>
          </w:p>
          <w:p w:rsidR="00D552B2" w:rsidRPr="00D70B61" w:rsidRDefault="00D552B2" w:rsidP="001D467C">
            <w:pPr>
              <w:spacing w:after="0" w:line="240" w:lineRule="auto"/>
              <w:jc w:val="center"/>
              <w:rPr>
                <w:rFonts w:ascii="Times New Roman" w:eastAsia="Times New Roman" w:hAnsi="Times New Roman" w:cs="Times New Roman"/>
                <w:sz w:val="24"/>
                <w:szCs w:val="24"/>
                <w:lang w:eastAsia="ru-RU"/>
              </w:rPr>
            </w:pPr>
            <w:r w:rsidRPr="00D70B61">
              <w:rPr>
                <w:rFonts w:ascii="Times New Roman" w:eastAsia="Times New Roman" w:hAnsi="Times New Roman" w:cs="Times New Roman"/>
                <w:sz w:val="24"/>
                <w:szCs w:val="24"/>
                <w:lang w:eastAsia="ru-RU"/>
              </w:rPr>
              <w:t>КИФ</w:t>
            </w:r>
          </w:p>
        </w:tc>
        <w:tc>
          <w:tcPr>
            <w:tcW w:w="1824" w:type="dxa"/>
            <w:shd w:val="clear" w:color="auto" w:fill="auto"/>
            <w:hideMark/>
          </w:tcPr>
          <w:p w:rsidR="00D552B2" w:rsidRPr="00D70B61" w:rsidRDefault="00D552B2" w:rsidP="001D467C">
            <w:pPr>
              <w:spacing w:after="0" w:line="240" w:lineRule="auto"/>
              <w:jc w:val="center"/>
              <w:rPr>
                <w:rFonts w:ascii="Times New Roman" w:eastAsia="Times New Roman" w:hAnsi="Times New Roman" w:cs="Times New Roman"/>
                <w:sz w:val="24"/>
                <w:szCs w:val="24"/>
                <w:lang w:eastAsia="ru-RU"/>
              </w:rPr>
            </w:pPr>
            <w:r w:rsidRPr="00D70B61">
              <w:rPr>
                <w:rFonts w:ascii="Times New Roman" w:eastAsia="Times New Roman" w:hAnsi="Times New Roman" w:cs="Times New Roman"/>
                <w:sz w:val="24"/>
                <w:szCs w:val="24"/>
                <w:lang w:eastAsia="ru-RU"/>
              </w:rPr>
              <w:t xml:space="preserve">1 503 Х6 </w:t>
            </w:r>
            <w:r w:rsidR="00E31ED7">
              <w:rPr>
                <w:rFonts w:ascii="Times New Roman" w:eastAsia="Times New Roman" w:hAnsi="Times New Roman" w:cs="Times New Roman"/>
                <w:sz w:val="24"/>
                <w:szCs w:val="24"/>
                <w:lang w:eastAsia="ru-RU"/>
              </w:rPr>
              <w:t>XXX</w:t>
            </w:r>
          </w:p>
        </w:tc>
        <w:tc>
          <w:tcPr>
            <w:tcW w:w="1153" w:type="dxa"/>
            <w:gridSpan w:val="2"/>
            <w:shd w:val="clear" w:color="auto" w:fill="auto"/>
            <w:hideMark/>
          </w:tcPr>
          <w:p w:rsidR="00E15F3F" w:rsidRPr="00D70B61" w:rsidRDefault="00D552B2" w:rsidP="001D467C">
            <w:pPr>
              <w:spacing w:after="0" w:line="240" w:lineRule="auto"/>
              <w:jc w:val="center"/>
              <w:rPr>
                <w:rFonts w:ascii="Times New Roman" w:eastAsia="Times New Roman" w:hAnsi="Times New Roman" w:cs="Times New Roman"/>
                <w:sz w:val="24"/>
                <w:szCs w:val="24"/>
                <w:lang w:eastAsia="ru-RU"/>
              </w:rPr>
            </w:pPr>
            <w:r w:rsidRPr="00D70B61">
              <w:rPr>
                <w:rFonts w:ascii="Times New Roman" w:eastAsia="Times New Roman" w:hAnsi="Times New Roman" w:cs="Times New Roman"/>
                <w:sz w:val="24"/>
                <w:szCs w:val="24"/>
                <w:lang w:eastAsia="ru-RU"/>
              </w:rPr>
              <w:t xml:space="preserve">КРБ </w:t>
            </w:r>
          </w:p>
          <w:p w:rsidR="00D552B2" w:rsidRPr="00D70B61" w:rsidRDefault="00D552B2" w:rsidP="001D467C">
            <w:pPr>
              <w:spacing w:after="0" w:line="240" w:lineRule="auto"/>
              <w:jc w:val="center"/>
              <w:rPr>
                <w:rFonts w:ascii="Times New Roman" w:eastAsia="Times New Roman" w:hAnsi="Times New Roman" w:cs="Times New Roman"/>
                <w:sz w:val="24"/>
                <w:szCs w:val="24"/>
                <w:lang w:eastAsia="ru-RU"/>
              </w:rPr>
            </w:pPr>
            <w:r w:rsidRPr="00D70B61">
              <w:rPr>
                <w:rFonts w:ascii="Times New Roman" w:eastAsia="Times New Roman" w:hAnsi="Times New Roman" w:cs="Times New Roman"/>
                <w:sz w:val="24"/>
                <w:szCs w:val="24"/>
                <w:lang w:eastAsia="ru-RU"/>
              </w:rPr>
              <w:t>КИФ</w:t>
            </w:r>
          </w:p>
        </w:tc>
        <w:tc>
          <w:tcPr>
            <w:tcW w:w="1985" w:type="dxa"/>
            <w:shd w:val="clear" w:color="auto" w:fill="auto"/>
            <w:hideMark/>
          </w:tcPr>
          <w:p w:rsidR="00D552B2" w:rsidRPr="00D70B61" w:rsidRDefault="00D552B2" w:rsidP="001D467C">
            <w:pPr>
              <w:spacing w:after="0" w:line="240" w:lineRule="auto"/>
              <w:jc w:val="center"/>
              <w:rPr>
                <w:rFonts w:ascii="Times New Roman" w:eastAsia="Times New Roman" w:hAnsi="Times New Roman" w:cs="Times New Roman"/>
                <w:sz w:val="24"/>
                <w:szCs w:val="24"/>
                <w:lang w:eastAsia="ru-RU"/>
              </w:rPr>
            </w:pPr>
            <w:r w:rsidRPr="00D70B61">
              <w:rPr>
                <w:rFonts w:ascii="Times New Roman" w:eastAsia="Times New Roman" w:hAnsi="Times New Roman" w:cs="Times New Roman"/>
                <w:sz w:val="24"/>
                <w:szCs w:val="24"/>
                <w:lang w:eastAsia="ru-RU"/>
              </w:rPr>
              <w:t xml:space="preserve">1 503 Х3 </w:t>
            </w:r>
            <w:r w:rsidR="00E31ED7">
              <w:rPr>
                <w:rFonts w:ascii="Times New Roman" w:eastAsia="Times New Roman" w:hAnsi="Times New Roman" w:cs="Times New Roman"/>
                <w:sz w:val="24"/>
                <w:szCs w:val="24"/>
                <w:lang w:eastAsia="ru-RU"/>
              </w:rPr>
              <w:t>XXX</w:t>
            </w:r>
          </w:p>
        </w:tc>
        <w:tc>
          <w:tcPr>
            <w:tcW w:w="3846" w:type="dxa"/>
            <w:gridSpan w:val="2"/>
            <w:shd w:val="clear" w:color="auto" w:fill="auto"/>
            <w:hideMark/>
          </w:tcPr>
          <w:p w:rsidR="00D552B2" w:rsidRDefault="00D552B2" w:rsidP="001D467C">
            <w:pPr>
              <w:spacing w:after="0" w:line="240" w:lineRule="auto"/>
              <w:jc w:val="both"/>
              <w:rPr>
                <w:rFonts w:ascii="Times New Roman" w:eastAsia="Times New Roman" w:hAnsi="Times New Roman" w:cs="Times New Roman"/>
                <w:sz w:val="24"/>
                <w:szCs w:val="24"/>
                <w:lang w:eastAsia="ru-RU"/>
              </w:rPr>
            </w:pPr>
            <w:r w:rsidRPr="00D70B61">
              <w:rPr>
                <w:rFonts w:ascii="Times New Roman" w:eastAsia="Times New Roman" w:hAnsi="Times New Roman" w:cs="Times New Roman"/>
                <w:sz w:val="24"/>
                <w:szCs w:val="24"/>
                <w:lang w:eastAsia="ru-RU"/>
              </w:rPr>
              <w:t>Выписка с лицевого счета</w:t>
            </w:r>
            <w:r w:rsidR="00EA3CD0">
              <w:rPr>
                <w:rFonts w:ascii="Times New Roman" w:eastAsia="Times New Roman" w:hAnsi="Times New Roman" w:cs="Times New Roman"/>
                <w:sz w:val="24"/>
                <w:szCs w:val="24"/>
                <w:lang w:eastAsia="ru-RU"/>
              </w:rPr>
              <w:t>;</w:t>
            </w:r>
          </w:p>
          <w:p w:rsidR="00EA3CD0" w:rsidRPr="00D70B61" w:rsidRDefault="00EA3CD0" w:rsidP="001D467C">
            <w:pPr>
              <w:spacing w:after="0" w:line="240" w:lineRule="auto"/>
              <w:jc w:val="both"/>
              <w:rPr>
                <w:rFonts w:ascii="Times New Roman" w:eastAsia="Times New Roman" w:hAnsi="Times New Roman" w:cs="Times New Roman"/>
                <w:sz w:val="24"/>
                <w:szCs w:val="24"/>
                <w:lang w:eastAsia="ru-RU"/>
              </w:rPr>
            </w:pPr>
            <w:r w:rsidRPr="00D70B61">
              <w:rPr>
                <w:rFonts w:ascii="Times New Roman" w:eastAsia="Times New Roman" w:hAnsi="Times New Roman" w:cs="Times New Roman"/>
                <w:sz w:val="24"/>
                <w:szCs w:val="24"/>
                <w:lang w:eastAsia="ru-RU"/>
              </w:rPr>
              <w:t>Документ, предусмотренный согласно учетной политике (графику документооборота)</w:t>
            </w:r>
          </w:p>
        </w:tc>
        <w:tc>
          <w:tcPr>
            <w:tcW w:w="2816" w:type="dxa"/>
            <w:gridSpan w:val="2"/>
            <w:shd w:val="clear" w:color="auto" w:fill="auto"/>
          </w:tcPr>
          <w:p w:rsidR="00D552B2" w:rsidRPr="00D70B61" w:rsidRDefault="00D552B2" w:rsidP="001D467C">
            <w:pPr>
              <w:spacing w:after="0" w:line="240" w:lineRule="auto"/>
              <w:jc w:val="both"/>
              <w:rPr>
                <w:rFonts w:ascii="Times New Roman" w:hAnsi="Times New Roman" w:cs="Times New Roman"/>
                <w:sz w:val="24"/>
                <w:szCs w:val="24"/>
              </w:rPr>
            </w:pPr>
            <w:r w:rsidRPr="00D70B61">
              <w:rPr>
                <w:rFonts w:ascii="Times New Roman" w:hAnsi="Times New Roman" w:cs="Times New Roman"/>
                <w:sz w:val="24"/>
                <w:szCs w:val="24"/>
              </w:rPr>
              <w:t xml:space="preserve">Согласно пункту 5.12 </w:t>
            </w:r>
            <w:r w:rsidR="00BE4E58" w:rsidRPr="00D70B61">
              <w:rPr>
                <w:rFonts w:ascii="Times New Roman" w:hAnsi="Times New Roman" w:cs="Times New Roman"/>
                <w:sz w:val="24"/>
                <w:szCs w:val="24"/>
              </w:rPr>
              <w:t>настоящего Приложения</w:t>
            </w:r>
            <w:r w:rsidRPr="00D70B61">
              <w:rPr>
                <w:rFonts w:ascii="Times New Roman" w:hAnsi="Times New Roman" w:cs="Times New Roman"/>
                <w:sz w:val="24"/>
                <w:szCs w:val="24"/>
              </w:rPr>
              <w:t xml:space="preserve"> в зависимости от содержания операции</w:t>
            </w:r>
          </w:p>
        </w:tc>
        <w:tc>
          <w:tcPr>
            <w:tcW w:w="3260" w:type="dxa"/>
            <w:shd w:val="clear" w:color="auto" w:fill="auto"/>
          </w:tcPr>
          <w:p w:rsidR="00D552B2" w:rsidRPr="00D70B61" w:rsidRDefault="00D552B2" w:rsidP="001D467C">
            <w:pPr>
              <w:spacing w:after="0" w:line="240" w:lineRule="auto"/>
              <w:jc w:val="both"/>
              <w:rPr>
                <w:rFonts w:ascii="Times New Roman" w:hAnsi="Times New Roman" w:cs="Times New Roman"/>
                <w:sz w:val="24"/>
                <w:szCs w:val="24"/>
              </w:rPr>
            </w:pPr>
            <w:r w:rsidRPr="00D70B61">
              <w:rPr>
                <w:rFonts w:ascii="Times New Roman" w:hAnsi="Times New Roman" w:cs="Times New Roman"/>
                <w:sz w:val="24"/>
                <w:szCs w:val="24"/>
              </w:rPr>
              <w:t xml:space="preserve">Согласно пункту 5.12 </w:t>
            </w:r>
            <w:r w:rsidR="00BE4E58" w:rsidRPr="00D70B61">
              <w:rPr>
                <w:rFonts w:ascii="Times New Roman" w:hAnsi="Times New Roman" w:cs="Times New Roman"/>
                <w:sz w:val="24"/>
                <w:szCs w:val="24"/>
              </w:rPr>
              <w:t>настоящего Приложения</w:t>
            </w:r>
            <w:r w:rsidRPr="00D70B61">
              <w:rPr>
                <w:rFonts w:ascii="Times New Roman" w:hAnsi="Times New Roman" w:cs="Times New Roman"/>
                <w:sz w:val="24"/>
                <w:szCs w:val="24"/>
              </w:rPr>
              <w:t xml:space="preserve"> в зависимости от содержания операции</w:t>
            </w:r>
          </w:p>
        </w:tc>
      </w:tr>
      <w:tr w:rsidR="00D552B2" w:rsidRPr="00D70B61" w:rsidTr="00E31ED7">
        <w:trPr>
          <w:cantSplit/>
          <w:trHeight w:val="673"/>
        </w:trPr>
        <w:tc>
          <w:tcPr>
            <w:tcW w:w="1369" w:type="dxa"/>
            <w:shd w:val="clear" w:color="auto" w:fill="auto"/>
            <w:hideMark/>
          </w:tcPr>
          <w:p w:rsidR="00D552B2" w:rsidRPr="00D70B61" w:rsidRDefault="00D552B2" w:rsidP="001D467C">
            <w:pPr>
              <w:spacing w:after="0" w:line="240" w:lineRule="auto"/>
              <w:jc w:val="center"/>
              <w:rPr>
                <w:rFonts w:ascii="Times New Roman" w:eastAsia="Times New Roman" w:hAnsi="Times New Roman" w:cs="Times New Roman"/>
                <w:bCs/>
                <w:sz w:val="24"/>
                <w:szCs w:val="24"/>
                <w:lang w:eastAsia="ru-RU"/>
              </w:rPr>
            </w:pPr>
          </w:p>
        </w:tc>
        <w:tc>
          <w:tcPr>
            <w:tcW w:w="4722" w:type="dxa"/>
            <w:shd w:val="clear" w:color="auto" w:fill="auto"/>
            <w:hideMark/>
          </w:tcPr>
          <w:p w:rsidR="00D552B2" w:rsidRPr="00D70B61" w:rsidRDefault="00D552B2" w:rsidP="001D467C">
            <w:pPr>
              <w:spacing w:after="0" w:line="240" w:lineRule="auto"/>
              <w:jc w:val="both"/>
              <w:rPr>
                <w:rFonts w:ascii="Times New Roman" w:eastAsia="Times New Roman" w:hAnsi="Times New Roman" w:cs="Times New Roman"/>
                <w:bCs/>
                <w:sz w:val="24"/>
                <w:szCs w:val="24"/>
                <w:lang w:eastAsia="ru-RU"/>
              </w:rPr>
            </w:pPr>
            <w:r w:rsidRPr="00D70B61">
              <w:rPr>
                <w:rFonts w:ascii="Times New Roman" w:eastAsia="Times New Roman" w:hAnsi="Times New Roman" w:cs="Times New Roman"/>
                <w:bCs/>
                <w:sz w:val="24"/>
                <w:szCs w:val="24"/>
                <w:lang w:eastAsia="ru-RU"/>
              </w:rPr>
              <w:t>счет 0 503 09 000 «Утвержденные бюджетные ассигнования»</w:t>
            </w:r>
          </w:p>
        </w:tc>
        <w:tc>
          <w:tcPr>
            <w:tcW w:w="992" w:type="dxa"/>
            <w:shd w:val="clear" w:color="auto" w:fill="auto"/>
            <w:noWrap/>
            <w:hideMark/>
          </w:tcPr>
          <w:p w:rsidR="00D552B2" w:rsidRPr="00D70B61" w:rsidRDefault="00D552B2" w:rsidP="001D467C">
            <w:pPr>
              <w:spacing w:after="0" w:line="240" w:lineRule="auto"/>
              <w:jc w:val="center"/>
              <w:rPr>
                <w:rFonts w:ascii="Times New Roman" w:eastAsia="Times New Roman" w:hAnsi="Times New Roman" w:cs="Times New Roman"/>
                <w:bCs/>
                <w:sz w:val="24"/>
                <w:szCs w:val="24"/>
                <w:lang w:eastAsia="ru-RU"/>
              </w:rPr>
            </w:pPr>
          </w:p>
        </w:tc>
        <w:tc>
          <w:tcPr>
            <w:tcW w:w="1824" w:type="dxa"/>
            <w:shd w:val="clear" w:color="auto" w:fill="auto"/>
            <w:noWrap/>
            <w:hideMark/>
          </w:tcPr>
          <w:p w:rsidR="00D552B2" w:rsidRPr="00D70B61" w:rsidRDefault="00D552B2" w:rsidP="001D467C">
            <w:pPr>
              <w:spacing w:after="0" w:line="240" w:lineRule="auto"/>
              <w:jc w:val="center"/>
              <w:rPr>
                <w:rFonts w:ascii="Times New Roman" w:eastAsia="Times New Roman" w:hAnsi="Times New Roman" w:cs="Times New Roman"/>
                <w:bCs/>
                <w:sz w:val="24"/>
                <w:szCs w:val="24"/>
                <w:lang w:eastAsia="ru-RU"/>
              </w:rPr>
            </w:pPr>
          </w:p>
        </w:tc>
        <w:tc>
          <w:tcPr>
            <w:tcW w:w="1153" w:type="dxa"/>
            <w:gridSpan w:val="2"/>
            <w:shd w:val="clear" w:color="auto" w:fill="auto"/>
            <w:noWrap/>
            <w:hideMark/>
          </w:tcPr>
          <w:p w:rsidR="00D552B2" w:rsidRPr="00D70B61" w:rsidRDefault="00D552B2" w:rsidP="001D467C">
            <w:pPr>
              <w:spacing w:after="0" w:line="240" w:lineRule="auto"/>
              <w:jc w:val="center"/>
              <w:rPr>
                <w:rFonts w:ascii="Times New Roman" w:eastAsia="Times New Roman" w:hAnsi="Times New Roman" w:cs="Times New Roman"/>
                <w:bCs/>
                <w:sz w:val="24"/>
                <w:szCs w:val="24"/>
                <w:lang w:eastAsia="ru-RU"/>
              </w:rPr>
            </w:pPr>
          </w:p>
        </w:tc>
        <w:tc>
          <w:tcPr>
            <w:tcW w:w="1985" w:type="dxa"/>
            <w:shd w:val="clear" w:color="auto" w:fill="auto"/>
            <w:noWrap/>
            <w:hideMark/>
          </w:tcPr>
          <w:p w:rsidR="00D552B2" w:rsidRPr="00D70B61" w:rsidRDefault="00D552B2" w:rsidP="001D467C">
            <w:pPr>
              <w:spacing w:after="0" w:line="240" w:lineRule="auto"/>
              <w:jc w:val="center"/>
              <w:rPr>
                <w:rFonts w:ascii="Times New Roman" w:eastAsia="Times New Roman" w:hAnsi="Times New Roman" w:cs="Times New Roman"/>
                <w:bCs/>
                <w:sz w:val="24"/>
                <w:szCs w:val="24"/>
                <w:lang w:eastAsia="ru-RU"/>
              </w:rPr>
            </w:pPr>
          </w:p>
        </w:tc>
        <w:tc>
          <w:tcPr>
            <w:tcW w:w="3846" w:type="dxa"/>
            <w:gridSpan w:val="2"/>
            <w:shd w:val="clear" w:color="auto" w:fill="auto"/>
            <w:hideMark/>
          </w:tcPr>
          <w:p w:rsidR="00D552B2" w:rsidRPr="00D70B61" w:rsidRDefault="00D552B2" w:rsidP="001D467C">
            <w:pPr>
              <w:spacing w:after="0" w:line="240" w:lineRule="auto"/>
              <w:jc w:val="both"/>
              <w:rPr>
                <w:rFonts w:ascii="Times New Roman" w:eastAsia="Times New Roman" w:hAnsi="Times New Roman" w:cs="Times New Roman"/>
                <w:bCs/>
                <w:sz w:val="24"/>
                <w:szCs w:val="24"/>
                <w:lang w:eastAsia="ru-RU"/>
              </w:rPr>
            </w:pPr>
            <w:r w:rsidRPr="00D70B61">
              <w:rPr>
                <w:rFonts w:ascii="Times New Roman" w:eastAsia="Times New Roman" w:hAnsi="Times New Roman" w:cs="Times New Roman"/>
                <w:bCs/>
                <w:sz w:val="24"/>
                <w:szCs w:val="24"/>
                <w:lang w:eastAsia="ru-RU"/>
              </w:rPr>
              <w:t> </w:t>
            </w:r>
          </w:p>
        </w:tc>
        <w:tc>
          <w:tcPr>
            <w:tcW w:w="2816" w:type="dxa"/>
            <w:gridSpan w:val="2"/>
            <w:shd w:val="clear" w:color="auto" w:fill="auto"/>
          </w:tcPr>
          <w:p w:rsidR="00D552B2" w:rsidRPr="00D70B61" w:rsidRDefault="00D552B2" w:rsidP="001D467C">
            <w:pPr>
              <w:spacing w:after="0" w:line="240" w:lineRule="auto"/>
              <w:jc w:val="both"/>
              <w:rPr>
                <w:rFonts w:ascii="Times New Roman" w:hAnsi="Times New Roman" w:cs="Times New Roman"/>
                <w:bCs/>
                <w:sz w:val="24"/>
                <w:szCs w:val="24"/>
              </w:rPr>
            </w:pPr>
            <w:r w:rsidRPr="00D70B61">
              <w:rPr>
                <w:rFonts w:ascii="Times New Roman" w:hAnsi="Times New Roman" w:cs="Times New Roman"/>
                <w:bCs/>
                <w:sz w:val="24"/>
                <w:szCs w:val="24"/>
              </w:rPr>
              <w:t> </w:t>
            </w:r>
          </w:p>
        </w:tc>
        <w:tc>
          <w:tcPr>
            <w:tcW w:w="3260" w:type="dxa"/>
            <w:shd w:val="clear" w:color="auto" w:fill="auto"/>
          </w:tcPr>
          <w:p w:rsidR="00D552B2" w:rsidRPr="00D70B61" w:rsidRDefault="00D552B2" w:rsidP="001D467C">
            <w:pPr>
              <w:spacing w:after="0" w:line="240" w:lineRule="auto"/>
              <w:jc w:val="both"/>
              <w:rPr>
                <w:rFonts w:ascii="Times New Roman" w:hAnsi="Times New Roman" w:cs="Times New Roman"/>
                <w:bCs/>
                <w:sz w:val="24"/>
                <w:szCs w:val="24"/>
              </w:rPr>
            </w:pPr>
            <w:r w:rsidRPr="00D70B61">
              <w:rPr>
                <w:rFonts w:ascii="Times New Roman" w:hAnsi="Times New Roman" w:cs="Times New Roman"/>
                <w:bCs/>
                <w:sz w:val="24"/>
                <w:szCs w:val="24"/>
              </w:rPr>
              <w:t> </w:t>
            </w:r>
          </w:p>
        </w:tc>
      </w:tr>
      <w:tr w:rsidR="00D552B2" w:rsidRPr="00D70B61" w:rsidTr="00E31ED7">
        <w:trPr>
          <w:cantSplit/>
          <w:trHeight w:val="375"/>
        </w:trPr>
        <w:tc>
          <w:tcPr>
            <w:tcW w:w="1369" w:type="dxa"/>
            <w:shd w:val="clear" w:color="auto" w:fill="auto"/>
            <w:hideMark/>
          </w:tcPr>
          <w:p w:rsidR="00D552B2" w:rsidRPr="00D70B61" w:rsidRDefault="00D552B2" w:rsidP="001D467C">
            <w:pPr>
              <w:spacing w:after="0" w:line="240" w:lineRule="auto"/>
              <w:jc w:val="center"/>
              <w:rPr>
                <w:rFonts w:ascii="Times New Roman" w:eastAsia="Times New Roman" w:hAnsi="Times New Roman" w:cs="Times New Roman"/>
                <w:bCs/>
                <w:sz w:val="24"/>
                <w:szCs w:val="24"/>
                <w:lang w:eastAsia="ru-RU"/>
              </w:rPr>
            </w:pPr>
            <w:r w:rsidRPr="00D70B61">
              <w:rPr>
                <w:rFonts w:ascii="Times New Roman" w:eastAsia="Times New Roman" w:hAnsi="Times New Roman" w:cs="Times New Roman"/>
                <w:bCs/>
                <w:sz w:val="24"/>
                <w:szCs w:val="24"/>
                <w:lang w:eastAsia="ru-RU"/>
              </w:rPr>
              <w:lastRenderedPageBreak/>
              <w:t>5.12.22</w:t>
            </w:r>
          </w:p>
        </w:tc>
        <w:tc>
          <w:tcPr>
            <w:tcW w:w="4722" w:type="dxa"/>
            <w:shd w:val="clear" w:color="auto" w:fill="auto"/>
            <w:hideMark/>
          </w:tcPr>
          <w:p w:rsidR="00D552B2" w:rsidRPr="00D70B61" w:rsidRDefault="00D552B2" w:rsidP="001D467C">
            <w:pPr>
              <w:spacing w:after="0" w:line="240" w:lineRule="auto"/>
              <w:jc w:val="both"/>
              <w:rPr>
                <w:rFonts w:ascii="Times New Roman" w:eastAsia="Times New Roman" w:hAnsi="Times New Roman" w:cs="Times New Roman"/>
                <w:sz w:val="24"/>
                <w:szCs w:val="24"/>
                <w:lang w:eastAsia="ru-RU"/>
              </w:rPr>
            </w:pPr>
            <w:r w:rsidRPr="00D70B61">
              <w:rPr>
                <w:rFonts w:ascii="Times New Roman" w:eastAsia="Times New Roman" w:hAnsi="Times New Roman" w:cs="Times New Roman"/>
                <w:sz w:val="24"/>
                <w:szCs w:val="24"/>
                <w:lang w:eastAsia="ru-RU"/>
              </w:rPr>
              <w:t>Отражены в бюджетном учете финансовым органом:</w:t>
            </w:r>
          </w:p>
          <w:p w:rsidR="00D552B2" w:rsidRPr="00D70B61" w:rsidRDefault="00D552B2" w:rsidP="001D467C">
            <w:pPr>
              <w:spacing w:after="0" w:line="240" w:lineRule="auto"/>
              <w:jc w:val="both"/>
              <w:rPr>
                <w:rFonts w:ascii="Times New Roman" w:eastAsia="Times New Roman" w:hAnsi="Times New Roman" w:cs="Times New Roman"/>
                <w:sz w:val="24"/>
                <w:szCs w:val="24"/>
                <w:lang w:eastAsia="ru-RU"/>
              </w:rPr>
            </w:pPr>
            <w:r w:rsidRPr="00D70B61">
              <w:rPr>
                <w:rFonts w:ascii="Times New Roman" w:eastAsia="Times New Roman" w:hAnsi="Times New Roman" w:cs="Times New Roman"/>
                <w:sz w:val="24"/>
                <w:szCs w:val="24"/>
                <w:lang w:eastAsia="ru-RU"/>
              </w:rPr>
              <w:t>суммы утвержденных по главным распорядителям бюджетных средств, главным администраторам источников финансирования дефицита бюджета показателей бюджетных ассигнований;</w:t>
            </w:r>
          </w:p>
          <w:p w:rsidR="00D552B2" w:rsidRPr="00D70B61" w:rsidRDefault="00D552B2" w:rsidP="001D467C">
            <w:pPr>
              <w:spacing w:after="0" w:line="240" w:lineRule="auto"/>
              <w:jc w:val="both"/>
              <w:rPr>
                <w:rFonts w:ascii="Times New Roman" w:eastAsia="Times New Roman" w:hAnsi="Times New Roman" w:cs="Times New Roman"/>
                <w:sz w:val="24"/>
                <w:szCs w:val="24"/>
                <w:lang w:eastAsia="ru-RU"/>
              </w:rPr>
            </w:pPr>
            <w:r w:rsidRPr="00D70B61">
              <w:rPr>
                <w:rFonts w:ascii="Times New Roman" w:eastAsia="Times New Roman" w:hAnsi="Times New Roman" w:cs="Times New Roman"/>
                <w:sz w:val="24"/>
                <w:szCs w:val="24"/>
                <w:lang w:eastAsia="ru-RU"/>
              </w:rPr>
              <w:t>суммы внесенных изменений в показатели бюджетных ассигнований, утверждаемые в течение текущего финансового года</w:t>
            </w:r>
            <w:r w:rsidR="00211140">
              <w:rPr>
                <w:rFonts w:ascii="Times New Roman" w:eastAsia="Times New Roman" w:hAnsi="Times New Roman" w:cs="Times New Roman"/>
                <w:sz w:val="24"/>
                <w:szCs w:val="24"/>
                <w:lang w:eastAsia="ru-RU"/>
              </w:rPr>
              <w:t xml:space="preserve"> </w:t>
            </w:r>
            <w:r w:rsidR="00211140" w:rsidRPr="00211140">
              <w:rPr>
                <w:rFonts w:ascii="Times New Roman" w:eastAsia="Times New Roman" w:hAnsi="Times New Roman" w:cs="Times New Roman"/>
                <w:sz w:val="24"/>
                <w:szCs w:val="24"/>
                <w:lang w:eastAsia="ru-RU"/>
              </w:rPr>
              <w:t>(при уменьшении - способ «Красное сторно»)</w:t>
            </w:r>
          </w:p>
        </w:tc>
        <w:tc>
          <w:tcPr>
            <w:tcW w:w="992" w:type="dxa"/>
            <w:shd w:val="clear" w:color="auto" w:fill="auto"/>
            <w:hideMark/>
          </w:tcPr>
          <w:p w:rsidR="00D552B2" w:rsidRPr="00D70B61" w:rsidRDefault="00D552B2" w:rsidP="001D467C">
            <w:pPr>
              <w:spacing w:after="0" w:line="240" w:lineRule="auto"/>
              <w:jc w:val="center"/>
              <w:rPr>
                <w:rFonts w:ascii="Times New Roman" w:eastAsia="Times New Roman" w:hAnsi="Times New Roman" w:cs="Times New Roman"/>
                <w:sz w:val="24"/>
                <w:szCs w:val="24"/>
                <w:lang w:eastAsia="ru-RU"/>
              </w:rPr>
            </w:pPr>
            <w:r w:rsidRPr="00D70B61">
              <w:rPr>
                <w:rFonts w:ascii="Times New Roman" w:eastAsia="Times New Roman" w:hAnsi="Times New Roman" w:cs="Times New Roman"/>
                <w:sz w:val="24"/>
                <w:szCs w:val="24"/>
                <w:lang w:eastAsia="ru-RU"/>
              </w:rPr>
              <w:t>КРБ</w:t>
            </w:r>
          </w:p>
          <w:p w:rsidR="00D552B2" w:rsidRPr="00D70B61" w:rsidRDefault="00D552B2" w:rsidP="001D467C">
            <w:pPr>
              <w:spacing w:after="0" w:line="240" w:lineRule="auto"/>
              <w:jc w:val="center"/>
              <w:rPr>
                <w:rFonts w:ascii="Times New Roman" w:eastAsia="Times New Roman" w:hAnsi="Times New Roman" w:cs="Times New Roman"/>
                <w:sz w:val="24"/>
                <w:szCs w:val="24"/>
                <w:lang w:eastAsia="ru-RU"/>
              </w:rPr>
            </w:pPr>
            <w:r w:rsidRPr="00D70B61">
              <w:rPr>
                <w:rFonts w:ascii="Times New Roman" w:eastAsia="Times New Roman" w:hAnsi="Times New Roman" w:cs="Times New Roman"/>
                <w:sz w:val="24"/>
                <w:szCs w:val="24"/>
                <w:lang w:eastAsia="ru-RU"/>
              </w:rPr>
              <w:t>КИФ</w:t>
            </w:r>
          </w:p>
        </w:tc>
        <w:tc>
          <w:tcPr>
            <w:tcW w:w="1824" w:type="dxa"/>
            <w:shd w:val="clear" w:color="auto" w:fill="auto"/>
            <w:hideMark/>
          </w:tcPr>
          <w:p w:rsidR="00D552B2" w:rsidRPr="00D70B61" w:rsidRDefault="00D552B2" w:rsidP="001D467C">
            <w:pPr>
              <w:spacing w:after="0" w:line="240" w:lineRule="auto"/>
              <w:jc w:val="center"/>
              <w:rPr>
                <w:rFonts w:ascii="Times New Roman" w:eastAsia="Times New Roman" w:hAnsi="Times New Roman" w:cs="Times New Roman"/>
                <w:sz w:val="24"/>
                <w:szCs w:val="24"/>
                <w:lang w:eastAsia="ru-RU"/>
              </w:rPr>
            </w:pPr>
            <w:r w:rsidRPr="00D70B61">
              <w:rPr>
                <w:rFonts w:ascii="Times New Roman" w:eastAsia="Times New Roman" w:hAnsi="Times New Roman" w:cs="Times New Roman"/>
                <w:sz w:val="24"/>
                <w:szCs w:val="24"/>
                <w:lang w:eastAsia="ru-RU"/>
              </w:rPr>
              <w:t xml:space="preserve">1 503 Х9 </w:t>
            </w:r>
            <w:r w:rsidR="00E31ED7">
              <w:rPr>
                <w:rFonts w:ascii="Times New Roman" w:eastAsia="Times New Roman" w:hAnsi="Times New Roman" w:cs="Times New Roman"/>
                <w:sz w:val="24"/>
                <w:szCs w:val="24"/>
                <w:lang w:eastAsia="ru-RU"/>
              </w:rPr>
              <w:t>XXX</w:t>
            </w:r>
          </w:p>
        </w:tc>
        <w:tc>
          <w:tcPr>
            <w:tcW w:w="1153" w:type="dxa"/>
            <w:gridSpan w:val="2"/>
            <w:shd w:val="clear" w:color="auto" w:fill="auto"/>
            <w:hideMark/>
          </w:tcPr>
          <w:p w:rsidR="00D552B2" w:rsidRPr="00D70B61" w:rsidRDefault="00D552B2" w:rsidP="001D467C">
            <w:pPr>
              <w:spacing w:after="0" w:line="240" w:lineRule="auto"/>
              <w:jc w:val="center"/>
              <w:rPr>
                <w:rFonts w:ascii="Times New Roman" w:eastAsia="Times New Roman" w:hAnsi="Times New Roman" w:cs="Times New Roman"/>
                <w:sz w:val="24"/>
                <w:szCs w:val="24"/>
                <w:lang w:eastAsia="ru-RU"/>
              </w:rPr>
            </w:pPr>
            <w:r w:rsidRPr="00D70B61">
              <w:rPr>
                <w:rFonts w:ascii="Times New Roman" w:eastAsia="Times New Roman" w:hAnsi="Times New Roman" w:cs="Times New Roman"/>
                <w:sz w:val="24"/>
                <w:szCs w:val="24"/>
                <w:lang w:eastAsia="ru-RU"/>
              </w:rPr>
              <w:t>КРБ</w:t>
            </w:r>
          </w:p>
          <w:p w:rsidR="00D552B2" w:rsidRPr="00D70B61" w:rsidRDefault="00D552B2" w:rsidP="001D467C">
            <w:pPr>
              <w:spacing w:after="0" w:line="240" w:lineRule="auto"/>
              <w:jc w:val="center"/>
              <w:rPr>
                <w:rFonts w:ascii="Times New Roman" w:eastAsia="Times New Roman" w:hAnsi="Times New Roman" w:cs="Times New Roman"/>
                <w:sz w:val="24"/>
                <w:szCs w:val="24"/>
                <w:lang w:eastAsia="ru-RU"/>
              </w:rPr>
            </w:pPr>
            <w:r w:rsidRPr="00D70B61">
              <w:rPr>
                <w:rFonts w:ascii="Times New Roman" w:eastAsia="Times New Roman" w:hAnsi="Times New Roman" w:cs="Times New Roman"/>
                <w:sz w:val="24"/>
                <w:szCs w:val="24"/>
                <w:lang w:eastAsia="ru-RU"/>
              </w:rPr>
              <w:t>КИФ</w:t>
            </w:r>
          </w:p>
        </w:tc>
        <w:tc>
          <w:tcPr>
            <w:tcW w:w="1985" w:type="dxa"/>
            <w:shd w:val="clear" w:color="auto" w:fill="auto"/>
            <w:hideMark/>
          </w:tcPr>
          <w:p w:rsidR="00D552B2" w:rsidRPr="00D70B61" w:rsidRDefault="00D552B2" w:rsidP="001D467C">
            <w:pPr>
              <w:spacing w:after="0" w:line="240" w:lineRule="auto"/>
              <w:jc w:val="center"/>
              <w:rPr>
                <w:rFonts w:ascii="Times New Roman" w:eastAsia="Times New Roman" w:hAnsi="Times New Roman" w:cs="Times New Roman"/>
                <w:sz w:val="24"/>
                <w:szCs w:val="24"/>
                <w:lang w:eastAsia="ru-RU"/>
              </w:rPr>
            </w:pPr>
            <w:r w:rsidRPr="00D70B61">
              <w:rPr>
                <w:rFonts w:ascii="Times New Roman" w:eastAsia="Times New Roman" w:hAnsi="Times New Roman" w:cs="Times New Roman"/>
                <w:sz w:val="24"/>
                <w:szCs w:val="24"/>
                <w:lang w:eastAsia="ru-RU"/>
              </w:rPr>
              <w:t xml:space="preserve">1 503 Х1 </w:t>
            </w:r>
            <w:r w:rsidR="00E31ED7">
              <w:rPr>
                <w:rFonts w:ascii="Times New Roman" w:eastAsia="Times New Roman" w:hAnsi="Times New Roman" w:cs="Times New Roman"/>
                <w:sz w:val="24"/>
                <w:szCs w:val="24"/>
                <w:lang w:eastAsia="ru-RU"/>
              </w:rPr>
              <w:t>XXX</w:t>
            </w:r>
          </w:p>
        </w:tc>
        <w:tc>
          <w:tcPr>
            <w:tcW w:w="3846" w:type="dxa"/>
            <w:gridSpan w:val="2"/>
            <w:shd w:val="clear" w:color="auto" w:fill="auto"/>
            <w:hideMark/>
          </w:tcPr>
          <w:p w:rsidR="00D552B2" w:rsidRPr="00D70B61" w:rsidRDefault="00D552B2" w:rsidP="001D467C">
            <w:pPr>
              <w:spacing w:after="0" w:line="240" w:lineRule="auto"/>
              <w:jc w:val="both"/>
              <w:rPr>
                <w:rFonts w:ascii="Times New Roman" w:eastAsia="Times New Roman" w:hAnsi="Times New Roman" w:cs="Times New Roman"/>
                <w:sz w:val="24"/>
                <w:szCs w:val="24"/>
                <w:lang w:eastAsia="ru-RU"/>
              </w:rPr>
            </w:pPr>
            <w:r w:rsidRPr="00D70B61">
              <w:rPr>
                <w:rFonts w:ascii="Times New Roman" w:eastAsia="Times New Roman" w:hAnsi="Times New Roman" w:cs="Times New Roman"/>
                <w:sz w:val="24"/>
                <w:szCs w:val="24"/>
                <w:lang w:eastAsia="ru-RU"/>
              </w:rPr>
              <w:t>Закон о федеральном бюджете, закон о бюджете субъекта, решение о бюджете</w:t>
            </w:r>
          </w:p>
        </w:tc>
        <w:tc>
          <w:tcPr>
            <w:tcW w:w="2816" w:type="dxa"/>
            <w:gridSpan w:val="2"/>
            <w:shd w:val="clear" w:color="auto" w:fill="auto"/>
          </w:tcPr>
          <w:p w:rsidR="00D552B2" w:rsidRPr="00D70B61" w:rsidRDefault="00D552B2" w:rsidP="001D467C">
            <w:pPr>
              <w:spacing w:after="0" w:line="240" w:lineRule="auto"/>
              <w:jc w:val="both"/>
              <w:rPr>
                <w:rFonts w:ascii="Times New Roman" w:hAnsi="Times New Roman" w:cs="Times New Roman"/>
                <w:sz w:val="24"/>
                <w:szCs w:val="24"/>
              </w:rPr>
            </w:pPr>
            <w:r w:rsidRPr="00D70B61">
              <w:rPr>
                <w:rFonts w:ascii="Times New Roman" w:hAnsi="Times New Roman" w:cs="Times New Roman"/>
                <w:sz w:val="24"/>
                <w:szCs w:val="24"/>
              </w:rPr>
              <w:t xml:space="preserve">Согласно пункту 5.12 </w:t>
            </w:r>
            <w:r w:rsidR="00BE4E58" w:rsidRPr="00D70B61">
              <w:rPr>
                <w:rFonts w:ascii="Times New Roman" w:hAnsi="Times New Roman" w:cs="Times New Roman"/>
                <w:sz w:val="24"/>
                <w:szCs w:val="24"/>
              </w:rPr>
              <w:t>настоящего Приложения</w:t>
            </w:r>
            <w:r w:rsidRPr="00D70B61">
              <w:rPr>
                <w:rFonts w:ascii="Times New Roman" w:hAnsi="Times New Roman" w:cs="Times New Roman"/>
                <w:sz w:val="24"/>
                <w:szCs w:val="24"/>
              </w:rPr>
              <w:t xml:space="preserve"> в зависимости от содержания операции</w:t>
            </w:r>
          </w:p>
        </w:tc>
        <w:tc>
          <w:tcPr>
            <w:tcW w:w="3260" w:type="dxa"/>
            <w:shd w:val="clear" w:color="auto" w:fill="auto"/>
          </w:tcPr>
          <w:p w:rsidR="00D552B2" w:rsidRPr="00D70B61" w:rsidRDefault="00D552B2" w:rsidP="001D467C">
            <w:pPr>
              <w:spacing w:after="0" w:line="240" w:lineRule="auto"/>
              <w:jc w:val="both"/>
              <w:rPr>
                <w:rFonts w:ascii="Times New Roman" w:hAnsi="Times New Roman" w:cs="Times New Roman"/>
                <w:sz w:val="24"/>
                <w:szCs w:val="24"/>
              </w:rPr>
            </w:pPr>
            <w:r w:rsidRPr="00D70B61">
              <w:rPr>
                <w:rFonts w:ascii="Times New Roman" w:hAnsi="Times New Roman" w:cs="Times New Roman"/>
                <w:sz w:val="24"/>
                <w:szCs w:val="24"/>
              </w:rPr>
              <w:t xml:space="preserve">Согласно пункту 5.12 </w:t>
            </w:r>
            <w:r w:rsidR="00BE4E58" w:rsidRPr="00D70B61">
              <w:rPr>
                <w:rFonts w:ascii="Times New Roman" w:hAnsi="Times New Roman" w:cs="Times New Roman"/>
                <w:sz w:val="24"/>
                <w:szCs w:val="24"/>
              </w:rPr>
              <w:t>настоящего Приложения</w:t>
            </w:r>
            <w:r w:rsidRPr="00D70B61">
              <w:rPr>
                <w:rFonts w:ascii="Times New Roman" w:hAnsi="Times New Roman" w:cs="Times New Roman"/>
                <w:sz w:val="24"/>
                <w:szCs w:val="24"/>
              </w:rPr>
              <w:t xml:space="preserve"> в зависимости от содержания операции</w:t>
            </w:r>
          </w:p>
        </w:tc>
      </w:tr>
      <w:tr w:rsidR="00D552B2" w:rsidRPr="00D70B61" w:rsidTr="00E31ED7">
        <w:trPr>
          <w:cantSplit/>
          <w:trHeight w:val="1605"/>
        </w:trPr>
        <w:tc>
          <w:tcPr>
            <w:tcW w:w="1369" w:type="dxa"/>
            <w:shd w:val="clear" w:color="auto" w:fill="auto"/>
            <w:hideMark/>
          </w:tcPr>
          <w:p w:rsidR="00D552B2" w:rsidRPr="00D70B61" w:rsidRDefault="00D552B2" w:rsidP="001D467C">
            <w:pPr>
              <w:spacing w:after="0" w:line="240" w:lineRule="auto"/>
              <w:jc w:val="center"/>
              <w:rPr>
                <w:rFonts w:ascii="Times New Roman" w:eastAsia="Times New Roman" w:hAnsi="Times New Roman" w:cs="Times New Roman"/>
                <w:bCs/>
                <w:sz w:val="24"/>
                <w:szCs w:val="24"/>
                <w:lang w:eastAsia="ru-RU"/>
              </w:rPr>
            </w:pPr>
            <w:r w:rsidRPr="00D70B61">
              <w:rPr>
                <w:rFonts w:ascii="Times New Roman" w:eastAsia="Times New Roman" w:hAnsi="Times New Roman" w:cs="Times New Roman"/>
                <w:bCs/>
                <w:sz w:val="24"/>
                <w:szCs w:val="24"/>
                <w:lang w:eastAsia="ru-RU"/>
              </w:rPr>
              <w:t>5.13</w:t>
            </w:r>
          </w:p>
        </w:tc>
        <w:tc>
          <w:tcPr>
            <w:tcW w:w="4722" w:type="dxa"/>
            <w:shd w:val="clear" w:color="auto" w:fill="auto"/>
            <w:hideMark/>
          </w:tcPr>
          <w:p w:rsidR="00D552B2" w:rsidRPr="00D70B61" w:rsidRDefault="00D552B2" w:rsidP="001D467C">
            <w:pPr>
              <w:spacing w:after="0" w:line="240" w:lineRule="auto"/>
              <w:jc w:val="both"/>
              <w:rPr>
                <w:rFonts w:ascii="Times New Roman" w:eastAsia="Times New Roman" w:hAnsi="Times New Roman" w:cs="Times New Roman"/>
                <w:bCs/>
                <w:sz w:val="24"/>
                <w:szCs w:val="24"/>
                <w:lang w:eastAsia="ru-RU"/>
              </w:rPr>
            </w:pPr>
            <w:r w:rsidRPr="00D70B61">
              <w:rPr>
                <w:rFonts w:ascii="Times New Roman" w:eastAsia="Times New Roman" w:hAnsi="Times New Roman" w:cs="Times New Roman"/>
                <w:bCs/>
                <w:sz w:val="24"/>
                <w:szCs w:val="24"/>
                <w:lang w:eastAsia="ru-RU"/>
              </w:rPr>
              <w:t>счет 0 504 00 000 «Сметные (плановые, прогнозные) значения»</w:t>
            </w:r>
          </w:p>
        </w:tc>
        <w:tc>
          <w:tcPr>
            <w:tcW w:w="992" w:type="dxa"/>
            <w:shd w:val="clear" w:color="auto" w:fill="auto"/>
            <w:noWrap/>
            <w:hideMark/>
          </w:tcPr>
          <w:p w:rsidR="00D552B2" w:rsidRPr="00D70B61" w:rsidRDefault="00D552B2" w:rsidP="001D467C">
            <w:pPr>
              <w:spacing w:after="0" w:line="240" w:lineRule="auto"/>
              <w:jc w:val="center"/>
              <w:rPr>
                <w:rFonts w:ascii="Times New Roman" w:eastAsia="Times New Roman" w:hAnsi="Times New Roman" w:cs="Times New Roman"/>
                <w:bCs/>
                <w:sz w:val="24"/>
                <w:szCs w:val="24"/>
                <w:lang w:eastAsia="ru-RU"/>
              </w:rPr>
            </w:pPr>
          </w:p>
        </w:tc>
        <w:tc>
          <w:tcPr>
            <w:tcW w:w="1824" w:type="dxa"/>
            <w:shd w:val="clear" w:color="auto" w:fill="auto"/>
            <w:noWrap/>
            <w:hideMark/>
          </w:tcPr>
          <w:p w:rsidR="00D552B2" w:rsidRPr="00D70B61" w:rsidRDefault="00D552B2" w:rsidP="001D467C">
            <w:pPr>
              <w:spacing w:after="0" w:line="240" w:lineRule="auto"/>
              <w:jc w:val="center"/>
              <w:rPr>
                <w:rFonts w:ascii="Times New Roman" w:eastAsia="Times New Roman" w:hAnsi="Times New Roman" w:cs="Times New Roman"/>
                <w:bCs/>
                <w:sz w:val="24"/>
                <w:szCs w:val="24"/>
                <w:lang w:eastAsia="ru-RU"/>
              </w:rPr>
            </w:pPr>
          </w:p>
        </w:tc>
        <w:tc>
          <w:tcPr>
            <w:tcW w:w="1153" w:type="dxa"/>
            <w:gridSpan w:val="2"/>
            <w:shd w:val="clear" w:color="auto" w:fill="auto"/>
            <w:noWrap/>
            <w:hideMark/>
          </w:tcPr>
          <w:p w:rsidR="00D552B2" w:rsidRPr="00D70B61" w:rsidRDefault="00D552B2" w:rsidP="001D467C">
            <w:pPr>
              <w:spacing w:after="0" w:line="240" w:lineRule="auto"/>
              <w:jc w:val="center"/>
              <w:rPr>
                <w:rFonts w:ascii="Times New Roman" w:eastAsia="Times New Roman" w:hAnsi="Times New Roman" w:cs="Times New Roman"/>
                <w:bCs/>
                <w:sz w:val="24"/>
                <w:szCs w:val="24"/>
                <w:lang w:eastAsia="ru-RU"/>
              </w:rPr>
            </w:pPr>
          </w:p>
        </w:tc>
        <w:tc>
          <w:tcPr>
            <w:tcW w:w="1985" w:type="dxa"/>
            <w:shd w:val="clear" w:color="auto" w:fill="auto"/>
            <w:noWrap/>
            <w:hideMark/>
          </w:tcPr>
          <w:p w:rsidR="00D552B2" w:rsidRPr="00D70B61" w:rsidRDefault="00D552B2" w:rsidP="001D467C">
            <w:pPr>
              <w:spacing w:after="0" w:line="240" w:lineRule="auto"/>
              <w:jc w:val="center"/>
              <w:rPr>
                <w:rFonts w:ascii="Times New Roman" w:eastAsia="Times New Roman" w:hAnsi="Times New Roman" w:cs="Times New Roman"/>
                <w:bCs/>
                <w:sz w:val="24"/>
                <w:szCs w:val="24"/>
                <w:lang w:eastAsia="ru-RU"/>
              </w:rPr>
            </w:pPr>
          </w:p>
        </w:tc>
        <w:tc>
          <w:tcPr>
            <w:tcW w:w="3846" w:type="dxa"/>
            <w:gridSpan w:val="2"/>
            <w:shd w:val="clear" w:color="auto" w:fill="auto"/>
            <w:hideMark/>
          </w:tcPr>
          <w:p w:rsidR="00D552B2" w:rsidRPr="00D70B61" w:rsidRDefault="00D552B2" w:rsidP="001D467C">
            <w:pPr>
              <w:spacing w:after="0" w:line="240" w:lineRule="auto"/>
              <w:jc w:val="both"/>
              <w:rPr>
                <w:rFonts w:ascii="Times New Roman" w:eastAsia="Times New Roman" w:hAnsi="Times New Roman" w:cs="Times New Roman"/>
                <w:bCs/>
                <w:sz w:val="24"/>
                <w:szCs w:val="24"/>
                <w:lang w:eastAsia="ru-RU"/>
              </w:rPr>
            </w:pPr>
            <w:r w:rsidRPr="00D70B61">
              <w:rPr>
                <w:rFonts w:ascii="Times New Roman" w:eastAsia="Times New Roman" w:hAnsi="Times New Roman" w:cs="Times New Roman"/>
                <w:bCs/>
                <w:sz w:val="24"/>
                <w:szCs w:val="24"/>
                <w:lang w:eastAsia="ru-RU"/>
              </w:rPr>
              <w:t> </w:t>
            </w:r>
          </w:p>
        </w:tc>
        <w:tc>
          <w:tcPr>
            <w:tcW w:w="6076" w:type="dxa"/>
            <w:gridSpan w:val="3"/>
            <w:shd w:val="clear" w:color="auto" w:fill="auto"/>
          </w:tcPr>
          <w:p w:rsidR="00D552B2" w:rsidRPr="00D70B61" w:rsidRDefault="00D552B2" w:rsidP="001D467C">
            <w:pPr>
              <w:spacing w:after="0" w:line="240" w:lineRule="auto"/>
              <w:jc w:val="both"/>
              <w:rPr>
                <w:rFonts w:ascii="Times New Roman" w:hAnsi="Times New Roman" w:cs="Times New Roman"/>
                <w:sz w:val="24"/>
                <w:szCs w:val="24"/>
              </w:rPr>
            </w:pPr>
            <w:r w:rsidRPr="00D70B61">
              <w:rPr>
                <w:rFonts w:ascii="Times New Roman" w:hAnsi="Times New Roman" w:cs="Times New Roman"/>
                <w:sz w:val="24"/>
                <w:szCs w:val="24"/>
              </w:rPr>
              <w:t xml:space="preserve">Вид (код, при их наличии) доходов (поступлений), расходов (выплат), </w:t>
            </w:r>
            <w:r w:rsidRPr="00D70B61">
              <w:rPr>
                <w:rFonts w:ascii="Times New Roman" w:hAnsi="Times New Roman" w:cs="Times New Roman"/>
                <w:sz w:val="24"/>
                <w:szCs w:val="24"/>
              </w:rPr>
              <w:br w:type="page"/>
              <w:t>в структуре, предусмотренной утвержденным на соответствующие финансовые годы планом финансово-хозяйственной деятельности учреждения, законом (решением) о бюджете</w:t>
            </w:r>
          </w:p>
        </w:tc>
      </w:tr>
      <w:tr w:rsidR="00D552B2" w:rsidRPr="00D70B61" w:rsidTr="00E31ED7">
        <w:trPr>
          <w:cantSplit/>
          <w:trHeight w:val="1125"/>
        </w:trPr>
        <w:tc>
          <w:tcPr>
            <w:tcW w:w="1369" w:type="dxa"/>
            <w:shd w:val="clear" w:color="auto" w:fill="auto"/>
            <w:hideMark/>
          </w:tcPr>
          <w:p w:rsidR="00D552B2" w:rsidRPr="00D70B61" w:rsidRDefault="00D552B2" w:rsidP="001D467C">
            <w:pPr>
              <w:spacing w:after="0" w:line="240" w:lineRule="auto"/>
              <w:jc w:val="center"/>
              <w:rPr>
                <w:rFonts w:ascii="Times New Roman" w:eastAsia="Times New Roman" w:hAnsi="Times New Roman" w:cs="Times New Roman"/>
                <w:bCs/>
                <w:sz w:val="24"/>
                <w:szCs w:val="24"/>
                <w:lang w:eastAsia="ru-RU"/>
              </w:rPr>
            </w:pPr>
            <w:r w:rsidRPr="00D70B61">
              <w:rPr>
                <w:rFonts w:ascii="Times New Roman" w:eastAsia="Times New Roman" w:hAnsi="Times New Roman" w:cs="Times New Roman"/>
                <w:bCs/>
                <w:sz w:val="24"/>
                <w:szCs w:val="24"/>
                <w:lang w:eastAsia="ru-RU"/>
              </w:rPr>
              <w:t>5.13.1</w:t>
            </w:r>
          </w:p>
        </w:tc>
        <w:tc>
          <w:tcPr>
            <w:tcW w:w="4722" w:type="dxa"/>
            <w:shd w:val="clear" w:color="auto" w:fill="auto"/>
            <w:hideMark/>
          </w:tcPr>
          <w:p w:rsidR="00D552B2" w:rsidRPr="00D70B61" w:rsidRDefault="00D552B2" w:rsidP="001D467C">
            <w:pPr>
              <w:spacing w:after="0" w:line="240" w:lineRule="auto"/>
              <w:jc w:val="both"/>
              <w:rPr>
                <w:rFonts w:ascii="Times New Roman" w:eastAsia="Times New Roman" w:hAnsi="Times New Roman" w:cs="Times New Roman"/>
                <w:sz w:val="24"/>
                <w:szCs w:val="24"/>
                <w:lang w:eastAsia="ru-RU"/>
              </w:rPr>
            </w:pPr>
            <w:r w:rsidRPr="00D70B61">
              <w:rPr>
                <w:rFonts w:ascii="Times New Roman" w:eastAsia="Times New Roman" w:hAnsi="Times New Roman" w:cs="Times New Roman"/>
                <w:sz w:val="24"/>
                <w:szCs w:val="24"/>
                <w:lang w:eastAsia="ru-RU"/>
              </w:rPr>
              <w:t>Отражены в бюджетном учете суммы прогнозируемых показателей по доходам (поступлениям) на соответствующий финансовый год:</w:t>
            </w:r>
          </w:p>
        </w:tc>
        <w:tc>
          <w:tcPr>
            <w:tcW w:w="992" w:type="dxa"/>
            <w:shd w:val="clear" w:color="auto" w:fill="auto"/>
            <w:noWrap/>
            <w:hideMark/>
          </w:tcPr>
          <w:p w:rsidR="00D552B2" w:rsidRPr="00D70B61" w:rsidRDefault="00D552B2" w:rsidP="001D467C">
            <w:pPr>
              <w:spacing w:after="0" w:line="240" w:lineRule="auto"/>
              <w:jc w:val="center"/>
              <w:rPr>
                <w:rFonts w:ascii="Times New Roman" w:eastAsia="Times New Roman" w:hAnsi="Times New Roman" w:cs="Times New Roman"/>
                <w:sz w:val="24"/>
                <w:szCs w:val="24"/>
                <w:lang w:val="en-US" w:eastAsia="ru-RU"/>
              </w:rPr>
            </w:pPr>
            <w:r w:rsidRPr="00D70B61">
              <w:rPr>
                <w:rFonts w:ascii="Times New Roman" w:eastAsia="Times New Roman" w:hAnsi="Times New Roman" w:cs="Times New Roman"/>
                <w:sz w:val="24"/>
                <w:szCs w:val="24"/>
                <w:lang w:val="en-US" w:eastAsia="ru-RU"/>
              </w:rPr>
              <w:t>x</w:t>
            </w:r>
          </w:p>
        </w:tc>
        <w:tc>
          <w:tcPr>
            <w:tcW w:w="1824" w:type="dxa"/>
            <w:shd w:val="clear" w:color="auto" w:fill="auto"/>
            <w:hideMark/>
          </w:tcPr>
          <w:p w:rsidR="00D552B2" w:rsidRPr="00D70B61" w:rsidRDefault="00D552B2" w:rsidP="001D467C">
            <w:pPr>
              <w:spacing w:after="0" w:line="240" w:lineRule="auto"/>
              <w:jc w:val="center"/>
              <w:rPr>
                <w:sz w:val="24"/>
                <w:szCs w:val="24"/>
              </w:rPr>
            </w:pPr>
            <w:r w:rsidRPr="00D70B61">
              <w:rPr>
                <w:rFonts w:ascii="Times New Roman" w:eastAsia="Times New Roman" w:hAnsi="Times New Roman" w:cs="Times New Roman"/>
                <w:sz w:val="24"/>
                <w:szCs w:val="24"/>
                <w:lang w:val="en-US" w:eastAsia="ru-RU"/>
              </w:rPr>
              <w:t>x</w:t>
            </w:r>
          </w:p>
        </w:tc>
        <w:tc>
          <w:tcPr>
            <w:tcW w:w="1153" w:type="dxa"/>
            <w:gridSpan w:val="2"/>
            <w:shd w:val="clear" w:color="auto" w:fill="auto"/>
            <w:noWrap/>
            <w:hideMark/>
          </w:tcPr>
          <w:p w:rsidR="00D552B2" w:rsidRPr="00D70B61" w:rsidRDefault="00D552B2" w:rsidP="001D467C">
            <w:pPr>
              <w:spacing w:after="0" w:line="240" w:lineRule="auto"/>
              <w:jc w:val="center"/>
              <w:rPr>
                <w:sz w:val="24"/>
                <w:szCs w:val="24"/>
              </w:rPr>
            </w:pPr>
            <w:r w:rsidRPr="00D70B61">
              <w:rPr>
                <w:rFonts w:ascii="Times New Roman" w:eastAsia="Times New Roman" w:hAnsi="Times New Roman" w:cs="Times New Roman"/>
                <w:sz w:val="24"/>
                <w:szCs w:val="24"/>
                <w:lang w:val="en-US" w:eastAsia="ru-RU"/>
              </w:rPr>
              <w:t>x</w:t>
            </w:r>
          </w:p>
        </w:tc>
        <w:tc>
          <w:tcPr>
            <w:tcW w:w="1985" w:type="dxa"/>
            <w:shd w:val="clear" w:color="auto" w:fill="auto"/>
            <w:hideMark/>
          </w:tcPr>
          <w:p w:rsidR="00D552B2" w:rsidRPr="00D70B61" w:rsidRDefault="00D552B2" w:rsidP="001D467C">
            <w:pPr>
              <w:spacing w:after="0" w:line="240" w:lineRule="auto"/>
              <w:jc w:val="center"/>
              <w:rPr>
                <w:sz w:val="24"/>
                <w:szCs w:val="24"/>
              </w:rPr>
            </w:pPr>
            <w:r w:rsidRPr="00D70B61">
              <w:rPr>
                <w:rFonts w:ascii="Times New Roman" w:eastAsia="Times New Roman" w:hAnsi="Times New Roman" w:cs="Times New Roman"/>
                <w:sz w:val="24"/>
                <w:szCs w:val="24"/>
                <w:lang w:val="en-US" w:eastAsia="ru-RU"/>
              </w:rPr>
              <w:t>x</w:t>
            </w:r>
          </w:p>
        </w:tc>
        <w:tc>
          <w:tcPr>
            <w:tcW w:w="3846" w:type="dxa"/>
            <w:gridSpan w:val="2"/>
            <w:shd w:val="clear" w:color="auto" w:fill="auto"/>
            <w:hideMark/>
          </w:tcPr>
          <w:p w:rsidR="00D552B2" w:rsidRPr="00D70B61" w:rsidRDefault="00D552B2" w:rsidP="001D467C">
            <w:pPr>
              <w:spacing w:after="0" w:line="240" w:lineRule="auto"/>
              <w:jc w:val="center"/>
              <w:rPr>
                <w:sz w:val="24"/>
                <w:szCs w:val="24"/>
              </w:rPr>
            </w:pPr>
            <w:r w:rsidRPr="00D70B61">
              <w:rPr>
                <w:rFonts w:ascii="Times New Roman" w:eastAsia="Times New Roman" w:hAnsi="Times New Roman" w:cs="Times New Roman"/>
                <w:sz w:val="24"/>
                <w:szCs w:val="24"/>
                <w:lang w:val="en-US" w:eastAsia="ru-RU"/>
              </w:rPr>
              <w:t>x</w:t>
            </w:r>
          </w:p>
        </w:tc>
        <w:tc>
          <w:tcPr>
            <w:tcW w:w="2816" w:type="dxa"/>
            <w:gridSpan w:val="2"/>
            <w:shd w:val="clear" w:color="auto" w:fill="auto"/>
          </w:tcPr>
          <w:p w:rsidR="00D552B2" w:rsidRPr="00D70B61" w:rsidRDefault="00D552B2" w:rsidP="001D467C">
            <w:pPr>
              <w:spacing w:after="0" w:line="240" w:lineRule="auto"/>
              <w:jc w:val="center"/>
              <w:rPr>
                <w:sz w:val="24"/>
                <w:szCs w:val="24"/>
              </w:rPr>
            </w:pPr>
            <w:r w:rsidRPr="00D70B61">
              <w:rPr>
                <w:rFonts w:ascii="Times New Roman" w:eastAsia="Times New Roman" w:hAnsi="Times New Roman" w:cs="Times New Roman"/>
                <w:sz w:val="24"/>
                <w:szCs w:val="24"/>
                <w:lang w:val="en-US" w:eastAsia="ru-RU"/>
              </w:rPr>
              <w:t>x</w:t>
            </w:r>
          </w:p>
        </w:tc>
        <w:tc>
          <w:tcPr>
            <w:tcW w:w="3260" w:type="dxa"/>
            <w:shd w:val="clear" w:color="auto" w:fill="auto"/>
          </w:tcPr>
          <w:p w:rsidR="00D552B2" w:rsidRPr="00D70B61" w:rsidRDefault="00D552B2" w:rsidP="001D467C">
            <w:pPr>
              <w:spacing w:after="0" w:line="240" w:lineRule="auto"/>
              <w:jc w:val="center"/>
              <w:rPr>
                <w:sz w:val="24"/>
                <w:szCs w:val="24"/>
              </w:rPr>
            </w:pPr>
            <w:r w:rsidRPr="00D70B61">
              <w:rPr>
                <w:rFonts w:ascii="Times New Roman" w:eastAsia="Times New Roman" w:hAnsi="Times New Roman" w:cs="Times New Roman"/>
                <w:sz w:val="24"/>
                <w:szCs w:val="24"/>
                <w:lang w:val="en-US" w:eastAsia="ru-RU"/>
              </w:rPr>
              <w:t>x</w:t>
            </w:r>
          </w:p>
        </w:tc>
      </w:tr>
      <w:tr w:rsidR="00D552B2" w:rsidRPr="00D70B61" w:rsidTr="00E31ED7">
        <w:trPr>
          <w:cantSplit/>
          <w:trHeight w:val="375"/>
        </w:trPr>
        <w:tc>
          <w:tcPr>
            <w:tcW w:w="1369" w:type="dxa"/>
            <w:shd w:val="clear" w:color="auto" w:fill="auto"/>
            <w:hideMark/>
          </w:tcPr>
          <w:p w:rsidR="00D552B2" w:rsidRPr="00D70B61" w:rsidRDefault="00D552B2" w:rsidP="001D467C">
            <w:pPr>
              <w:spacing w:after="0" w:line="240" w:lineRule="auto"/>
              <w:jc w:val="center"/>
              <w:rPr>
                <w:rFonts w:ascii="Times New Roman" w:eastAsia="Times New Roman" w:hAnsi="Times New Roman" w:cs="Times New Roman"/>
                <w:bCs/>
                <w:sz w:val="24"/>
                <w:szCs w:val="24"/>
                <w:lang w:eastAsia="ru-RU"/>
              </w:rPr>
            </w:pPr>
            <w:r w:rsidRPr="00D70B61">
              <w:rPr>
                <w:rFonts w:ascii="Times New Roman" w:eastAsia="Times New Roman" w:hAnsi="Times New Roman" w:cs="Times New Roman"/>
                <w:bCs/>
                <w:sz w:val="24"/>
                <w:szCs w:val="24"/>
                <w:lang w:eastAsia="ru-RU"/>
              </w:rPr>
              <w:t>5.13.1.1</w:t>
            </w:r>
          </w:p>
        </w:tc>
        <w:tc>
          <w:tcPr>
            <w:tcW w:w="4722" w:type="dxa"/>
            <w:shd w:val="clear" w:color="auto" w:fill="auto"/>
            <w:hideMark/>
          </w:tcPr>
          <w:p w:rsidR="00D552B2" w:rsidRPr="00D70B61" w:rsidRDefault="00D552B2" w:rsidP="001D467C">
            <w:pPr>
              <w:spacing w:after="0" w:line="240" w:lineRule="auto"/>
              <w:jc w:val="both"/>
              <w:rPr>
                <w:rFonts w:ascii="Times New Roman" w:eastAsia="Times New Roman" w:hAnsi="Times New Roman" w:cs="Times New Roman"/>
                <w:sz w:val="24"/>
                <w:szCs w:val="24"/>
                <w:lang w:eastAsia="ru-RU"/>
              </w:rPr>
            </w:pPr>
            <w:r w:rsidRPr="00D70B61">
              <w:rPr>
                <w:rFonts w:ascii="Times New Roman" w:eastAsia="Times New Roman" w:hAnsi="Times New Roman" w:cs="Times New Roman"/>
                <w:sz w:val="24"/>
                <w:szCs w:val="24"/>
                <w:lang w:eastAsia="ru-RU"/>
              </w:rPr>
              <w:t>текущий финансовый год</w:t>
            </w:r>
            <w:r w:rsidR="000975AF" w:rsidRPr="00D70B61">
              <w:rPr>
                <w:rFonts w:ascii="Times New Roman" w:eastAsia="Times New Roman" w:hAnsi="Times New Roman" w:cs="Times New Roman"/>
                <w:sz w:val="24"/>
                <w:szCs w:val="24"/>
                <w:lang w:eastAsia="ru-RU"/>
              </w:rPr>
              <w:t>;</w:t>
            </w:r>
          </w:p>
        </w:tc>
        <w:tc>
          <w:tcPr>
            <w:tcW w:w="992" w:type="dxa"/>
            <w:shd w:val="clear" w:color="auto" w:fill="auto"/>
            <w:hideMark/>
          </w:tcPr>
          <w:p w:rsidR="00D552B2" w:rsidRPr="00D70B61" w:rsidRDefault="00D552B2" w:rsidP="001D467C">
            <w:pPr>
              <w:spacing w:after="0" w:line="240" w:lineRule="auto"/>
              <w:jc w:val="center"/>
              <w:rPr>
                <w:sz w:val="24"/>
                <w:szCs w:val="24"/>
              </w:rPr>
            </w:pPr>
            <w:r w:rsidRPr="00D70B61">
              <w:rPr>
                <w:rFonts w:ascii="Times New Roman" w:eastAsia="Times New Roman" w:hAnsi="Times New Roman" w:cs="Times New Roman"/>
                <w:sz w:val="24"/>
                <w:szCs w:val="24"/>
                <w:lang w:eastAsia="ru-RU"/>
              </w:rPr>
              <w:t>КДБ</w:t>
            </w:r>
          </w:p>
        </w:tc>
        <w:tc>
          <w:tcPr>
            <w:tcW w:w="1824" w:type="dxa"/>
            <w:shd w:val="clear" w:color="auto" w:fill="auto"/>
            <w:hideMark/>
          </w:tcPr>
          <w:p w:rsidR="00D552B2" w:rsidRPr="00D70B61" w:rsidRDefault="00D552B2" w:rsidP="001D467C">
            <w:pPr>
              <w:spacing w:after="0" w:line="240" w:lineRule="auto"/>
              <w:jc w:val="center"/>
              <w:rPr>
                <w:rFonts w:ascii="Times New Roman" w:eastAsia="Times New Roman" w:hAnsi="Times New Roman" w:cs="Times New Roman"/>
                <w:sz w:val="24"/>
                <w:szCs w:val="24"/>
                <w:lang w:eastAsia="ru-RU"/>
              </w:rPr>
            </w:pPr>
            <w:r w:rsidRPr="00D70B61">
              <w:rPr>
                <w:rFonts w:ascii="Times New Roman" w:eastAsia="Times New Roman" w:hAnsi="Times New Roman" w:cs="Times New Roman"/>
                <w:sz w:val="24"/>
                <w:szCs w:val="24"/>
                <w:lang w:eastAsia="ru-RU"/>
              </w:rPr>
              <w:t xml:space="preserve">1 507 1X </w:t>
            </w:r>
            <w:r w:rsidR="009734E7">
              <w:rPr>
                <w:rFonts w:ascii="Times New Roman" w:eastAsia="Times New Roman" w:hAnsi="Times New Roman" w:cs="Times New Roman"/>
                <w:sz w:val="24"/>
                <w:szCs w:val="24"/>
                <w:lang w:eastAsia="ru-RU"/>
              </w:rPr>
              <w:t>XXX</w:t>
            </w:r>
          </w:p>
        </w:tc>
        <w:tc>
          <w:tcPr>
            <w:tcW w:w="1153" w:type="dxa"/>
            <w:gridSpan w:val="2"/>
            <w:shd w:val="clear" w:color="auto" w:fill="auto"/>
            <w:hideMark/>
          </w:tcPr>
          <w:p w:rsidR="00D552B2" w:rsidRPr="00D70B61" w:rsidRDefault="00D552B2" w:rsidP="001D467C">
            <w:pPr>
              <w:spacing w:after="0" w:line="240" w:lineRule="auto"/>
              <w:jc w:val="center"/>
              <w:rPr>
                <w:rFonts w:ascii="Times New Roman" w:eastAsia="Times New Roman" w:hAnsi="Times New Roman" w:cs="Times New Roman"/>
                <w:sz w:val="24"/>
                <w:szCs w:val="24"/>
                <w:lang w:eastAsia="ru-RU"/>
              </w:rPr>
            </w:pPr>
            <w:r w:rsidRPr="00D70B61">
              <w:rPr>
                <w:rFonts w:ascii="Times New Roman" w:eastAsia="Times New Roman" w:hAnsi="Times New Roman" w:cs="Times New Roman"/>
                <w:sz w:val="24"/>
                <w:szCs w:val="24"/>
                <w:lang w:eastAsia="ru-RU"/>
              </w:rPr>
              <w:t>КДБ</w:t>
            </w:r>
          </w:p>
        </w:tc>
        <w:tc>
          <w:tcPr>
            <w:tcW w:w="1985" w:type="dxa"/>
            <w:shd w:val="clear" w:color="auto" w:fill="auto"/>
            <w:hideMark/>
          </w:tcPr>
          <w:p w:rsidR="00D552B2" w:rsidRPr="00D70B61" w:rsidRDefault="00D552B2" w:rsidP="001D467C">
            <w:pPr>
              <w:spacing w:after="0" w:line="240" w:lineRule="auto"/>
              <w:jc w:val="center"/>
              <w:rPr>
                <w:rFonts w:ascii="Times New Roman" w:eastAsia="Times New Roman" w:hAnsi="Times New Roman" w:cs="Times New Roman"/>
                <w:sz w:val="24"/>
                <w:szCs w:val="24"/>
                <w:lang w:eastAsia="ru-RU"/>
              </w:rPr>
            </w:pPr>
            <w:r w:rsidRPr="00D70B61">
              <w:rPr>
                <w:rFonts w:ascii="Times New Roman" w:eastAsia="Times New Roman" w:hAnsi="Times New Roman" w:cs="Times New Roman"/>
                <w:sz w:val="24"/>
                <w:szCs w:val="24"/>
                <w:lang w:eastAsia="ru-RU"/>
              </w:rPr>
              <w:t xml:space="preserve">1 504 1X </w:t>
            </w:r>
            <w:r w:rsidR="009734E7">
              <w:rPr>
                <w:rFonts w:ascii="Times New Roman" w:eastAsia="Times New Roman" w:hAnsi="Times New Roman" w:cs="Times New Roman"/>
                <w:sz w:val="24"/>
                <w:szCs w:val="24"/>
                <w:lang w:eastAsia="ru-RU"/>
              </w:rPr>
              <w:t>XXX</w:t>
            </w:r>
          </w:p>
        </w:tc>
        <w:tc>
          <w:tcPr>
            <w:tcW w:w="3846" w:type="dxa"/>
            <w:gridSpan w:val="2"/>
            <w:shd w:val="clear" w:color="auto" w:fill="auto"/>
            <w:hideMark/>
          </w:tcPr>
          <w:p w:rsidR="00D552B2" w:rsidRPr="00D70B61" w:rsidRDefault="00D552B2" w:rsidP="001D467C">
            <w:pPr>
              <w:spacing w:after="0" w:line="240" w:lineRule="auto"/>
              <w:jc w:val="both"/>
              <w:rPr>
                <w:rFonts w:ascii="Times New Roman" w:eastAsia="Times New Roman" w:hAnsi="Times New Roman" w:cs="Times New Roman"/>
                <w:sz w:val="24"/>
                <w:szCs w:val="24"/>
                <w:lang w:eastAsia="ru-RU"/>
              </w:rPr>
            </w:pPr>
            <w:r w:rsidRPr="00D70B61">
              <w:rPr>
                <w:rFonts w:ascii="Times New Roman" w:eastAsia="Times New Roman" w:hAnsi="Times New Roman" w:cs="Times New Roman"/>
                <w:sz w:val="24"/>
                <w:szCs w:val="24"/>
                <w:lang w:eastAsia="ru-RU"/>
              </w:rPr>
              <w:t>Документ, предусмотренный согласно учетной политике (графику документооборота)</w:t>
            </w:r>
          </w:p>
        </w:tc>
        <w:tc>
          <w:tcPr>
            <w:tcW w:w="2816" w:type="dxa"/>
            <w:gridSpan w:val="2"/>
            <w:shd w:val="clear" w:color="auto" w:fill="auto"/>
          </w:tcPr>
          <w:p w:rsidR="00D552B2" w:rsidRPr="00D70B61" w:rsidRDefault="00D552B2" w:rsidP="001D467C">
            <w:pPr>
              <w:spacing w:after="0" w:line="240" w:lineRule="auto"/>
              <w:jc w:val="both"/>
              <w:rPr>
                <w:rFonts w:ascii="Times New Roman" w:hAnsi="Times New Roman" w:cs="Times New Roman"/>
                <w:sz w:val="24"/>
                <w:szCs w:val="24"/>
              </w:rPr>
            </w:pPr>
            <w:r w:rsidRPr="00D70B61">
              <w:rPr>
                <w:rFonts w:ascii="Times New Roman" w:hAnsi="Times New Roman" w:cs="Times New Roman"/>
                <w:sz w:val="24"/>
                <w:szCs w:val="24"/>
              </w:rPr>
              <w:t xml:space="preserve">Согласно пункту 5.14 </w:t>
            </w:r>
            <w:r w:rsidR="00BE4E58" w:rsidRPr="00D70B61">
              <w:rPr>
                <w:rFonts w:ascii="Times New Roman" w:hAnsi="Times New Roman" w:cs="Times New Roman"/>
                <w:sz w:val="24"/>
                <w:szCs w:val="24"/>
              </w:rPr>
              <w:t>настоящего Приложения</w:t>
            </w:r>
            <w:r w:rsidRPr="00D70B61">
              <w:rPr>
                <w:rFonts w:ascii="Times New Roman" w:hAnsi="Times New Roman" w:cs="Times New Roman"/>
                <w:sz w:val="24"/>
                <w:szCs w:val="24"/>
              </w:rPr>
              <w:t xml:space="preserve"> в зависимости от содержания операции</w:t>
            </w:r>
          </w:p>
        </w:tc>
        <w:tc>
          <w:tcPr>
            <w:tcW w:w="3260" w:type="dxa"/>
            <w:shd w:val="clear" w:color="auto" w:fill="auto"/>
          </w:tcPr>
          <w:p w:rsidR="00D552B2" w:rsidRPr="00D70B61" w:rsidRDefault="00D552B2" w:rsidP="001D467C">
            <w:pPr>
              <w:spacing w:after="0" w:line="240" w:lineRule="auto"/>
              <w:jc w:val="both"/>
              <w:rPr>
                <w:rFonts w:ascii="Times New Roman" w:hAnsi="Times New Roman" w:cs="Times New Roman"/>
                <w:sz w:val="24"/>
                <w:szCs w:val="24"/>
              </w:rPr>
            </w:pPr>
            <w:r w:rsidRPr="00D70B61">
              <w:rPr>
                <w:rFonts w:ascii="Times New Roman" w:hAnsi="Times New Roman" w:cs="Times New Roman"/>
                <w:sz w:val="24"/>
                <w:szCs w:val="24"/>
              </w:rPr>
              <w:t xml:space="preserve">Согласно пункту 5.13 </w:t>
            </w:r>
            <w:r w:rsidR="00BE4E58" w:rsidRPr="00D70B61">
              <w:rPr>
                <w:rFonts w:ascii="Times New Roman" w:hAnsi="Times New Roman" w:cs="Times New Roman"/>
                <w:sz w:val="24"/>
                <w:szCs w:val="24"/>
              </w:rPr>
              <w:t>настоящего Приложения</w:t>
            </w:r>
            <w:r w:rsidRPr="00D70B61">
              <w:rPr>
                <w:rFonts w:ascii="Times New Roman" w:hAnsi="Times New Roman" w:cs="Times New Roman"/>
                <w:sz w:val="24"/>
                <w:szCs w:val="24"/>
              </w:rPr>
              <w:t xml:space="preserve"> в зависимости от содержания операции</w:t>
            </w:r>
          </w:p>
        </w:tc>
      </w:tr>
      <w:tr w:rsidR="00D552B2" w:rsidRPr="00D70B61" w:rsidTr="00E31ED7">
        <w:trPr>
          <w:cantSplit/>
          <w:trHeight w:val="750"/>
        </w:trPr>
        <w:tc>
          <w:tcPr>
            <w:tcW w:w="1369" w:type="dxa"/>
            <w:shd w:val="clear" w:color="auto" w:fill="auto"/>
            <w:hideMark/>
          </w:tcPr>
          <w:p w:rsidR="00D552B2" w:rsidRPr="00D70B61" w:rsidRDefault="00D552B2" w:rsidP="001D467C">
            <w:pPr>
              <w:spacing w:after="0" w:line="240" w:lineRule="auto"/>
              <w:jc w:val="center"/>
              <w:rPr>
                <w:rFonts w:ascii="Times New Roman" w:eastAsia="Times New Roman" w:hAnsi="Times New Roman" w:cs="Times New Roman"/>
                <w:bCs/>
                <w:sz w:val="24"/>
                <w:szCs w:val="24"/>
                <w:lang w:eastAsia="ru-RU"/>
              </w:rPr>
            </w:pPr>
            <w:r w:rsidRPr="00D70B61">
              <w:rPr>
                <w:rFonts w:ascii="Times New Roman" w:eastAsia="Times New Roman" w:hAnsi="Times New Roman" w:cs="Times New Roman"/>
                <w:bCs/>
                <w:sz w:val="24"/>
                <w:szCs w:val="24"/>
                <w:lang w:eastAsia="ru-RU"/>
              </w:rPr>
              <w:t>5.13.1.2</w:t>
            </w:r>
          </w:p>
        </w:tc>
        <w:tc>
          <w:tcPr>
            <w:tcW w:w="4722" w:type="dxa"/>
            <w:shd w:val="clear" w:color="auto" w:fill="auto"/>
            <w:hideMark/>
          </w:tcPr>
          <w:p w:rsidR="00D552B2" w:rsidRPr="00D70B61" w:rsidRDefault="00D552B2" w:rsidP="001D467C">
            <w:pPr>
              <w:spacing w:after="0" w:line="240" w:lineRule="auto"/>
              <w:jc w:val="both"/>
              <w:rPr>
                <w:rFonts w:ascii="Times New Roman" w:eastAsia="Times New Roman" w:hAnsi="Times New Roman" w:cs="Times New Roman"/>
                <w:sz w:val="24"/>
                <w:szCs w:val="24"/>
                <w:lang w:eastAsia="ru-RU"/>
              </w:rPr>
            </w:pPr>
            <w:r w:rsidRPr="00D70B61">
              <w:rPr>
                <w:rFonts w:ascii="Times New Roman" w:eastAsia="Times New Roman" w:hAnsi="Times New Roman" w:cs="Times New Roman"/>
                <w:sz w:val="24"/>
                <w:szCs w:val="24"/>
                <w:lang w:eastAsia="ru-RU"/>
              </w:rPr>
              <w:t>первый год, следующий за текущим (на</w:t>
            </w:r>
            <w:r w:rsidR="000975AF" w:rsidRPr="00D70B61">
              <w:rPr>
                <w:rFonts w:ascii="Times New Roman" w:eastAsia="Times New Roman" w:hAnsi="Times New Roman" w:cs="Times New Roman"/>
                <w:sz w:val="24"/>
                <w:szCs w:val="24"/>
                <w:lang w:eastAsia="ru-RU"/>
              </w:rPr>
              <w:t> </w:t>
            </w:r>
            <w:r w:rsidRPr="00D70B61">
              <w:rPr>
                <w:rFonts w:ascii="Times New Roman" w:eastAsia="Times New Roman" w:hAnsi="Times New Roman" w:cs="Times New Roman"/>
                <w:sz w:val="24"/>
                <w:szCs w:val="24"/>
                <w:lang w:eastAsia="ru-RU"/>
              </w:rPr>
              <w:t>очередной финансовый год)</w:t>
            </w:r>
            <w:r w:rsidR="000975AF" w:rsidRPr="00D70B61">
              <w:rPr>
                <w:rFonts w:ascii="Times New Roman" w:eastAsia="Times New Roman" w:hAnsi="Times New Roman" w:cs="Times New Roman"/>
                <w:sz w:val="24"/>
                <w:szCs w:val="24"/>
                <w:lang w:eastAsia="ru-RU"/>
              </w:rPr>
              <w:t>;</w:t>
            </w:r>
          </w:p>
        </w:tc>
        <w:tc>
          <w:tcPr>
            <w:tcW w:w="992" w:type="dxa"/>
            <w:shd w:val="clear" w:color="auto" w:fill="auto"/>
            <w:hideMark/>
          </w:tcPr>
          <w:p w:rsidR="00D552B2" w:rsidRPr="00D70B61" w:rsidRDefault="00D552B2" w:rsidP="001D467C">
            <w:pPr>
              <w:spacing w:after="0" w:line="240" w:lineRule="auto"/>
              <w:jc w:val="center"/>
              <w:rPr>
                <w:sz w:val="24"/>
                <w:szCs w:val="24"/>
              </w:rPr>
            </w:pPr>
            <w:r w:rsidRPr="00D70B61">
              <w:rPr>
                <w:rFonts w:ascii="Times New Roman" w:eastAsia="Times New Roman" w:hAnsi="Times New Roman" w:cs="Times New Roman"/>
                <w:sz w:val="24"/>
                <w:szCs w:val="24"/>
                <w:lang w:eastAsia="ru-RU"/>
              </w:rPr>
              <w:t>КДБ</w:t>
            </w:r>
          </w:p>
        </w:tc>
        <w:tc>
          <w:tcPr>
            <w:tcW w:w="1824" w:type="dxa"/>
            <w:shd w:val="clear" w:color="auto" w:fill="auto"/>
            <w:hideMark/>
          </w:tcPr>
          <w:p w:rsidR="00D552B2" w:rsidRPr="00D70B61" w:rsidRDefault="00D552B2" w:rsidP="001D467C">
            <w:pPr>
              <w:spacing w:after="0" w:line="240" w:lineRule="auto"/>
              <w:jc w:val="center"/>
              <w:rPr>
                <w:rFonts w:ascii="Times New Roman" w:eastAsia="Times New Roman" w:hAnsi="Times New Roman" w:cs="Times New Roman"/>
                <w:sz w:val="24"/>
                <w:szCs w:val="24"/>
                <w:lang w:eastAsia="ru-RU"/>
              </w:rPr>
            </w:pPr>
            <w:r w:rsidRPr="00D70B61">
              <w:rPr>
                <w:rFonts w:ascii="Times New Roman" w:eastAsia="Times New Roman" w:hAnsi="Times New Roman" w:cs="Times New Roman"/>
                <w:sz w:val="24"/>
                <w:szCs w:val="24"/>
                <w:lang w:eastAsia="ru-RU"/>
              </w:rPr>
              <w:t xml:space="preserve">1 507 2X </w:t>
            </w:r>
            <w:r w:rsidR="009734E7">
              <w:rPr>
                <w:rFonts w:ascii="Times New Roman" w:eastAsia="Times New Roman" w:hAnsi="Times New Roman" w:cs="Times New Roman"/>
                <w:sz w:val="24"/>
                <w:szCs w:val="24"/>
                <w:lang w:eastAsia="ru-RU"/>
              </w:rPr>
              <w:t>XXX</w:t>
            </w:r>
          </w:p>
        </w:tc>
        <w:tc>
          <w:tcPr>
            <w:tcW w:w="1153" w:type="dxa"/>
            <w:gridSpan w:val="2"/>
            <w:shd w:val="clear" w:color="auto" w:fill="auto"/>
            <w:hideMark/>
          </w:tcPr>
          <w:p w:rsidR="00D552B2" w:rsidRPr="00D70B61" w:rsidRDefault="00D552B2" w:rsidP="001D467C">
            <w:pPr>
              <w:spacing w:after="0" w:line="240" w:lineRule="auto"/>
              <w:jc w:val="center"/>
              <w:rPr>
                <w:sz w:val="24"/>
                <w:szCs w:val="24"/>
              </w:rPr>
            </w:pPr>
            <w:r w:rsidRPr="00D70B61">
              <w:rPr>
                <w:rFonts w:ascii="Times New Roman" w:eastAsia="Times New Roman" w:hAnsi="Times New Roman" w:cs="Times New Roman"/>
                <w:sz w:val="24"/>
                <w:szCs w:val="24"/>
                <w:lang w:eastAsia="ru-RU"/>
              </w:rPr>
              <w:t>КДБ</w:t>
            </w:r>
          </w:p>
        </w:tc>
        <w:tc>
          <w:tcPr>
            <w:tcW w:w="1985" w:type="dxa"/>
            <w:shd w:val="clear" w:color="auto" w:fill="auto"/>
            <w:hideMark/>
          </w:tcPr>
          <w:p w:rsidR="00D552B2" w:rsidRPr="00D70B61" w:rsidRDefault="00D552B2" w:rsidP="001D467C">
            <w:pPr>
              <w:spacing w:after="0" w:line="240" w:lineRule="auto"/>
              <w:jc w:val="center"/>
              <w:rPr>
                <w:rFonts w:ascii="Times New Roman" w:eastAsia="Times New Roman" w:hAnsi="Times New Roman" w:cs="Times New Roman"/>
                <w:sz w:val="24"/>
                <w:szCs w:val="24"/>
                <w:lang w:eastAsia="ru-RU"/>
              </w:rPr>
            </w:pPr>
            <w:r w:rsidRPr="00D70B61">
              <w:rPr>
                <w:rFonts w:ascii="Times New Roman" w:eastAsia="Times New Roman" w:hAnsi="Times New Roman" w:cs="Times New Roman"/>
                <w:sz w:val="24"/>
                <w:szCs w:val="24"/>
                <w:lang w:eastAsia="ru-RU"/>
              </w:rPr>
              <w:t xml:space="preserve">1 504 2X </w:t>
            </w:r>
            <w:r w:rsidR="009734E7">
              <w:rPr>
                <w:rFonts w:ascii="Times New Roman" w:eastAsia="Times New Roman" w:hAnsi="Times New Roman" w:cs="Times New Roman"/>
                <w:sz w:val="24"/>
                <w:szCs w:val="24"/>
                <w:lang w:eastAsia="ru-RU"/>
              </w:rPr>
              <w:t>XXX</w:t>
            </w:r>
          </w:p>
        </w:tc>
        <w:tc>
          <w:tcPr>
            <w:tcW w:w="3846" w:type="dxa"/>
            <w:gridSpan w:val="2"/>
            <w:shd w:val="clear" w:color="auto" w:fill="auto"/>
            <w:hideMark/>
          </w:tcPr>
          <w:p w:rsidR="00D552B2" w:rsidRPr="00D70B61" w:rsidRDefault="00D552B2" w:rsidP="001D467C">
            <w:pPr>
              <w:spacing w:after="0" w:line="240" w:lineRule="auto"/>
              <w:jc w:val="both"/>
              <w:rPr>
                <w:rFonts w:ascii="Times New Roman" w:eastAsia="Times New Roman" w:hAnsi="Times New Roman" w:cs="Times New Roman"/>
                <w:sz w:val="24"/>
                <w:szCs w:val="24"/>
                <w:lang w:eastAsia="ru-RU"/>
              </w:rPr>
            </w:pPr>
            <w:r w:rsidRPr="00D70B61">
              <w:rPr>
                <w:rFonts w:ascii="Times New Roman" w:eastAsia="Times New Roman" w:hAnsi="Times New Roman" w:cs="Times New Roman"/>
                <w:sz w:val="24"/>
                <w:szCs w:val="24"/>
                <w:lang w:eastAsia="ru-RU"/>
              </w:rPr>
              <w:t>Документ, предусмотренный согласно учетной политике (графику документооборота)</w:t>
            </w:r>
          </w:p>
        </w:tc>
        <w:tc>
          <w:tcPr>
            <w:tcW w:w="2816" w:type="dxa"/>
            <w:gridSpan w:val="2"/>
            <w:shd w:val="clear" w:color="auto" w:fill="auto"/>
          </w:tcPr>
          <w:p w:rsidR="00D552B2" w:rsidRPr="00D70B61" w:rsidRDefault="00D552B2" w:rsidP="001D467C">
            <w:pPr>
              <w:spacing w:after="0" w:line="240" w:lineRule="auto"/>
              <w:jc w:val="both"/>
              <w:rPr>
                <w:rFonts w:ascii="Times New Roman" w:hAnsi="Times New Roman" w:cs="Times New Roman"/>
                <w:sz w:val="24"/>
                <w:szCs w:val="24"/>
              </w:rPr>
            </w:pPr>
            <w:r w:rsidRPr="00D70B61">
              <w:rPr>
                <w:rFonts w:ascii="Times New Roman" w:hAnsi="Times New Roman" w:cs="Times New Roman"/>
                <w:sz w:val="24"/>
                <w:szCs w:val="24"/>
              </w:rPr>
              <w:t xml:space="preserve">Согласно пункту 5.14 </w:t>
            </w:r>
            <w:r w:rsidR="00BE4E58" w:rsidRPr="00D70B61">
              <w:rPr>
                <w:rFonts w:ascii="Times New Roman" w:hAnsi="Times New Roman" w:cs="Times New Roman"/>
                <w:sz w:val="24"/>
                <w:szCs w:val="24"/>
              </w:rPr>
              <w:t>настоящего Приложения</w:t>
            </w:r>
            <w:r w:rsidRPr="00D70B61">
              <w:rPr>
                <w:rFonts w:ascii="Times New Roman" w:hAnsi="Times New Roman" w:cs="Times New Roman"/>
                <w:sz w:val="24"/>
                <w:szCs w:val="24"/>
              </w:rPr>
              <w:t xml:space="preserve"> в зависимости от содержания операции</w:t>
            </w:r>
          </w:p>
        </w:tc>
        <w:tc>
          <w:tcPr>
            <w:tcW w:w="3260" w:type="dxa"/>
            <w:shd w:val="clear" w:color="auto" w:fill="auto"/>
          </w:tcPr>
          <w:p w:rsidR="00D552B2" w:rsidRPr="00D70B61" w:rsidRDefault="00D552B2" w:rsidP="001D467C">
            <w:pPr>
              <w:spacing w:after="0" w:line="240" w:lineRule="auto"/>
              <w:jc w:val="both"/>
              <w:rPr>
                <w:rFonts w:ascii="Times New Roman" w:hAnsi="Times New Roman" w:cs="Times New Roman"/>
                <w:sz w:val="24"/>
                <w:szCs w:val="24"/>
              </w:rPr>
            </w:pPr>
            <w:r w:rsidRPr="00D70B61">
              <w:rPr>
                <w:rFonts w:ascii="Times New Roman" w:hAnsi="Times New Roman" w:cs="Times New Roman"/>
                <w:sz w:val="24"/>
                <w:szCs w:val="24"/>
              </w:rPr>
              <w:t xml:space="preserve">Согласно пункту 5.13 </w:t>
            </w:r>
            <w:r w:rsidR="00BE4E58" w:rsidRPr="00D70B61">
              <w:rPr>
                <w:rFonts w:ascii="Times New Roman" w:hAnsi="Times New Roman" w:cs="Times New Roman"/>
                <w:sz w:val="24"/>
                <w:szCs w:val="24"/>
              </w:rPr>
              <w:t>настоящего Приложения</w:t>
            </w:r>
            <w:r w:rsidRPr="00D70B61">
              <w:rPr>
                <w:rFonts w:ascii="Times New Roman" w:hAnsi="Times New Roman" w:cs="Times New Roman"/>
                <w:sz w:val="24"/>
                <w:szCs w:val="24"/>
              </w:rPr>
              <w:t xml:space="preserve"> в зависимости от содержания операции</w:t>
            </w:r>
          </w:p>
        </w:tc>
      </w:tr>
      <w:tr w:rsidR="00D552B2" w:rsidRPr="00D70B61" w:rsidTr="00E31ED7">
        <w:trPr>
          <w:cantSplit/>
          <w:trHeight w:val="750"/>
        </w:trPr>
        <w:tc>
          <w:tcPr>
            <w:tcW w:w="1369" w:type="dxa"/>
            <w:shd w:val="clear" w:color="auto" w:fill="auto"/>
            <w:hideMark/>
          </w:tcPr>
          <w:p w:rsidR="00D552B2" w:rsidRPr="00D70B61" w:rsidRDefault="00D552B2" w:rsidP="001D467C">
            <w:pPr>
              <w:spacing w:after="0" w:line="240" w:lineRule="auto"/>
              <w:jc w:val="center"/>
              <w:rPr>
                <w:rFonts w:ascii="Times New Roman" w:eastAsia="Times New Roman" w:hAnsi="Times New Roman" w:cs="Times New Roman"/>
                <w:bCs/>
                <w:sz w:val="24"/>
                <w:szCs w:val="24"/>
                <w:lang w:eastAsia="ru-RU"/>
              </w:rPr>
            </w:pPr>
            <w:r w:rsidRPr="00D70B61">
              <w:rPr>
                <w:rFonts w:ascii="Times New Roman" w:eastAsia="Times New Roman" w:hAnsi="Times New Roman" w:cs="Times New Roman"/>
                <w:bCs/>
                <w:sz w:val="24"/>
                <w:szCs w:val="24"/>
                <w:lang w:eastAsia="ru-RU"/>
              </w:rPr>
              <w:t>5.13.1.3</w:t>
            </w:r>
          </w:p>
        </w:tc>
        <w:tc>
          <w:tcPr>
            <w:tcW w:w="4722" w:type="dxa"/>
            <w:shd w:val="clear" w:color="auto" w:fill="auto"/>
            <w:hideMark/>
          </w:tcPr>
          <w:p w:rsidR="00D552B2" w:rsidRPr="00D70B61" w:rsidRDefault="00D552B2" w:rsidP="001D467C">
            <w:pPr>
              <w:spacing w:after="0" w:line="240" w:lineRule="auto"/>
              <w:jc w:val="both"/>
              <w:rPr>
                <w:rFonts w:ascii="Times New Roman" w:eastAsia="Times New Roman" w:hAnsi="Times New Roman" w:cs="Times New Roman"/>
                <w:sz w:val="24"/>
                <w:szCs w:val="24"/>
                <w:lang w:eastAsia="ru-RU"/>
              </w:rPr>
            </w:pPr>
            <w:r w:rsidRPr="00D70B61">
              <w:rPr>
                <w:rFonts w:ascii="Times New Roman" w:eastAsia="Times New Roman" w:hAnsi="Times New Roman" w:cs="Times New Roman"/>
                <w:sz w:val="24"/>
                <w:szCs w:val="24"/>
                <w:lang w:eastAsia="ru-RU"/>
              </w:rPr>
              <w:t>второй год, следующий за текущим (на</w:t>
            </w:r>
            <w:r w:rsidR="000975AF" w:rsidRPr="00D70B61">
              <w:rPr>
                <w:rFonts w:ascii="Times New Roman" w:eastAsia="Times New Roman" w:hAnsi="Times New Roman" w:cs="Times New Roman"/>
                <w:sz w:val="24"/>
                <w:szCs w:val="24"/>
                <w:lang w:eastAsia="ru-RU"/>
              </w:rPr>
              <w:t> </w:t>
            </w:r>
            <w:r w:rsidRPr="00D70B61">
              <w:rPr>
                <w:rFonts w:ascii="Times New Roman" w:eastAsia="Times New Roman" w:hAnsi="Times New Roman" w:cs="Times New Roman"/>
                <w:sz w:val="24"/>
                <w:szCs w:val="24"/>
                <w:lang w:eastAsia="ru-RU"/>
              </w:rPr>
              <w:t>первый, следующий за очередным)</w:t>
            </w:r>
            <w:r w:rsidR="000975AF" w:rsidRPr="00D70B61">
              <w:rPr>
                <w:rFonts w:ascii="Times New Roman" w:eastAsia="Times New Roman" w:hAnsi="Times New Roman" w:cs="Times New Roman"/>
                <w:sz w:val="24"/>
                <w:szCs w:val="24"/>
                <w:lang w:eastAsia="ru-RU"/>
              </w:rPr>
              <w:t>;</w:t>
            </w:r>
          </w:p>
        </w:tc>
        <w:tc>
          <w:tcPr>
            <w:tcW w:w="992" w:type="dxa"/>
            <w:shd w:val="clear" w:color="auto" w:fill="auto"/>
            <w:hideMark/>
          </w:tcPr>
          <w:p w:rsidR="00D552B2" w:rsidRPr="00D70B61" w:rsidRDefault="00D552B2" w:rsidP="001D467C">
            <w:pPr>
              <w:spacing w:after="0" w:line="240" w:lineRule="auto"/>
              <w:jc w:val="center"/>
              <w:rPr>
                <w:sz w:val="24"/>
                <w:szCs w:val="24"/>
              </w:rPr>
            </w:pPr>
            <w:r w:rsidRPr="00D70B61">
              <w:rPr>
                <w:rFonts w:ascii="Times New Roman" w:eastAsia="Times New Roman" w:hAnsi="Times New Roman" w:cs="Times New Roman"/>
                <w:sz w:val="24"/>
                <w:szCs w:val="24"/>
                <w:lang w:eastAsia="ru-RU"/>
              </w:rPr>
              <w:t>КДБ</w:t>
            </w:r>
          </w:p>
        </w:tc>
        <w:tc>
          <w:tcPr>
            <w:tcW w:w="1824" w:type="dxa"/>
            <w:shd w:val="clear" w:color="auto" w:fill="auto"/>
            <w:hideMark/>
          </w:tcPr>
          <w:p w:rsidR="00D552B2" w:rsidRPr="00D70B61" w:rsidRDefault="00D552B2" w:rsidP="001D467C">
            <w:pPr>
              <w:spacing w:after="0" w:line="240" w:lineRule="auto"/>
              <w:jc w:val="center"/>
              <w:rPr>
                <w:rFonts w:ascii="Times New Roman" w:eastAsia="Times New Roman" w:hAnsi="Times New Roman" w:cs="Times New Roman"/>
                <w:sz w:val="24"/>
                <w:szCs w:val="24"/>
                <w:lang w:eastAsia="ru-RU"/>
              </w:rPr>
            </w:pPr>
            <w:r w:rsidRPr="00D70B61">
              <w:rPr>
                <w:rFonts w:ascii="Times New Roman" w:eastAsia="Times New Roman" w:hAnsi="Times New Roman" w:cs="Times New Roman"/>
                <w:sz w:val="24"/>
                <w:szCs w:val="24"/>
                <w:lang w:eastAsia="ru-RU"/>
              </w:rPr>
              <w:t xml:space="preserve">1 507 3X </w:t>
            </w:r>
            <w:r w:rsidR="009734E7">
              <w:rPr>
                <w:rFonts w:ascii="Times New Roman" w:eastAsia="Times New Roman" w:hAnsi="Times New Roman" w:cs="Times New Roman"/>
                <w:sz w:val="24"/>
                <w:szCs w:val="24"/>
                <w:lang w:eastAsia="ru-RU"/>
              </w:rPr>
              <w:t>XXX</w:t>
            </w:r>
          </w:p>
        </w:tc>
        <w:tc>
          <w:tcPr>
            <w:tcW w:w="1153" w:type="dxa"/>
            <w:gridSpan w:val="2"/>
            <w:shd w:val="clear" w:color="auto" w:fill="auto"/>
            <w:hideMark/>
          </w:tcPr>
          <w:p w:rsidR="00D552B2" w:rsidRPr="00D70B61" w:rsidRDefault="00D552B2" w:rsidP="001D467C">
            <w:pPr>
              <w:spacing w:after="0" w:line="240" w:lineRule="auto"/>
              <w:jc w:val="center"/>
              <w:rPr>
                <w:sz w:val="24"/>
                <w:szCs w:val="24"/>
              </w:rPr>
            </w:pPr>
            <w:r w:rsidRPr="00D70B61">
              <w:rPr>
                <w:rFonts w:ascii="Times New Roman" w:eastAsia="Times New Roman" w:hAnsi="Times New Roman" w:cs="Times New Roman"/>
                <w:sz w:val="24"/>
                <w:szCs w:val="24"/>
                <w:lang w:eastAsia="ru-RU"/>
              </w:rPr>
              <w:t>КДБ</w:t>
            </w:r>
          </w:p>
        </w:tc>
        <w:tc>
          <w:tcPr>
            <w:tcW w:w="1985" w:type="dxa"/>
            <w:shd w:val="clear" w:color="auto" w:fill="auto"/>
            <w:hideMark/>
          </w:tcPr>
          <w:p w:rsidR="00D552B2" w:rsidRPr="00D70B61" w:rsidRDefault="00D552B2" w:rsidP="001D467C">
            <w:pPr>
              <w:spacing w:after="0" w:line="240" w:lineRule="auto"/>
              <w:jc w:val="center"/>
              <w:rPr>
                <w:rFonts w:ascii="Times New Roman" w:eastAsia="Times New Roman" w:hAnsi="Times New Roman" w:cs="Times New Roman"/>
                <w:sz w:val="24"/>
                <w:szCs w:val="24"/>
                <w:lang w:eastAsia="ru-RU"/>
              </w:rPr>
            </w:pPr>
            <w:r w:rsidRPr="00D70B61">
              <w:rPr>
                <w:rFonts w:ascii="Times New Roman" w:eastAsia="Times New Roman" w:hAnsi="Times New Roman" w:cs="Times New Roman"/>
                <w:sz w:val="24"/>
                <w:szCs w:val="24"/>
                <w:lang w:eastAsia="ru-RU"/>
              </w:rPr>
              <w:t xml:space="preserve">1 504 3X </w:t>
            </w:r>
            <w:r w:rsidR="009734E7">
              <w:rPr>
                <w:rFonts w:ascii="Times New Roman" w:eastAsia="Times New Roman" w:hAnsi="Times New Roman" w:cs="Times New Roman"/>
                <w:sz w:val="24"/>
                <w:szCs w:val="24"/>
                <w:lang w:eastAsia="ru-RU"/>
              </w:rPr>
              <w:t>XXX</w:t>
            </w:r>
          </w:p>
        </w:tc>
        <w:tc>
          <w:tcPr>
            <w:tcW w:w="3846" w:type="dxa"/>
            <w:gridSpan w:val="2"/>
            <w:shd w:val="clear" w:color="auto" w:fill="auto"/>
            <w:hideMark/>
          </w:tcPr>
          <w:p w:rsidR="00D552B2" w:rsidRPr="00D70B61" w:rsidRDefault="00D552B2" w:rsidP="001D467C">
            <w:pPr>
              <w:spacing w:after="0" w:line="240" w:lineRule="auto"/>
              <w:jc w:val="both"/>
              <w:rPr>
                <w:rFonts w:ascii="Times New Roman" w:eastAsia="Times New Roman" w:hAnsi="Times New Roman" w:cs="Times New Roman"/>
                <w:sz w:val="24"/>
                <w:szCs w:val="24"/>
                <w:lang w:eastAsia="ru-RU"/>
              </w:rPr>
            </w:pPr>
            <w:r w:rsidRPr="00D70B61">
              <w:rPr>
                <w:rFonts w:ascii="Times New Roman" w:eastAsia="Times New Roman" w:hAnsi="Times New Roman" w:cs="Times New Roman"/>
                <w:sz w:val="24"/>
                <w:szCs w:val="24"/>
                <w:lang w:eastAsia="ru-RU"/>
              </w:rPr>
              <w:t>Документ, предусмотренный согласно учетной политике (графику документооборота)</w:t>
            </w:r>
          </w:p>
        </w:tc>
        <w:tc>
          <w:tcPr>
            <w:tcW w:w="2816" w:type="dxa"/>
            <w:gridSpan w:val="2"/>
            <w:shd w:val="clear" w:color="auto" w:fill="auto"/>
          </w:tcPr>
          <w:p w:rsidR="00D552B2" w:rsidRPr="00D70B61" w:rsidRDefault="00D552B2" w:rsidP="001D467C">
            <w:pPr>
              <w:spacing w:after="0" w:line="240" w:lineRule="auto"/>
              <w:jc w:val="both"/>
              <w:rPr>
                <w:rFonts w:ascii="Times New Roman" w:hAnsi="Times New Roman" w:cs="Times New Roman"/>
                <w:sz w:val="24"/>
                <w:szCs w:val="24"/>
              </w:rPr>
            </w:pPr>
            <w:r w:rsidRPr="00D70B61">
              <w:rPr>
                <w:rFonts w:ascii="Times New Roman" w:hAnsi="Times New Roman" w:cs="Times New Roman"/>
                <w:sz w:val="24"/>
                <w:szCs w:val="24"/>
              </w:rPr>
              <w:t xml:space="preserve">Согласно пункту 5.14 </w:t>
            </w:r>
            <w:r w:rsidR="00BE4E58" w:rsidRPr="00D70B61">
              <w:rPr>
                <w:rFonts w:ascii="Times New Roman" w:hAnsi="Times New Roman" w:cs="Times New Roman"/>
                <w:sz w:val="24"/>
                <w:szCs w:val="24"/>
              </w:rPr>
              <w:t>настоящего Приложения</w:t>
            </w:r>
            <w:r w:rsidRPr="00D70B61">
              <w:rPr>
                <w:rFonts w:ascii="Times New Roman" w:hAnsi="Times New Roman" w:cs="Times New Roman"/>
                <w:sz w:val="24"/>
                <w:szCs w:val="24"/>
              </w:rPr>
              <w:t xml:space="preserve"> в зависимости от содержания операции</w:t>
            </w:r>
          </w:p>
        </w:tc>
        <w:tc>
          <w:tcPr>
            <w:tcW w:w="3260" w:type="dxa"/>
            <w:shd w:val="clear" w:color="auto" w:fill="auto"/>
          </w:tcPr>
          <w:p w:rsidR="00D552B2" w:rsidRPr="00D70B61" w:rsidRDefault="00D552B2" w:rsidP="001D467C">
            <w:pPr>
              <w:spacing w:after="0" w:line="240" w:lineRule="auto"/>
              <w:jc w:val="both"/>
              <w:rPr>
                <w:rFonts w:ascii="Times New Roman" w:hAnsi="Times New Roman" w:cs="Times New Roman"/>
                <w:sz w:val="24"/>
                <w:szCs w:val="24"/>
              </w:rPr>
            </w:pPr>
            <w:r w:rsidRPr="00D70B61">
              <w:rPr>
                <w:rFonts w:ascii="Times New Roman" w:hAnsi="Times New Roman" w:cs="Times New Roman"/>
                <w:sz w:val="24"/>
                <w:szCs w:val="24"/>
              </w:rPr>
              <w:t xml:space="preserve">Согласно пункту 5.13 </w:t>
            </w:r>
            <w:r w:rsidR="00BE4E58" w:rsidRPr="00D70B61">
              <w:rPr>
                <w:rFonts w:ascii="Times New Roman" w:hAnsi="Times New Roman" w:cs="Times New Roman"/>
                <w:sz w:val="24"/>
                <w:szCs w:val="24"/>
              </w:rPr>
              <w:t>настоящего Приложения</w:t>
            </w:r>
            <w:r w:rsidRPr="00D70B61">
              <w:rPr>
                <w:rFonts w:ascii="Times New Roman" w:hAnsi="Times New Roman" w:cs="Times New Roman"/>
                <w:sz w:val="24"/>
                <w:szCs w:val="24"/>
              </w:rPr>
              <w:t xml:space="preserve"> в зависимости от содержания операции</w:t>
            </w:r>
          </w:p>
        </w:tc>
      </w:tr>
      <w:tr w:rsidR="00D552B2" w:rsidRPr="00D70B61" w:rsidTr="00E31ED7">
        <w:trPr>
          <w:cantSplit/>
          <w:trHeight w:val="375"/>
        </w:trPr>
        <w:tc>
          <w:tcPr>
            <w:tcW w:w="1369" w:type="dxa"/>
            <w:shd w:val="clear" w:color="auto" w:fill="auto"/>
            <w:hideMark/>
          </w:tcPr>
          <w:p w:rsidR="00D552B2" w:rsidRPr="00D70B61" w:rsidRDefault="00D552B2" w:rsidP="001D467C">
            <w:pPr>
              <w:spacing w:after="0" w:line="240" w:lineRule="auto"/>
              <w:jc w:val="center"/>
              <w:rPr>
                <w:rFonts w:ascii="Times New Roman" w:eastAsia="Times New Roman" w:hAnsi="Times New Roman" w:cs="Times New Roman"/>
                <w:bCs/>
                <w:sz w:val="24"/>
                <w:szCs w:val="24"/>
                <w:lang w:eastAsia="ru-RU"/>
              </w:rPr>
            </w:pPr>
            <w:r w:rsidRPr="00D70B61">
              <w:rPr>
                <w:rFonts w:ascii="Times New Roman" w:eastAsia="Times New Roman" w:hAnsi="Times New Roman" w:cs="Times New Roman"/>
                <w:bCs/>
                <w:sz w:val="24"/>
                <w:szCs w:val="24"/>
                <w:lang w:eastAsia="ru-RU"/>
              </w:rPr>
              <w:t>5.13.1.4</w:t>
            </w:r>
          </w:p>
        </w:tc>
        <w:tc>
          <w:tcPr>
            <w:tcW w:w="4722" w:type="dxa"/>
            <w:shd w:val="clear" w:color="auto" w:fill="auto"/>
            <w:hideMark/>
          </w:tcPr>
          <w:p w:rsidR="00D552B2" w:rsidRPr="00D70B61" w:rsidRDefault="00D552B2" w:rsidP="001D467C">
            <w:pPr>
              <w:spacing w:after="0" w:line="240" w:lineRule="auto"/>
              <w:jc w:val="both"/>
              <w:rPr>
                <w:rFonts w:ascii="Times New Roman" w:eastAsia="Times New Roman" w:hAnsi="Times New Roman" w:cs="Times New Roman"/>
                <w:sz w:val="24"/>
                <w:szCs w:val="24"/>
                <w:lang w:eastAsia="ru-RU"/>
              </w:rPr>
            </w:pPr>
            <w:r w:rsidRPr="00D70B61">
              <w:rPr>
                <w:rFonts w:ascii="Times New Roman" w:eastAsia="Times New Roman" w:hAnsi="Times New Roman" w:cs="Times New Roman"/>
                <w:sz w:val="24"/>
                <w:szCs w:val="24"/>
                <w:lang w:eastAsia="ru-RU"/>
              </w:rPr>
              <w:t>второй год, следующий за очередным</w:t>
            </w:r>
            <w:r w:rsidR="000975AF" w:rsidRPr="00D70B61">
              <w:rPr>
                <w:rFonts w:ascii="Times New Roman" w:eastAsia="Times New Roman" w:hAnsi="Times New Roman" w:cs="Times New Roman"/>
                <w:sz w:val="24"/>
                <w:szCs w:val="24"/>
                <w:lang w:eastAsia="ru-RU"/>
              </w:rPr>
              <w:t>;</w:t>
            </w:r>
          </w:p>
        </w:tc>
        <w:tc>
          <w:tcPr>
            <w:tcW w:w="992" w:type="dxa"/>
            <w:shd w:val="clear" w:color="auto" w:fill="auto"/>
            <w:hideMark/>
          </w:tcPr>
          <w:p w:rsidR="00D552B2" w:rsidRPr="00D70B61" w:rsidRDefault="00D552B2" w:rsidP="001D467C">
            <w:pPr>
              <w:spacing w:after="0" w:line="240" w:lineRule="auto"/>
              <w:jc w:val="center"/>
              <w:rPr>
                <w:sz w:val="24"/>
                <w:szCs w:val="24"/>
              </w:rPr>
            </w:pPr>
            <w:r w:rsidRPr="00D70B61">
              <w:rPr>
                <w:rFonts w:ascii="Times New Roman" w:eastAsia="Times New Roman" w:hAnsi="Times New Roman" w:cs="Times New Roman"/>
                <w:sz w:val="24"/>
                <w:szCs w:val="24"/>
                <w:lang w:eastAsia="ru-RU"/>
              </w:rPr>
              <w:t>КДБ</w:t>
            </w:r>
          </w:p>
        </w:tc>
        <w:tc>
          <w:tcPr>
            <w:tcW w:w="1824" w:type="dxa"/>
            <w:shd w:val="clear" w:color="auto" w:fill="auto"/>
            <w:hideMark/>
          </w:tcPr>
          <w:p w:rsidR="00D552B2" w:rsidRPr="00D70B61" w:rsidRDefault="00D552B2" w:rsidP="001D467C">
            <w:pPr>
              <w:spacing w:after="0" w:line="240" w:lineRule="auto"/>
              <w:jc w:val="center"/>
              <w:rPr>
                <w:rFonts w:ascii="Times New Roman" w:eastAsia="Times New Roman" w:hAnsi="Times New Roman" w:cs="Times New Roman"/>
                <w:sz w:val="24"/>
                <w:szCs w:val="24"/>
                <w:lang w:eastAsia="ru-RU"/>
              </w:rPr>
            </w:pPr>
            <w:r w:rsidRPr="00D70B61">
              <w:rPr>
                <w:rFonts w:ascii="Times New Roman" w:eastAsia="Times New Roman" w:hAnsi="Times New Roman" w:cs="Times New Roman"/>
                <w:sz w:val="24"/>
                <w:szCs w:val="24"/>
                <w:lang w:eastAsia="ru-RU"/>
              </w:rPr>
              <w:t xml:space="preserve">1 507 4X </w:t>
            </w:r>
            <w:r w:rsidR="009734E7">
              <w:rPr>
                <w:rFonts w:ascii="Times New Roman" w:eastAsia="Times New Roman" w:hAnsi="Times New Roman" w:cs="Times New Roman"/>
                <w:sz w:val="24"/>
                <w:szCs w:val="24"/>
                <w:lang w:eastAsia="ru-RU"/>
              </w:rPr>
              <w:t>XXX</w:t>
            </w:r>
          </w:p>
        </w:tc>
        <w:tc>
          <w:tcPr>
            <w:tcW w:w="1153" w:type="dxa"/>
            <w:gridSpan w:val="2"/>
            <w:shd w:val="clear" w:color="auto" w:fill="auto"/>
            <w:hideMark/>
          </w:tcPr>
          <w:p w:rsidR="00D552B2" w:rsidRPr="00D70B61" w:rsidRDefault="00D552B2" w:rsidP="001D467C">
            <w:pPr>
              <w:spacing w:after="0" w:line="240" w:lineRule="auto"/>
              <w:jc w:val="center"/>
              <w:rPr>
                <w:sz w:val="24"/>
                <w:szCs w:val="24"/>
              </w:rPr>
            </w:pPr>
            <w:r w:rsidRPr="00D70B61">
              <w:rPr>
                <w:rFonts w:ascii="Times New Roman" w:eastAsia="Times New Roman" w:hAnsi="Times New Roman" w:cs="Times New Roman"/>
                <w:sz w:val="24"/>
                <w:szCs w:val="24"/>
                <w:lang w:eastAsia="ru-RU"/>
              </w:rPr>
              <w:t>КДБ</w:t>
            </w:r>
          </w:p>
        </w:tc>
        <w:tc>
          <w:tcPr>
            <w:tcW w:w="1985" w:type="dxa"/>
            <w:shd w:val="clear" w:color="auto" w:fill="auto"/>
            <w:hideMark/>
          </w:tcPr>
          <w:p w:rsidR="00D552B2" w:rsidRPr="00D70B61" w:rsidRDefault="00D552B2" w:rsidP="001D467C">
            <w:pPr>
              <w:spacing w:after="0" w:line="240" w:lineRule="auto"/>
              <w:jc w:val="center"/>
              <w:rPr>
                <w:rFonts w:ascii="Times New Roman" w:eastAsia="Times New Roman" w:hAnsi="Times New Roman" w:cs="Times New Roman"/>
                <w:sz w:val="24"/>
                <w:szCs w:val="24"/>
                <w:lang w:eastAsia="ru-RU"/>
              </w:rPr>
            </w:pPr>
            <w:r w:rsidRPr="00D70B61">
              <w:rPr>
                <w:rFonts w:ascii="Times New Roman" w:eastAsia="Times New Roman" w:hAnsi="Times New Roman" w:cs="Times New Roman"/>
                <w:sz w:val="24"/>
                <w:szCs w:val="24"/>
                <w:lang w:eastAsia="ru-RU"/>
              </w:rPr>
              <w:t xml:space="preserve">1 504 4X </w:t>
            </w:r>
            <w:r w:rsidR="009734E7">
              <w:rPr>
                <w:rFonts w:ascii="Times New Roman" w:eastAsia="Times New Roman" w:hAnsi="Times New Roman" w:cs="Times New Roman"/>
                <w:sz w:val="24"/>
                <w:szCs w:val="24"/>
                <w:lang w:eastAsia="ru-RU"/>
              </w:rPr>
              <w:t>XXX</w:t>
            </w:r>
          </w:p>
        </w:tc>
        <w:tc>
          <w:tcPr>
            <w:tcW w:w="3846" w:type="dxa"/>
            <w:gridSpan w:val="2"/>
            <w:shd w:val="clear" w:color="auto" w:fill="auto"/>
            <w:hideMark/>
          </w:tcPr>
          <w:p w:rsidR="00D552B2" w:rsidRPr="00D70B61" w:rsidRDefault="00D552B2" w:rsidP="001D467C">
            <w:pPr>
              <w:spacing w:after="0" w:line="240" w:lineRule="auto"/>
              <w:jc w:val="both"/>
              <w:rPr>
                <w:rFonts w:ascii="Times New Roman" w:eastAsia="Times New Roman" w:hAnsi="Times New Roman" w:cs="Times New Roman"/>
                <w:sz w:val="24"/>
                <w:szCs w:val="24"/>
                <w:lang w:eastAsia="ru-RU"/>
              </w:rPr>
            </w:pPr>
            <w:r w:rsidRPr="00D70B61">
              <w:rPr>
                <w:rFonts w:ascii="Times New Roman" w:eastAsia="Times New Roman" w:hAnsi="Times New Roman" w:cs="Times New Roman"/>
                <w:sz w:val="24"/>
                <w:szCs w:val="24"/>
                <w:lang w:eastAsia="ru-RU"/>
              </w:rPr>
              <w:t>Документ, предусмотренный согласно учетной политике (графику документооборота)</w:t>
            </w:r>
          </w:p>
        </w:tc>
        <w:tc>
          <w:tcPr>
            <w:tcW w:w="2816" w:type="dxa"/>
            <w:gridSpan w:val="2"/>
            <w:shd w:val="clear" w:color="auto" w:fill="auto"/>
          </w:tcPr>
          <w:p w:rsidR="00D552B2" w:rsidRPr="00D70B61" w:rsidRDefault="00D552B2" w:rsidP="001D467C">
            <w:pPr>
              <w:spacing w:after="0" w:line="240" w:lineRule="auto"/>
              <w:jc w:val="both"/>
              <w:rPr>
                <w:rFonts w:ascii="Times New Roman" w:hAnsi="Times New Roman" w:cs="Times New Roman"/>
                <w:sz w:val="24"/>
                <w:szCs w:val="24"/>
              </w:rPr>
            </w:pPr>
            <w:r w:rsidRPr="00D70B61">
              <w:rPr>
                <w:rFonts w:ascii="Times New Roman" w:hAnsi="Times New Roman" w:cs="Times New Roman"/>
                <w:sz w:val="24"/>
                <w:szCs w:val="24"/>
              </w:rPr>
              <w:t xml:space="preserve">Согласно пункту 5.14 </w:t>
            </w:r>
            <w:r w:rsidR="00BE4E58" w:rsidRPr="00D70B61">
              <w:rPr>
                <w:rFonts w:ascii="Times New Roman" w:hAnsi="Times New Roman" w:cs="Times New Roman"/>
                <w:sz w:val="24"/>
                <w:szCs w:val="24"/>
              </w:rPr>
              <w:t>настоящего Приложения</w:t>
            </w:r>
            <w:r w:rsidRPr="00D70B61">
              <w:rPr>
                <w:rFonts w:ascii="Times New Roman" w:hAnsi="Times New Roman" w:cs="Times New Roman"/>
                <w:sz w:val="24"/>
                <w:szCs w:val="24"/>
              </w:rPr>
              <w:t xml:space="preserve"> в зависимости от содержания операции</w:t>
            </w:r>
          </w:p>
        </w:tc>
        <w:tc>
          <w:tcPr>
            <w:tcW w:w="3260" w:type="dxa"/>
            <w:shd w:val="clear" w:color="auto" w:fill="auto"/>
          </w:tcPr>
          <w:p w:rsidR="00D552B2" w:rsidRPr="00D70B61" w:rsidRDefault="00D552B2" w:rsidP="001D467C">
            <w:pPr>
              <w:spacing w:after="0" w:line="240" w:lineRule="auto"/>
              <w:jc w:val="both"/>
              <w:rPr>
                <w:rFonts w:ascii="Times New Roman" w:hAnsi="Times New Roman" w:cs="Times New Roman"/>
                <w:sz w:val="24"/>
                <w:szCs w:val="24"/>
              </w:rPr>
            </w:pPr>
            <w:r w:rsidRPr="00D70B61">
              <w:rPr>
                <w:rFonts w:ascii="Times New Roman" w:hAnsi="Times New Roman" w:cs="Times New Roman"/>
                <w:sz w:val="24"/>
                <w:szCs w:val="24"/>
              </w:rPr>
              <w:t xml:space="preserve">Согласно пункту 5.13 </w:t>
            </w:r>
            <w:r w:rsidR="00BE4E58" w:rsidRPr="00D70B61">
              <w:rPr>
                <w:rFonts w:ascii="Times New Roman" w:hAnsi="Times New Roman" w:cs="Times New Roman"/>
                <w:sz w:val="24"/>
                <w:szCs w:val="24"/>
              </w:rPr>
              <w:t>настоящего Приложения</w:t>
            </w:r>
            <w:r w:rsidRPr="00D70B61">
              <w:rPr>
                <w:rFonts w:ascii="Times New Roman" w:hAnsi="Times New Roman" w:cs="Times New Roman"/>
                <w:sz w:val="24"/>
                <w:szCs w:val="24"/>
              </w:rPr>
              <w:t xml:space="preserve"> в зависимости от содержания операции</w:t>
            </w:r>
          </w:p>
        </w:tc>
      </w:tr>
      <w:tr w:rsidR="00D552B2" w:rsidRPr="00D70B61" w:rsidTr="00E31ED7">
        <w:trPr>
          <w:cantSplit/>
          <w:trHeight w:val="375"/>
        </w:trPr>
        <w:tc>
          <w:tcPr>
            <w:tcW w:w="1369" w:type="dxa"/>
            <w:shd w:val="clear" w:color="auto" w:fill="auto"/>
            <w:hideMark/>
          </w:tcPr>
          <w:p w:rsidR="00D552B2" w:rsidRPr="00D70B61" w:rsidRDefault="00D552B2" w:rsidP="001D467C">
            <w:pPr>
              <w:spacing w:after="0" w:line="240" w:lineRule="auto"/>
              <w:jc w:val="center"/>
              <w:rPr>
                <w:rFonts w:ascii="Times New Roman" w:eastAsia="Times New Roman" w:hAnsi="Times New Roman" w:cs="Times New Roman"/>
                <w:bCs/>
                <w:sz w:val="24"/>
                <w:szCs w:val="24"/>
                <w:lang w:eastAsia="ru-RU"/>
              </w:rPr>
            </w:pPr>
            <w:r w:rsidRPr="00D70B61">
              <w:rPr>
                <w:rFonts w:ascii="Times New Roman" w:eastAsia="Times New Roman" w:hAnsi="Times New Roman" w:cs="Times New Roman"/>
                <w:bCs/>
                <w:sz w:val="24"/>
                <w:szCs w:val="24"/>
                <w:lang w:eastAsia="ru-RU"/>
              </w:rPr>
              <w:t>5.13.1.5</w:t>
            </w:r>
          </w:p>
        </w:tc>
        <w:tc>
          <w:tcPr>
            <w:tcW w:w="4722" w:type="dxa"/>
            <w:shd w:val="clear" w:color="auto" w:fill="auto"/>
            <w:hideMark/>
          </w:tcPr>
          <w:p w:rsidR="00D552B2" w:rsidRPr="00D70B61" w:rsidRDefault="00D552B2" w:rsidP="001D467C">
            <w:pPr>
              <w:spacing w:after="0" w:line="240" w:lineRule="auto"/>
              <w:jc w:val="both"/>
              <w:rPr>
                <w:rFonts w:ascii="Times New Roman" w:eastAsia="Times New Roman" w:hAnsi="Times New Roman" w:cs="Times New Roman"/>
                <w:sz w:val="24"/>
                <w:szCs w:val="24"/>
                <w:lang w:eastAsia="ru-RU"/>
              </w:rPr>
            </w:pPr>
            <w:r w:rsidRPr="00D70B61">
              <w:rPr>
                <w:rFonts w:ascii="Times New Roman" w:eastAsia="Times New Roman" w:hAnsi="Times New Roman" w:cs="Times New Roman"/>
                <w:sz w:val="24"/>
                <w:szCs w:val="24"/>
                <w:lang w:eastAsia="ru-RU"/>
              </w:rPr>
              <w:t>иные очередные годы (за пределами планового периода)</w:t>
            </w:r>
          </w:p>
        </w:tc>
        <w:tc>
          <w:tcPr>
            <w:tcW w:w="992" w:type="dxa"/>
            <w:shd w:val="clear" w:color="auto" w:fill="auto"/>
            <w:hideMark/>
          </w:tcPr>
          <w:p w:rsidR="00D552B2" w:rsidRPr="00D70B61" w:rsidRDefault="00D552B2" w:rsidP="001D467C">
            <w:pPr>
              <w:spacing w:after="0" w:line="240" w:lineRule="auto"/>
              <w:jc w:val="center"/>
              <w:rPr>
                <w:sz w:val="24"/>
                <w:szCs w:val="24"/>
              </w:rPr>
            </w:pPr>
            <w:r w:rsidRPr="00D70B61">
              <w:rPr>
                <w:rFonts w:ascii="Times New Roman" w:eastAsia="Times New Roman" w:hAnsi="Times New Roman" w:cs="Times New Roman"/>
                <w:sz w:val="24"/>
                <w:szCs w:val="24"/>
                <w:lang w:eastAsia="ru-RU"/>
              </w:rPr>
              <w:t>КДБ</w:t>
            </w:r>
          </w:p>
        </w:tc>
        <w:tc>
          <w:tcPr>
            <w:tcW w:w="1824" w:type="dxa"/>
            <w:shd w:val="clear" w:color="auto" w:fill="auto"/>
            <w:hideMark/>
          </w:tcPr>
          <w:p w:rsidR="00D552B2" w:rsidRPr="00D70B61" w:rsidRDefault="004803C9" w:rsidP="001D467C">
            <w:pPr>
              <w:spacing w:after="0" w:line="240" w:lineRule="auto"/>
              <w:jc w:val="center"/>
              <w:rPr>
                <w:rFonts w:ascii="Times New Roman" w:eastAsia="Times New Roman" w:hAnsi="Times New Roman" w:cs="Times New Roman"/>
                <w:sz w:val="24"/>
                <w:szCs w:val="24"/>
                <w:lang w:eastAsia="ru-RU"/>
              </w:rPr>
            </w:pPr>
            <w:r w:rsidRPr="00D70B61">
              <w:rPr>
                <w:rFonts w:ascii="Times New Roman" w:eastAsia="Times New Roman" w:hAnsi="Times New Roman" w:cs="Times New Roman"/>
                <w:sz w:val="24"/>
                <w:szCs w:val="24"/>
                <w:lang w:eastAsia="ru-RU"/>
              </w:rPr>
              <w:t>1 507 9</w:t>
            </w:r>
            <w:r w:rsidR="00D552B2" w:rsidRPr="00D70B61">
              <w:rPr>
                <w:rFonts w:ascii="Times New Roman" w:eastAsia="Times New Roman" w:hAnsi="Times New Roman" w:cs="Times New Roman"/>
                <w:sz w:val="24"/>
                <w:szCs w:val="24"/>
                <w:lang w:eastAsia="ru-RU"/>
              </w:rPr>
              <w:t xml:space="preserve">X </w:t>
            </w:r>
            <w:r w:rsidR="009734E7">
              <w:rPr>
                <w:rFonts w:ascii="Times New Roman" w:eastAsia="Times New Roman" w:hAnsi="Times New Roman" w:cs="Times New Roman"/>
                <w:sz w:val="24"/>
                <w:szCs w:val="24"/>
                <w:lang w:eastAsia="ru-RU"/>
              </w:rPr>
              <w:t>XXX</w:t>
            </w:r>
          </w:p>
        </w:tc>
        <w:tc>
          <w:tcPr>
            <w:tcW w:w="1153" w:type="dxa"/>
            <w:gridSpan w:val="2"/>
            <w:shd w:val="clear" w:color="auto" w:fill="auto"/>
            <w:hideMark/>
          </w:tcPr>
          <w:p w:rsidR="00D552B2" w:rsidRPr="00D70B61" w:rsidRDefault="00D552B2" w:rsidP="001D467C">
            <w:pPr>
              <w:spacing w:after="0" w:line="240" w:lineRule="auto"/>
              <w:jc w:val="center"/>
              <w:rPr>
                <w:sz w:val="24"/>
                <w:szCs w:val="24"/>
              </w:rPr>
            </w:pPr>
            <w:r w:rsidRPr="00D70B61">
              <w:rPr>
                <w:rFonts w:ascii="Times New Roman" w:eastAsia="Times New Roman" w:hAnsi="Times New Roman" w:cs="Times New Roman"/>
                <w:sz w:val="24"/>
                <w:szCs w:val="24"/>
                <w:lang w:eastAsia="ru-RU"/>
              </w:rPr>
              <w:t>КДБ</w:t>
            </w:r>
          </w:p>
        </w:tc>
        <w:tc>
          <w:tcPr>
            <w:tcW w:w="1985" w:type="dxa"/>
            <w:shd w:val="clear" w:color="auto" w:fill="auto"/>
            <w:hideMark/>
          </w:tcPr>
          <w:p w:rsidR="00D552B2" w:rsidRPr="00D70B61" w:rsidRDefault="004803C9" w:rsidP="001D467C">
            <w:pPr>
              <w:spacing w:after="0" w:line="240" w:lineRule="auto"/>
              <w:jc w:val="center"/>
              <w:rPr>
                <w:rFonts w:ascii="Times New Roman" w:eastAsia="Times New Roman" w:hAnsi="Times New Roman" w:cs="Times New Roman"/>
                <w:sz w:val="24"/>
                <w:szCs w:val="24"/>
                <w:lang w:eastAsia="ru-RU"/>
              </w:rPr>
            </w:pPr>
            <w:r w:rsidRPr="00D70B61">
              <w:rPr>
                <w:rFonts w:ascii="Times New Roman" w:eastAsia="Times New Roman" w:hAnsi="Times New Roman" w:cs="Times New Roman"/>
                <w:sz w:val="24"/>
                <w:szCs w:val="24"/>
                <w:lang w:eastAsia="ru-RU"/>
              </w:rPr>
              <w:t>1 504 9</w:t>
            </w:r>
            <w:r w:rsidR="00D552B2" w:rsidRPr="00D70B61">
              <w:rPr>
                <w:rFonts w:ascii="Times New Roman" w:eastAsia="Times New Roman" w:hAnsi="Times New Roman" w:cs="Times New Roman"/>
                <w:sz w:val="24"/>
                <w:szCs w:val="24"/>
                <w:lang w:eastAsia="ru-RU"/>
              </w:rPr>
              <w:t xml:space="preserve">X </w:t>
            </w:r>
            <w:r w:rsidR="009734E7">
              <w:rPr>
                <w:rFonts w:ascii="Times New Roman" w:eastAsia="Times New Roman" w:hAnsi="Times New Roman" w:cs="Times New Roman"/>
                <w:sz w:val="24"/>
                <w:szCs w:val="24"/>
                <w:lang w:eastAsia="ru-RU"/>
              </w:rPr>
              <w:t>XXX</w:t>
            </w:r>
          </w:p>
        </w:tc>
        <w:tc>
          <w:tcPr>
            <w:tcW w:w="3846" w:type="dxa"/>
            <w:gridSpan w:val="2"/>
            <w:shd w:val="clear" w:color="auto" w:fill="auto"/>
            <w:hideMark/>
          </w:tcPr>
          <w:p w:rsidR="00D552B2" w:rsidRPr="00D70B61" w:rsidRDefault="00D552B2" w:rsidP="001D467C">
            <w:pPr>
              <w:spacing w:after="0" w:line="240" w:lineRule="auto"/>
              <w:jc w:val="both"/>
              <w:rPr>
                <w:rFonts w:ascii="Times New Roman" w:eastAsia="Times New Roman" w:hAnsi="Times New Roman" w:cs="Times New Roman"/>
                <w:sz w:val="24"/>
                <w:szCs w:val="24"/>
                <w:lang w:eastAsia="ru-RU"/>
              </w:rPr>
            </w:pPr>
            <w:r w:rsidRPr="00D70B61">
              <w:rPr>
                <w:rFonts w:ascii="Times New Roman" w:eastAsia="Times New Roman" w:hAnsi="Times New Roman" w:cs="Times New Roman"/>
                <w:sz w:val="24"/>
                <w:szCs w:val="24"/>
                <w:lang w:eastAsia="ru-RU"/>
              </w:rPr>
              <w:t>Документ, предусмотренный согласно учетной политике (графику документооборота)</w:t>
            </w:r>
          </w:p>
        </w:tc>
        <w:tc>
          <w:tcPr>
            <w:tcW w:w="2816" w:type="dxa"/>
            <w:gridSpan w:val="2"/>
            <w:shd w:val="clear" w:color="auto" w:fill="auto"/>
          </w:tcPr>
          <w:p w:rsidR="00D552B2" w:rsidRPr="00D70B61" w:rsidRDefault="00D552B2" w:rsidP="001D467C">
            <w:pPr>
              <w:spacing w:after="0" w:line="240" w:lineRule="auto"/>
              <w:jc w:val="both"/>
              <w:rPr>
                <w:rFonts w:ascii="Times New Roman" w:hAnsi="Times New Roman" w:cs="Times New Roman"/>
                <w:sz w:val="24"/>
                <w:szCs w:val="24"/>
              </w:rPr>
            </w:pPr>
            <w:r w:rsidRPr="00D70B61">
              <w:rPr>
                <w:rFonts w:ascii="Times New Roman" w:hAnsi="Times New Roman" w:cs="Times New Roman"/>
                <w:sz w:val="24"/>
                <w:szCs w:val="24"/>
              </w:rPr>
              <w:t xml:space="preserve">Согласно пункту 5.14 </w:t>
            </w:r>
            <w:r w:rsidR="00BE4E58" w:rsidRPr="00D70B61">
              <w:rPr>
                <w:rFonts w:ascii="Times New Roman" w:hAnsi="Times New Roman" w:cs="Times New Roman"/>
                <w:sz w:val="24"/>
                <w:szCs w:val="24"/>
              </w:rPr>
              <w:t>настоящего Приложения</w:t>
            </w:r>
            <w:r w:rsidRPr="00D70B61">
              <w:rPr>
                <w:rFonts w:ascii="Times New Roman" w:hAnsi="Times New Roman" w:cs="Times New Roman"/>
                <w:sz w:val="24"/>
                <w:szCs w:val="24"/>
              </w:rPr>
              <w:t xml:space="preserve"> в зависимости от содержания операции</w:t>
            </w:r>
          </w:p>
        </w:tc>
        <w:tc>
          <w:tcPr>
            <w:tcW w:w="3260" w:type="dxa"/>
            <w:shd w:val="clear" w:color="auto" w:fill="auto"/>
          </w:tcPr>
          <w:p w:rsidR="00D552B2" w:rsidRPr="00D70B61" w:rsidRDefault="00D552B2" w:rsidP="001D467C">
            <w:pPr>
              <w:spacing w:after="0" w:line="240" w:lineRule="auto"/>
              <w:jc w:val="both"/>
              <w:rPr>
                <w:rFonts w:ascii="Times New Roman" w:hAnsi="Times New Roman" w:cs="Times New Roman"/>
                <w:sz w:val="24"/>
                <w:szCs w:val="24"/>
              </w:rPr>
            </w:pPr>
            <w:r w:rsidRPr="00D70B61">
              <w:rPr>
                <w:rFonts w:ascii="Times New Roman" w:hAnsi="Times New Roman" w:cs="Times New Roman"/>
                <w:sz w:val="24"/>
                <w:szCs w:val="24"/>
              </w:rPr>
              <w:t xml:space="preserve">Согласно пункту 5.13 </w:t>
            </w:r>
            <w:r w:rsidR="00BE4E58" w:rsidRPr="00D70B61">
              <w:rPr>
                <w:rFonts w:ascii="Times New Roman" w:hAnsi="Times New Roman" w:cs="Times New Roman"/>
                <w:sz w:val="24"/>
                <w:szCs w:val="24"/>
              </w:rPr>
              <w:t>настоящего Приложения</w:t>
            </w:r>
            <w:r w:rsidRPr="00D70B61">
              <w:rPr>
                <w:rFonts w:ascii="Times New Roman" w:hAnsi="Times New Roman" w:cs="Times New Roman"/>
                <w:sz w:val="24"/>
                <w:szCs w:val="24"/>
              </w:rPr>
              <w:t xml:space="preserve"> в зависимости от содержания операции</w:t>
            </w:r>
          </w:p>
        </w:tc>
      </w:tr>
      <w:tr w:rsidR="00D552B2" w:rsidRPr="00D70B61" w:rsidTr="00E31ED7">
        <w:trPr>
          <w:cantSplit/>
          <w:trHeight w:val="1125"/>
        </w:trPr>
        <w:tc>
          <w:tcPr>
            <w:tcW w:w="1369" w:type="dxa"/>
            <w:shd w:val="clear" w:color="auto" w:fill="auto"/>
            <w:hideMark/>
          </w:tcPr>
          <w:p w:rsidR="00D552B2" w:rsidRPr="00D70B61" w:rsidRDefault="00D552B2" w:rsidP="001D467C">
            <w:pPr>
              <w:spacing w:after="0" w:line="240" w:lineRule="auto"/>
              <w:jc w:val="center"/>
              <w:rPr>
                <w:rFonts w:ascii="Times New Roman" w:eastAsia="Times New Roman" w:hAnsi="Times New Roman" w:cs="Times New Roman"/>
                <w:bCs/>
                <w:sz w:val="24"/>
                <w:szCs w:val="24"/>
                <w:lang w:eastAsia="ru-RU"/>
              </w:rPr>
            </w:pPr>
            <w:r w:rsidRPr="00D70B61">
              <w:rPr>
                <w:rFonts w:ascii="Times New Roman" w:eastAsia="Times New Roman" w:hAnsi="Times New Roman" w:cs="Times New Roman"/>
                <w:bCs/>
                <w:sz w:val="24"/>
                <w:szCs w:val="24"/>
                <w:lang w:eastAsia="ru-RU"/>
              </w:rPr>
              <w:t>5.13.2</w:t>
            </w:r>
          </w:p>
        </w:tc>
        <w:tc>
          <w:tcPr>
            <w:tcW w:w="4722" w:type="dxa"/>
            <w:shd w:val="clear" w:color="auto" w:fill="auto"/>
            <w:hideMark/>
          </w:tcPr>
          <w:p w:rsidR="00D552B2" w:rsidRPr="00D70B61" w:rsidRDefault="00D552B2" w:rsidP="001D467C">
            <w:pPr>
              <w:spacing w:after="0" w:line="240" w:lineRule="auto"/>
              <w:jc w:val="both"/>
              <w:rPr>
                <w:rFonts w:ascii="Times New Roman" w:eastAsia="Times New Roman" w:hAnsi="Times New Roman" w:cs="Times New Roman"/>
                <w:sz w:val="24"/>
                <w:szCs w:val="24"/>
                <w:lang w:eastAsia="ru-RU"/>
              </w:rPr>
            </w:pPr>
            <w:r w:rsidRPr="00D70B61">
              <w:rPr>
                <w:rFonts w:ascii="Times New Roman" w:eastAsia="Times New Roman" w:hAnsi="Times New Roman" w:cs="Times New Roman"/>
                <w:sz w:val="24"/>
                <w:szCs w:val="24"/>
                <w:lang w:eastAsia="ru-RU"/>
              </w:rPr>
              <w:t>Отражено в бюджетном учете уменьшение прогнозных показателей по доходам (поступлениям) на соответствующий финансовый год:</w:t>
            </w:r>
          </w:p>
        </w:tc>
        <w:tc>
          <w:tcPr>
            <w:tcW w:w="992" w:type="dxa"/>
            <w:shd w:val="clear" w:color="auto" w:fill="auto"/>
            <w:noWrap/>
            <w:hideMark/>
          </w:tcPr>
          <w:p w:rsidR="00D552B2" w:rsidRPr="00D70B61" w:rsidRDefault="00D552B2" w:rsidP="001D467C">
            <w:pPr>
              <w:spacing w:after="0" w:line="240" w:lineRule="auto"/>
              <w:jc w:val="center"/>
              <w:rPr>
                <w:rFonts w:ascii="Times New Roman" w:eastAsia="Times New Roman" w:hAnsi="Times New Roman" w:cs="Times New Roman"/>
                <w:sz w:val="24"/>
                <w:szCs w:val="24"/>
                <w:lang w:val="en-US" w:eastAsia="ru-RU"/>
              </w:rPr>
            </w:pPr>
            <w:r w:rsidRPr="00D70B61">
              <w:rPr>
                <w:rFonts w:ascii="Times New Roman" w:eastAsia="Times New Roman" w:hAnsi="Times New Roman" w:cs="Times New Roman"/>
                <w:sz w:val="24"/>
                <w:szCs w:val="24"/>
                <w:lang w:val="en-US" w:eastAsia="ru-RU"/>
              </w:rPr>
              <w:t>x</w:t>
            </w:r>
          </w:p>
        </w:tc>
        <w:tc>
          <w:tcPr>
            <w:tcW w:w="1824" w:type="dxa"/>
            <w:shd w:val="clear" w:color="auto" w:fill="auto"/>
            <w:hideMark/>
          </w:tcPr>
          <w:p w:rsidR="00D552B2" w:rsidRPr="00D70B61" w:rsidRDefault="00D552B2" w:rsidP="001D467C">
            <w:pPr>
              <w:spacing w:after="0" w:line="240" w:lineRule="auto"/>
              <w:jc w:val="center"/>
              <w:rPr>
                <w:sz w:val="24"/>
                <w:szCs w:val="24"/>
              </w:rPr>
            </w:pPr>
            <w:r w:rsidRPr="00D70B61">
              <w:rPr>
                <w:rFonts w:ascii="Times New Roman" w:eastAsia="Times New Roman" w:hAnsi="Times New Roman" w:cs="Times New Roman"/>
                <w:sz w:val="24"/>
                <w:szCs w:val="24"/>
                <w:lang w:val="en-US" w:eastAsia="ru-RU"/>
              </w:rPr>
              <w:t>x</w:t>
            </w:r>
          </w:p>
        </w:tc>
        <w:tc>
          <w:tcPr>
            <w:tcW w:w="1153" w:type="dxa"/>
            <w:gridSpan w:val="2"/>
            <w:shd w:val="clear" w:color="auto" w:fill="auto"/>
            <w:noWrap/>
            <w:hideMark/>
          </w:tcPr>
          <w:p w:rsidR="00D552B2" w:rsidRPr="00D70B61" w:rsidRDefault="00D552B2" w:rsidP="001D467C">
            <w:pPr>
              <w:spacing w:after="0" w:line="240" w:lineRule="auto"/>
              <w:jc w:val="center"/>
              <w:rPr>
                <w:sz w:val="24"/>
                <w:szCs w:val="24"/>
              </w:rPr>
            </w:pPr>
            <w:r w:rsidRPr="00D70B61">
              <w:rPr>
                <w:rFonts w:ascii="Times New Roman" w:eastAsia="Times New Roman" w:hAnsi="Times New Roman" w:cs="Times New Roman"/>
                <w:sz w:val="24"/>
                <w:szCs w:val="24"/>
                <w:lang w:val="en-US" w:eastAsia="ru-RU"/>
              </w:rPr>
              <w:t>x</w:t>
            </w:r>
          </w:p>
        </w:tc>
        <w:tc>
          <w:tcPr>
            <w:tcW w:w="1985" w:type="dxa"/>
            <w:shd w:val="clear" w:color="auto" w:fill="auto"/>
            <w:hideMark/>
          </w:tcPr>
          <w:p w:rsidR="00D552B2" w:rsidRPr="00D70B61" w:rsidRDefault="00D552B2" w:rsidP="001D467C">
            <w:pPr>
              <w:spacing w:after="0" w:line="240" w:lineRule="auto"/>
              <w:jc w:val="center"/>
              <w:rPr>
                <w:sz w:val="24"/>
                <w:szCs w:val="24"/>
              </w:rPr>
            </w:pPr>
            <w:r w:rsidRPr="00D70B61">
              <w:rPr>
                <w:rFonts w:ascii="Times New Roman" w:eastAsia="Times New Roman" w:hAnsi="Times New Roman" w:cs="Times New Roman"/>
                <w:sz w:val="24"/>
                <w:szCs w:val="24"/>
                <w:lang w:val="en-US" w:eastAsia="ru-RU"/>
              </w:rPr>
              <w:t>x</w:t>
            </w:r>
          </w:p>
        </w:tc>
        <w:tc>
          <w:tcPr>
            <w:tcW w:w="3846" w:type="dxa"/>
            <w:gridSpan w:val="2"/>
            <w:shd w:val="clear" w:color="auto" w:fill="auto"/>
            <w:hideMark/>
          </w:tcPr>
          <w:p w:rsidR="00D552B2" w:rsidRPr="00D70B61" w:rsidRDefault="00D552B2" w:rsidP="001D467C">
            <w:pPr>
              <w:spacing w:after="0" w:line="240" w:lineRule="auto"/>
              <w:jc w:val="center"/>
              <w:rPr>
                <w:sz w:val="24"/>
                <w:szCs w:val="24"/>
              </w:rPr>
            </w:pPr>
            <w:r w:rsidRPr="00D70B61">
              <w:rPr>
                <w:rFonts w:ascii="Times New Roman" w:eastAsia="Times New Roman" w:hAnsi="Times New Roman" w:cs="Times New Roman"/>
                <w:sz w:val="24"/>
                <w:szCs w:val="24"/>
                <w:lang w:val="en-US" w:eastAsia="ru-RU"/>
              </w:rPr>
              <w:t>x</w:t>
            </w:r>
          </w:p>
        </w:tc>
        <w:tc>
          <w:tcPr>
            <w:tcW w:w="2816" w:type="dxa"/>
            <w:gridSpan w:val="2"/>
            <w:shd w:val="clear" w:color="auto" w:fill="auto"/>
          </w:tcPr>
          <w:p w:rsidR="00D552B2" w:rsidRPr="00D70B61" w:rsidRDefault="00D552B2" w:rsidP="001D467C">
            <w:pPr>
              <w:spacing w:after="0" w:line="240" w:lineRule="auto"/>
              <w:jc w:val="center"/>
              <w:rPr>
                <w:sz w:val="24"/>
                <w:szCs w:val="24"/>
              </w:rPr>
            </w:pPr>
            <w:r w:rsidRPr="00D70B61">
              <w:rPr>
                <w:rFonts w:ascii="Times New Roman" w:eastAsia="Times New Roman" w:hAnsi="Times New Roman" w:cs="Times New Roman"/>
                <w:sz w:val="24"/>
                <w:szCs w:val="24"/>
                <w:lang w:val="en-US" w:eastAsia="ru-RU"/>
              </w:rPr>
              <w:t>x</w:t>
            </w:r>
          </w:p>
        </w:tc>
        <w:tc>
          <w:tcPr>
            <w:tcW w:w="3260" w:type="dxa"/>
            <w:shd w:val="clear" w:color="auto" w:fill="auto"/>
          </w:tcPr>
          <w:p w:rsidR="00D552B2" w:rsidRPr="00D70B61" w:rsidRDefault="00D552B2" w:rsidP="001D467C">
            <w:pPr>
              <w:spacing w:after="0" w:line="240" w:lineRule="auto"/>
              <w:jc w:val="center"/>
              <w:rPr>
                <w:sz w:val="24"/>
                <w:szCs w:val="24"/>
              </w:rPr>
            </w:pPr>
            <w:r w:rsidRPr="00D70B61">
              <w:rPr>
                <w:rFonts w:ascii="Times New Roman" w:eastAsia="Times New Roman" w:hAnsi="Times New Roman" w:cs="Times New Roman"/>
                <w:sz w:val="24"/>
                <w:szCs w:val="24"/>
                <w:lang w:val="en-US" w:eastAsia="ru-RU"/>
              </w:rPr>
              <w:t>x</w:t>
            </w:r>
          </w:p>
        </w:tc>
      </w:tr>
      <w:tr w:rsidR="00D552B2" w:rsidRPr="00D70B61" w:rsidTr="00E31ED7">
        <w:trPr>
          <w:cantSplit/>
          <w:trHeight w:val="375"/>
        </w:trPr>
        <w:tc>
          <w:tcPr>
            <w:tcW w:w="1369" w:type="dxa"/>
            <w:shd w:val="clear" w:color="auto" w:fill="auto"/>
            <w:hideMark/>
          </w:tcPr>
          <w:p w:rsidR="00D552B2" w:rsidRPr="00D70B61" w:rsidRDefault="00D552B2" w:rsidP="001D467C">
            <w:pPr>
              <w:spacing w:after="0" w:line="240" w:lineRule="auto"/>
              <w:jc w:val="center"/>
              <w:rPr>
                <w:rFonts w:ascii="Times New Roman" w:eastAsia="Times New Roman" w:hAnsi="Times New Roman" w:cs="Times New Roman"/>
                <w:bCs/>
                <w:sz w:val="24"/>
                <w:szCs w:val="24"/>
                <w:lang w:eastAsia="ru-RU"/>
              </w:rPr>
            </w:pPr>
            <w:r w:rsidRPr="00D70B61">
              <w:rPr>
                <w:rFonts w:ascii="Times New Roman" w:eastAsia="Times New Roman" w:hAnsi="Times New Roman" w:cs="Times New Roman"/>
                <w:bCs/>
                <w:sz w:val="24"/>
                <w:szCs w:val="24"/>
                <w:lang w:eastAsia="ru-RU"/>
              </w:rPr>
              <w:lastRenderedPageBreak/>
              <w:t>5.13.2.1</w:t>
            </w:r>
          </w:p>
        </w:tc>
        <w:tc>
          <w:tcPr>
            <w:tcW w:w="4722" w:type="dxa"/>
            <w:shd w:val="clear" w:color="auto" w:fill="auto"/>
            <w:hideMark/>
          </w:tcPr>
          <w:p w:rsidR="00D552B2" w:rsidRPr="00D70B61" w:rsidRDefault="00D552B2" w:rsidP="001D467C">
            <w:pPr>
              <w:spacing w:after="0" w:line="240" w:lineRule="auto"/>
              <w:jc w:val="both"/>
              <w:rPr>
                <w:rFonts w:ascii="Times New Roman" w:eastAsia="Times New Roman" w:hAnsi="Times New Roman" w:cs="Times New Roman"/>
                <w:sz w:val="24"/>
                <w:szCs w:val="24"/>
                <w:lang w:eastAsia="ru-RU"/>
              </w:rPr>
            </w:pPr>
            <w:r w:rsidRPr="00D70B61">
              <w:rPr>
                <w:rFonts w:ascii="Times New Roman" w:eastAsia="Times New Roman" w:hAnsi="Times New Roman" w:cs="Times New Roman"/>
                <w:sz w:val="24"/>
                <w:szCs w:val="24"/>
                <w:lang w:eastAsia="ru-RU"/>
              </w:rPr>
              <w:t>текущий финансовый год</w:t>
            </w:r>
            <w:r w:rsidR="000975AF" w:rsidRPr="00D70B61">
              <w:rPr>
                <w:rFonts w:ascii="Times New Roman" w:eastAsia="Times New Roman" w:hAnsi="Times New Roman" w:cs="Times New Roman"/>
                <w:sz w:val="24"/>
                <w:szCs w:val="24"/>
                <w:lang w:eastAsia="ru-RU"/>
              </w:rPr>
              <w:t>;</w:t>
            </w:r>
          </w:p>
        </w:tc>
        <w:tc>
          <w:tcPr>
            <w:tcW w:w="992" w:type="dxa"/>
            <w:shd w:val="clear" w:color="auto" w:fill="auto"/>
            <w:hideMark/>
          </w:tcPr>
          <w:p w:rsidR="00D552B2" w:rsidRPr="00D70B61" w:rsidRDefault="00D552B2" w:rsidP="001D467C">
            <w:pPr>
              <w:spacing w:after="0" w:line="240" w:lineRule="auto"/>
              <w:jc w:val="center"/>
              <w:rPr>
                <w:sz w:val="24"/>
                <w:szCs w:val="24"/>
              </w:rPr>
            </w:pPr>
            <w:r w:rsidRPr="00D70B61">
              <w:rPr>
                <w:rFonts w:ascii="Times New Roman" w:eastAsia="Times New Roman" w:hAnsi="Times New Roman" w:cs="Times New Roman"/>
                <w:sz w:val="24"/>
                <w:szCs w:val="24"/>
                <w:lang w:eastAsia="ru-RU"/>
              </w:rPr>
              <w:t>КДБ</w:t>
            </w:r>
          </w:p>
        </w:tc>
        <w:tc>
          <w:tcPr>
            <w:tcW w:w="1824" w:type="dxa"/>
            <w:shd w:val="clear" w:color="auto" w:fill="auto"/>
            <w:hideMark/>
          </w:tcPr>
          <w:p w:rsidR="00D552B2" w:rsidRPr="00D70B61" w:rsidRDefault="00D552B2" w:rsidP="001D467C">
            <w:pPr>
              <w:spacing w:after="0" w:line="240" w:lineRule="auto"/>
              <w:jc w:val="center"/>
              <w:rPr>
                <w:rFonts w:ascii="Times New Roman" w:eastAsia="Times New Roman" w:hAnsi="Times New Roman" w:cs="Times New Roman"/>
                <w:sz w:val="24"/>
                <w:szCs w:val="24"/>
                <w:lang w:eastAsia="ru-RU"/>
              </w:rPr>
            </w:pPr>
            <w:r w:rsidRPr="00D70B61">
              <w:rPr>
                <w:rFonts w:ascii="Times New Roman" w:eastAsia="Times New Roman" w:hAnsi="Times New Roman" w:cs="Times New Roman"/>
                <w:sz w:val="24"/>
                <w:szCs w:val="24"/>
                <w:lang w:eastAsia="ru-RU"/>
              </w:rPr>
              <w:t xml:space="preserve">1 504 1X </w:t>
            </w:r>
            <w:r w:rsidR="009734E7">
              <w:rPr>
                <w:rFonts w:ascii="Times New Roman" w:eastAsia="Times New Roman" w:hAnsi="Times New Roman" w:cs="Times New Roman"/>
                <w:sz w:val="24"/>
                <w:szCs w:val="24"/>
                <w:lang w:eastAsia="ru-RU"/>
              </w:rPr>
              <w:t>XXX</w:t>
            </w:r>
          </w:p>
        </w:tc>
        <w:tc>
          <w:tcPr>
            <w:tcW w:w="1153" w:type="dxa"/>
            <w:gridSpan w:val="2"/>
            <w:shd w:val="clear" w:color="auto" w:fill="auto"/>
            <w:hideMark/>
          </w:tcPr>
          <w:p w:rsidR="00D552B2" w:rsidRPr="00D70B61" w:rsidRDefault="00D552B2" w:rsidP="001D467C">
            <w:pPr>
              <w:spacing w:after="0" w:line="240" w:lineRule="auto"/>
              <w:jc w:val="center"/>
              <w:rPr>
                <w:sz w:val="24"/>
                <w:szCs w:val="24"/>
              </w:rPr>
            </w:pPr>
            <w:r w:rsidRPr="00D70B61">
              <w:rPr>
                <w:rFonts w:ascii="Times New Roman" w:eastAsia="Times New Roman" w:hAnsi="Times New Roman" w:cs="Times New Roman"/>
                <w:sz w:val="24"/>
                <w:szCs w:val="24"/>
                <w:lang w:eastAsia="ru-RU"/>
              </w:rPr>
              <w:t>КДБ</w:t>
            </w:r>
          </w:p>
        </w:tc>
        <w:tc>
          <w:tcPr>
            <w:tcW w:w="1985" w:type="dxa"/>
            <w:shd w:val="clear" w:color="auto" w:fill="auto"/>
            <w:hideMark/>
          </w:tcPr>
          <w:p w:rsidR="00D552B2" w:rsidRPr="00D70B61" w:rsidRDefault="00D552B2" w:rsidP="001D467C">
            <w:pPr>
              <w:spacing w:after="0" w:line="240" w:lineRule="auto"/>
              <w:jc w:val="center"/>
              <w:rPr>
                <w:rFonts w:ascii="Times New Roman" w:eastAsia="Times New Roman" w:hAnsi="Times New Roman" w:cs="Times New Roman"/>
                <w:sz w:val="24"/>
                <w:szCs w:val="24"/>
                <w:lang w:eastAsia="ru-RU"/>
              </w:rPr>
            </w:pPr>
            <w:r w:rsidRPr="00D70B61">
              <w:rPr>
                <w:rFonts w:ascii="Times New Roman" w:eastAsia="Times New Roman" w:hAnsi="Times New Roman" w:cs="Times New Roman"/>
                <w:sz w:val="24"/>
                <w:szCs w:val="24"/>
                <w:lang w:eastAsia="ru-RU"/>
              </w:rPr>
              <w:t xml:space="preserve">1 507 1X </w:t>
            </w:r>
            <w:r w:rsidR="009734E7">
              <w:rPr>
                <w:rFonts w:ascii="Times New Roman" w:eastAsia="Times New Roman" w:hAnsi="Times New Roman" w:cs="Times New Roman"/>
                <w:sz w:val="24"/>
                <w:szCs w:val="24"/>
                <w:lang w:eastAsia="ru-RU"/>
              </w:rPr>
              <w:t>XXX</w:t>
            </w:r>
          </w:p>
        </w:tc>
        <w:tc>
          <w:tcPr>
            <w:tcW w:w="3846" w:type="dxa"/>
            <w:gridSpan w:val="2"/>
            <w:shd w:val="clear" w:color="auto" w:fill="auto"/>
            <w:hideMark/>
          </w:tcPr>
          <w:p w:rsidR="00D552B2" w:rsidRPr="00D70B61" w:rsidRDefault="00D552B2" w:rsidP="001D467C">
            <w:pPr>
              <w:spacing w:after="0" w:line="240" w:lineRule="auto"/>
              <w:jc w:val="both"/>
              <w:rPr>
                <w:rFonts w:ascii="Times New Roman" w:eastAsia="Times New Roman" w:hAnsi="Times New Roman" w:cs="Times New Roman"/>
                <w:sz w:val="24"/>
                <w:szCs w:val="24"/>
                <w:lang w:eastAsia="ru-RU"/>
              </w:rPr>
            </w:pPr>
            <w:r w:rsidRPr="00D70B61">
              <w:rPr>
                <w:rFonts w:ascii="Times New Roman" w:eastAsia="Times New Roman" w:hAnsi="Times New Roman" w:cs="Times New Roman"/>
                <w:sz w:val="24"/>
                <w:szCs w:val="24"/>
                <w:lang w:eastAsia="ru-RU"/>
              </w:rPr>
              <w:t>Документ, предусмотренный согласно учетной политике (графику документооборота)</w:t>
            </w:r>
          </w:p>
        </w:tc>
        <w:tc>
          <w:tcPr>
            <w:tcW w:w="2816" w:type="dxa"/>
            <w:gridSpan w:val="2"/>
            <w:shd w:val="clear" w:color="auto" w:fill="auto"/>
          </w:tcPr>
          <w:p w:rsidR="00D552B2" w:rsidRPr="00D70B61" w:rsidRDefault="00D552B2" w:rsidP="001D467C">
            <w:pPr>
              <w:spacing w:after="0" w:line="240" w:lineRule="auto"/>
              <w:jc w:val="both"/>
              <w:rPr>
                <w:rFonts w:ascii="Times New Roman" w:hAnsi="Times New Roman" w:cs="Times New Roman"/>
                <w:sz w:val="24"/>
                <w:szCs w:val="24"/>
              </w:rPr>
            </w:pPr>
            <w:r w:rsidRPr="00D70B61">
              <w:rPr>
                <w:rFonts w:ascii="Times New Roman" w:hAnsi="Times New Roman" w:cs="Times New Roman"/>
                <w:sz w:val="24"/>
                <w:szCs w:val="24"/>
              </w:rPr>
              <w:t xml:space="preserve">Согласно пункту 5.13 </w:t>
            </w:r>
            <w:r w:rsidR="00BE4E58" w:rsidRPr="00D70B61">
              <w:rPr>
                <w:rFonts w:ascii="Times New Roman" w:hAnsi="Times New Roman" w:cs="Times New Roman"/>
                <w:sz w:val="24"/>
                <w:szCs w:val="24"/>
              </w:rPr>
              <w:t>настоящего Приложения</w:t>
            </w:r>
            <w:r w:rsidRPr="00D70B61">
              <w:rPr>
                <w:rFonts w:ascii="Times New Roman" w:hAnsi="Times New Roman" w:cs="Times New Roman"/>
                <w:sz w:val="24"/>
                <w:szCs w:val="24"/>
              </w:rPr>
              <w:t xml:space="preserve"> в зависимости от содержания операции</w:t>
            </w:r>
          </w:p>
        </w:tc>
        <w:tc>
          <w:tcPr>
            <w:tcW w:w="3260" w:type="dxa"/>
            <w:shd w:val="clear" w:color="auto" w:fill="auto"/>
          </w:tcPr>
          <w:p w:rsidR="00D552B2" w:rsidRPr="00D70B61" w:rsidRDefault="00D552B2" w:rsidP="001D467C">
            <w:pPr>
              <w:spacing w:after="0" w:line="240" w:lineRule="auto"/>
              <w:jc w:val="both"/>
              <w:rPr>
                <w:rFonts w:ascii="Times New Roman" w:hAnsi="Times New Roman" w:cs="Times New Roman"/>
                <w:sz w:val="24"/>
                <w:szCs w:val="24"/>
              </w:rPr>
            </w:pPr>
            <w:r w:rsidRPr="00D70B61">
              <w:rPr>
                <w:rFonts w:ascii="Times New Roman" w:hAnsi="Times New Roman" w:cs="Times New Roman"/>
                <w:sz w:val="24"/>
                <w:szCs w:val="24"/>
              </w:rPr>
              <w:t xml:space="preserve">Согласно пункту 5.14 </w:t>
            </w:r>
            <w:r w:rsidR="00BE4E58" w:rsidRPr="00D70B61">
              <w:rPr>
                <w:rFonts w:ascii="Times New Roman" w:hAnsi="Times New Roman" w:cs="Times New Roman"/>
                <w:sz w:val="24"/>
                <w:szCs w:val="24"/>
              </w:rPr>
              <w:t>настоящего Приложения</w:t>
            </w:r>
            <w:r w:rsidRPr="00D70B61">
              <w:rPr>
                <w:rFonts w:ascii="Times New Roman" w:hAnsi="Times New Roman" w:cs="Times New Roman"/>
                <w:sz w:val="24"/>
                <w:szCs w:val="24"/>
              </w:rPr>
              <w:t xml:space="preserve"> в зависимости от содержания операции</w:t>
            </w:r>
          </w:p>
        </w:tc>
      </w:tr>
      <w:tr w:rsidR="00D552B2" w:rsidRPr="00D70B61" w:rsidTr="00E31ED7">
        <w:trPr>
          <w:cantSplit/>
          <w:trHeight w:val="750"/>
        </w:trPr>
        <w:tc>
          <w:tcPr>
            <w:tcW w:w="1369" w:type="dxa"/>
            <w:shd w:val="clear" w:color="auto" w:fill="auto"/>
            <w:hideMark/>
          </w:tcPr>
          <w:p w:rsidR="00D552B2" w:rsidRPr="00D70B61" w:rsidRDefault="00D552B2" w:rsidP="001D467C">
            <w:pPr>
              <w:spacing w:after="0" w:line="240" w:lineRule="auto"/>
              <w:jc w:val="center"/>
              <w:rPr>
                <w:rFonts w:ascii="Times New Roman" w:eastAsia="Times New Roman" w:hAnsi="Times New Roman" w:cs="Times New Roman"/>
                <w:bCs/>
                <w:sz w:val="24"/>
                <w:szCs w:val="24"/>
                <w:lang w:eastAsia="ru-RU"/>
              </w:rPr>
            </w:pPr>
            <w:r w:rsidRPr="00D70B61">
              <w:rPr>
                <w:rFonts w:ascii="Times New Roman" w:eastAsia="Times New Roman" w:hAnsi="Times New Roman" w:cs="Times New Roman"/>
                <w:bCs/>
                <w:sz w:val="24"/>
                <w:szCs w:val="24"/>
                <w:lang w:eastAsia="ru-RU"/>
              </w:rPr>
              <w:t>5.13.2.2</w:t>
            </w:r>
          </w:p>
        </w:tc>
        <w:tc>
          <w:tcPr>
            <w:tcW w:w="4722" w:type="dxa"/>
            <w:shd w:val="clear" w:color="auto" w:fill="auto"/>
            <w:hideMark/>
          </w:tcPr>
          <w:p w:rsidR="00D552B2" w:rsidRPr="00D70B61" w:rsidRDefault="00D552B2" w:rsidP="001D467C">
            <w:pPr>
              <w:spacing w:after="0" w:line="240" w:lineRule="auto"/>
              <w:jc w:val="both"/>
              <w:rPr>
                <w:rFonts w:ascii="Times New Roman" w:eastAsia="Times New Roman" w:hAnsi="Times New Roman" w:cs="Times New Roman"/>
                <w:sz w:val="24"/>
                <w:szCs w:val="24"/>
                <w:lang w:eastAsia="ru-RU"/>
              </w:rPr>
            </w:pPr>
            <w:r w:rsidRPr="00D70B61">
              <w:rPr>
                <w:rFonts w:ascii="Times New Roman" w:eastAsia="Times New Roman" w:hAnsi="Times New Roman" w:cs="Times New Roman"/>
                <w:sz w:val="24"/>
                <w:szCs w:val="24"/>
                <w:lang w:eastAsia="ru-RU"/>
              </w:rPr>
              <w:t>первый год, следующий за текущим (на очередной финансовый год)</w:t>
            </w:r>
            <w:r w:rsidR="000975AF" w:rsidRPr="00D70B61">
              <w:rPr>
                <w:rFonts w:ascii="Times New Roman" w:eastAsia="Times New Roman" w:hAnsi="Times New Roman" w:cs="Times New Roman"/>
                <w:sz w:val="24"/>
                <w:szCs w:val="24"/>
                <w:lang w:eastAsia="ru-RU"/>
              </w:rPr>
              <w:t>;</w:t>
            </w:r>
          </w:p>
        </w:tc>
        <w:tc>
          <w:tcPr>
            <w:tcW w:w="992" w:type="dxa"/>
            <w:shd w:val="clear" w:color="auto" w:fill="auto"/>
            <w:hideMark/>
          </w:tcPr>
          <w:p w:rsidR="00D552B2" w:rsidRPr="00D70B61" w:rsidRDefault="00D552B2" w:rsidP="001D467C">
            <w:pPr>
              <w:spacing w:after="0" w:line="240" w:lineRule="auto"/>
              <w:jc w:val="center"/>
              <w:rPr>
                <w:sz w:val="24"/>
                <w:szCs w:val="24"/>
              </w:rPr>
            </w:pPr>
            <w:r w:rsidRPr="00D70B61">
              <w:rPr>
                <w:rFonts w:ascii="Times New Roman" w:eastAsia="Times New Roman" w:hAnsi="Times New Roman" w:cs="Times New Roman"/>
                <w:sz w:val="24"/>
                <w:szCs w:val="24"/>
                <w:lang w:eastAsia="ru-RU"/>
              </w:rPr>
              <w:t>КДБ</w:t>
            </w:r>
          </w:p>
        </w:tc>
        <w:tc>
          <w:tcPr>
            <w:tcW w:w="1824" w:type="dxa"/>
            <w:shd w:val="clear" w:color="auto" w:fill="auto"/>
            <w:hideMark/>
          </w:tcPr>
          <w:p w:rsidR="00D552B2" w:rsidRPr="00D70B61" w:rsidRDefault="00D552B2" w:rsidP="001D467C">
            <w:pPr>
              <w:spacing w:after="0" w:line="240" w:lineRule="auto"/>
              <w:jc w:val="center"/>
              <w:rPr>
                <w:rFonts w:ascii="Times New Roman" w:eastAsia="Times New Roman" w:hAnsi="Times New Roman" w:cs="Times New Roman"/>
                <w:sz w:val="24"/>
                <w:szCs w:val="24"/>
                <w:lang w:eastAsia="ru-RU"/>
              </w:rPr>
            </w:pPr>
            <w:r w:rsidRPr="00D70B61">
              <w:rPr>
                <w:rFonts w:ascii="Times New Roman" w:eastAsia="Times New Roman" w:hAnsi="Times New Roman" w:cs="Times New Roman"/>
                <w:sz w:val="24"/>
                <w:szCs w:val="24"/>
                <w:lang w:eastAsia="ru-RU"/>
              </w:rPr>
              <w:t xml:space="preserve">1 504 2X </w:t>
            </w:r>
            <w:r w:rsidR="009734E7">
              <w:rPr>
                <w:rFonts w:ascii="Times New Roman" w:eastAsia="Times New Roman" w:hAnsi="Times New Roman" w:cs="Times New Roman"/>
                <w:sz w:val="24"/>
                <w:szCs w:val="24"/>
                <w:lang w:eastAsia="ru-RU"/>
              </w:rPr>
              <w:t>XXX</w:t>
            </w:r>
          </w:p>
        </w:tc>
        <w:tc>
          <w:tcPr>
            <w:tcW w:w="1153" w:type="dxa"/>
            <w:gridSpan w:val="2"/>
            <w:shd w:val="clear" w:color="auto" w:fill="auto"/>
            <w:hideMark/>
          </w:tcPr>
          <w:p w:rsidR="00D552B2" w:rsidRPr="00D70B61" w:rsidRDefault="00D552B2" w:rsidP="001D467C">
            <w:pPr>
              <w:spacing w:after="0" w:line="240" w:lineRule="auto"/>
              <w:jc w:val="center"/>
              <w:rPr>
                <w:sz w:val="24"/>
                <w:szCs w:val="24"/>
              </w:rPr>
            </w:pPr>
            <w:r w:rsidRPr="00D70B61">
              <w:rPr>
                <w:rFonts w:ascii="Times New Roman" w:eastAsia="Times New Roman" w:hAnsi="Times New Roman" w:cs="Times New Roman"/>
                <w:sz w:val="24"/>
                <w:szCs w:val="24"/>
                <w:lang w:eastAsia="ru-RU"/>
              </w:rPr>
              <w:t>КДБ</w:t>
            </w:r>
          </w:p>
        </w:tc>
        <w:tc>
          <w:tcPr>
            <w:tcW w:w="1985" w:type="dxa"/>
            <w:shd w:val="clear" w:color="auto" w:fill="auto"/>
            <w:hideMark/>
          </w:tcPr>
          <w:p w:rsidR="00D552B2" w:rsidRPr="00D70B61" w:rsidRDefault="00D552B2" w:rsidP="001D467C">
            <w:pPr>
              <w:spacing w:after="0" w:line="240" w:lineRule="auto"/>
              <w:jc w:val="center"/>
              <w:rPr>
                <w:rFonts w:ascii="Times New Roman" w:eastAsia="Times New Roman" w:hAnsi="Times New Roman" w:cs="Times New Roman"/>
                <w:sz w:val="24"/>
                <w:szCs w:val="24"/>
                <w:lang w:eastAsia="ru-RU"/>
              </w:rPr>
            </w:pPr>
            <w:r w:rsidRPr="00D70B61">
              <w:rPr>
                <w:rFonts w:ascii="Times New Roman" w:eastAsia="Times New Roman" w:hAnsi="Times New Roman" w:cs="Times New Roman"/>
                <w:sz w:val="24"/>
                <w:szCs w:val="24"/>
                <w:lang w:eastAsia="ru-RU"/>
              </w:rPr>
              <w:t xml:space="preserve">1 507 2X </w:t>
            </w:r>
            <w:r w:rsidR="009734E7">
              <w:rPr>
                <w:rFonts w:ascii="Times New Roman" w:eastAsia="Times New Roman" w:hAnsi="Times New Roman" w:cs="Times New Roman"/>
                <w:sz w:val="24"/>
                <w:szCs w:val="24"/>
                <w:lang w:eastAsia="ru-RU"/>
              </w:rPr>
              <w:t>XXX</w:t>
            </w:r>
          </w:p>
        </w:tc>
        <w:tc>
          <w:tcPr>
            <w:tcW w:w="3846" w:type="dxa"/>
            <w:gridSpan w:val="2"/>
            <w:shd w:val="clear" w:color="auto" w:fill="auto"/>
            <w:hideMark/>
          </w:tcPr>
          <w:p w:rsidR="00D552B2" w:rsidRPr="00D70B61" w:rsidRDefault="00D552B2" w:rsidP="001D467C">
            <w:pPr>
              <w:spacing w:after="0" w:line="240" w:lineRule="auto"/>
              <w:jc w:val="both"/>
              <w:rPr>
                <w:rFonts w:ascii="Times New Roman" w:eastAsia="Times New Roman" w:hAnsi="Times New Roman" w:cs="Times New Roman"/>
                <w:sz w:val="24"/>
                <w:szCs w:val="24"/>
                <w:lang w:eastAsia="ru-RU"/>
              </w:rPr>
            </w:pPr>
            <w:r w:rsidRPr="00D70B61">
              <w:rPr>
                <w:rFonts w:ascii="Times New Roman" w:eastAsia="Times New Roman" w:hAnsi="Times New Roman" w:cs="Times New Roman"/>
                <w:sz w:val="24"/>
                <w:szCs w:val="24"/>
                <w:lang w:eastAsia="ru-RU"/>
              </w:rPr>
              <w:t>Документ, предусмотренный согласно учетной политике (графику документооборота)</w:t>
            </w:r>
          </w:p>
        </w:tc>
        <w:tc>
          <w:tcPr>
            <w:tcW w:w="2816" w:type="dxa"/>
            <w:gridSpan w:val="2"/>
            <w:shd w:val="clear" w:color="auto" w:fill="auto"/>
          </w:tcPr>
          <w:p w:rsidR="00D552B2" w:rsidRPr="00D70B61" w:rsidRDefault="00D552B2" w:rsidP="001D467C">
            <w:pPr>
              <w:spacing w:after="0" w:line="240" w:lineRule="auto"/>
              <w:jc w:val="both"/>
              <w:rPr>
                <w:rFonts w:ascii="Times New Roman" w:hAnsi="Times New Roman" w:cs="Times New Roman"/>
                <w:sz w:val="24"/>
                <w:szCs w:val="24"/>
              </w:rPr>
            </w:pPr>
            <w:r w:rsidRPr="00D70B61">
              <w:rPr>
                <w:rFonts w:ascii="Times New Roman" w:hAnsi="Times New Roman" w:cs="Times New Roman"/>
                <w:sz w:val="24"/>
                <w:szCs w:val="24"/>
              </w:rPr>
              <w:t xml:space="preserve">Согласно пункту 5.13 </w:t>
            </w:r>
            <w:r w:rsidR="00BE4E58" w:rsidRPr="00D70B61">
              <w:rPr>
                <w:rFonts w:ascii="Times New Roman" w:hAnsi="Times New Roman" w:cs="Times New Roman"/>
                <w:sz w:val="24"/>
                <w:szCs w:val="24"/>
              </w:rPr>
              <w:t>настоящего Приложения</w:t>
            </w:r>
            <w:r w:rsidRPr="00D70B61">
              <w:rPr>
                <w:rFonts w:ascii="Times New Roman" w:hAnsi="Times New Roman" w:cs="Times New Roman"/>
                <w:sz w:val="24"/>
                <w:szCs w:val="24"/>
              </w:rPr>
              <w:t xml:space="preserve"> в зависимости от содержания операции</w:t>
            </w:r>
          </w:p>
        </w:tc>
        <w:tc>
          <w:tcPr>
            <w:tcW w:w="3260" w:type="dxa"/>
            <w:shd w:val="clear" w:color="auto" w:fill="auto"/>
          </w:tcPr>
          <w:p w:rsidR="00D552B2" w:rsidRPr="00D70B61" w:rsidRDefault="00D552B2" w:rsidP="001D467C">
            <w:pPr>
              <w:spacing w:after="0" w:line="240" w:lineRule="auto"/>
              <w:jc w:val="both"/>
              <w:rPr>
                <w:rFonts w:ascii="Times New Roman" w:hAnsi="Times New Roman" w:cs="Times New Roman"/>
                <w:sz w:val="24"/>
                <w:szCs w:val="24"/>
              </w:rPr>
            </w:pPr>
            <w:r w:rsidRPr="00D70B61">
              <w:rPr>
                <w:rFonts w:ascii="Times New Roman" w:hAnsi="Times New Roman" w:cs="Times New Roman"/>
                <w:sz w:val="24"/>
                <w:szCs w:val="24"/>
              </w:rPr>
              <w:t xml:space="preserve">Согласно пункту 5.14 </w:t>
            </w:r>
            <w:r w:rsidR="00BE4E58" w:rsidRPr="00D70B61">
              <w:rPr>
                <w:rFonts w:ascii="Times New Roman" w:hAnsi="Times New Roman" w:cs="Times New Roman"/>
                <w:sz w:val="24"/>
                <w:szCs w:val="24"/>
              </w:rPr>
              <w:t>настоящего Приложения</w:t>
            </w:r>
            <w:r w:rsidRPr="00D70B61">
              <w:rPr>
                <w:rFonts w:ascii="Times New Roman" w:hAnsi="Times New Roman" w:cs="Times New Roman"/>
                <w:sz w:val="24"/>
                <w:szCs w:val="24"/>
              </w:rPr>
              <w:t xml:space="preserve"> в зависимости от содержания операции</w:t>
            </w:r>
          </w:p>
        </w:tc>
      </w:tr>
      <w:tr w:rsidR="00D552B2" w:rsidRPr="00D70B61" w:rsidTr="00E31ED7">
        <w:trPr>
          <w:cantSplit/>
          <w:trHeight w:val="750"/>
        </w:trPr>
        <w:tc>
          <w:tcPr>
            <w:tcW w:w="1369" w:type="dxa"/>
            <w:shd w:val="clear" w:color="auto" w:fill="auto"/>
            <w:hideMark/>
          </w:tcPr>
          <w:p w:rsidR="00D552B2" w:rsidRPr="00D70B61" w:rsidRDefault="00D552B2" w:rsidP="001D467C">
            <w:pPr>
              <w:spacing w:after="0" w:line="240" w:lineRule="auto"/>
              <w:jc w:val="center"/>
              <w:rPr>
                <w:rFonts w:ascii="Times New Roman" w:eastAsia="Times New Roman" w:hAnsi="Times New Roman" w:cs="Times New Roman"/>
                <w:bCs/>
                <w:sz w:val="24"/>
                <w:szCs w:val="24"/>
                <w:lang w:eastAsia="ru-RU"/>
              </w:rPr>
            </w:pPr>
            <w:r w:rsidRPr="00D70B61">
              <w:rPr>
                <w:rFonts w:ascii="Times New Roman" w:eastAsia="Times New Roman" w:hAnsi="Times New Roman" w:cs="Times New Roman"/>
                <w:bCs/>
                <w:sz w:val="24"/>
                <w:szCs w:val="24"/>
                <w:lang w:eastAsia="ru-RU"/>
              </w:rPr>
              <w:t>5.13.2.3</w:t>
            </w:r>
          </w:p>
        </w:tc>
        <w:tc>
          <w:tcPr>
            <w:tcW w:w="4722" w:type="dxa"/>
            <w:shd w:val="clear" w:color="auto" w:fill="auto"/>
            <w:hideMark/>
          </w:tcPr>
          <w:p w:rsidR="00D552B2" w:rsidRPr="00D70B61" w:rsidRDefault="00D552B2" w:rsidP="001D467C">
            <w:pPr>
              <w:spacing w:after="0" w:line="240" w:lineRule="auto"/>
              <w:jc w:val="both"/>
              <w:rPr>
                <w:rFonts w:ascii="Times New Roman" w:eastAsia="Times New Roman" w:hAnsi="Times New Roman" w:cs="Times New Roman"/>
                <w:sz w:val="24"/>
                <w:szCs w:val="24"/>
                <w:lang w:eastAsia="ru-RU"/>
              </w:rPr>
            </w:pPr>
            <w:r w:rsidRPr="00D70B61">
              <w:rPr>
                <w:rFonts w:ascii="Times New Roman" w:eastAsia="Times New Roman" w:hAnsi="Times New Roman" w:cs="Times New Roman"/>
                <w:sz w:val="24"/>
                <w:szCs w:val="24"/>
                <w:lang w:eastAsia="ru-RU"/>
              </w:rPr>
              <w:t>второй год, следующий за текущим (на первый, следующий за очередным)</w:t>
            </w:r>
            <w:r w:rsidR="000975AF" w:rsidRPr="00D70B61">
              <w:rPr>
                <w:rFonts w:ascii="Times New Roman" w:eastAsia="Times New Roman" w:hAnsi="Times New Roman" w:cs="Times New Roman"/>
                <w:sz w:val="24"/>
                <w:szCs w:val="24"/>
                <w:lang w:eastAsia="ru-RU"/>
              </w:rPr>
              <w:t>;</w:t>
            </w:r>
          </w:p>
        </w:tc>
        <w:tc>
          <w:tcPr>
            <w:tcW w:w="992" w:type="dxa"/>
            <w:shd w:val="clear" w:color="auto" w:fill="auto"/>
            <w:hideMark/>
          </w:tcPr>
          <w:p w:rsidR="00D552B2" w:rsidRPr="00D70B61" w:rsidRDefault="00D552B2" w:rsidP="001D467C">
            <w:pPr>
              <w:spacing w:after="0" w:line="240" w:lineRule="auto"/>
              <w:jc w:val="center"/>
              <w:rPr>
                <w:sz w:val="24"/>
                <w:szCs w:val="24"/>
              </w:rPr>
            </w:pPr>
            <w:r w:rsidRPr="00D70B61">
              <w:rPr>
                <w:rFonts w:ascii="Times New Roman" w:eastAsia="Times New Roman" w:hAnsi="Times New Roman" w:cs="Times New Roman"/>
                <w:sz w:val="24"/>
                <w:szCs w:val="24"/>
                <w:lang w:eastAsia="ru-RU"/>
              </w:rPr>
              <w:t>КДБ</w:t>
            </w:r>
          </w:p>
        </w:tc>
        <w:tc>
          <w:tcPr>
            <w:tcW w:w="1824" w:type="dxa"/>
            <w:shd w:val="clear" w:color="auto" w:fill="auto"/>
            <w:hideMark/>
          </w:tcPr>
          <w:p w:rsidR="00D552B2" w:rsidRPr="00D70B61" w:rsidRDefault="00D552B2" w:rsidP="001D467C">
            <w:pPr>
              <w:spacing w:after="0" w:line="240" w:lineRule="auto"/>
              <w:jc w:val="center"/>
              <w:rPr>
                <w:rFonts w:ascii="Times New Roman" w:eastAsia="Times New Roman" w:hAnsi="Times New Roman" w:cs="Times New Roman"/>
                <w:sz w:val="24"/>
                <w:szCs w:val="24"/>
                <w:lang w:eastAsia="ru-RU"/>
              </w:rPr>
            </w:pPr>
            <w:r w:rsidRPr="00D70B61">
              <w:rPr>
                <w:rFonts w:ascii="Times New Roman" w:eastAsia="Times New Roman" w:hAnsi="Times New Roman" w:cs="Times New Roman"/>
                <w:sz w:val="24"/>
                <w:szCs w:val="24"/>
                <w:lang w:eastAsia="ru-RU"/>
              </w:rPr>
              <w:t xml:space="preserve">1 504 3X </w:t>
            </w:r>
            <w:r w:rsidR="009734E7">
              <w:rPr>
                <w:rFonts w:ascii="Times New Roman" w:eastAsia="Times New Roman" w:hAnsi="Times New Roman" w:cs="Times New Roman"/>
                <w:sz w:val="24"/>
                <w:szCs w:val="24"/>
                <w:lang w:eastAsia="ru-RU"/>
              </w:rPr>
              <w:t>XXX</w:t>
            </w:r>
          </w:p>
        </w:tc>
        <w:tc>
          <w:tcPr>
            <w:tcW w:w="1153" w:type="dxa"/>
            <w:gridSpan w:val="2"/>
            <w:shd w:val="clear" w:color="auto" w:fill="auto"/>
            <w:hideMark/>
          </w:tcPr>
          <w:p w:rsidR="00D552B2" w:rsidRPr="00D70B61" w:rsidRDefault="00D552B2" w:rsidP="001D467C">
            <w:pPr>
              <w:spacing w:after="0" w:line="240" w:lineRule="auto"/>
              <w:jc w:val="center"/>
              <w:rPr>
                <w:sz w:val="24"/>
                <w:szCs w:val="24"/>
              </w:rPr>
            </w:pPr>
            <w:r w:rsidRPr="00D70B61">
              <w:rPr>
                <w:rFonts w:ascii="Times New Roman" w:eastAsia="Times New Roman" w:hAnsi="Times New Roman" w:cs="Times New Roman"/>
                <w:sz w:val="24"/>
                <w:szCs w:val="24"/>
                <w:lang w:eastAsia="ru-RU"/>
              </w:rPr>
              <w:t>КДБ</w:t>
            </w:r>
          </w:p>
        </w:tc>
        <w:tc>
          <w:tcPr>
            <w:tcW w:w="1985" w:type="dxa"/>
            <w:shd w:val="clear" w:color="auto" w:fill="auto"/>
            <w:hideMark/>
          </w:tcPr>
          <w:p w:rsidR="00D552B2" w:rsidRPr="00D70B61" w:rsidRDefault="00D552B2" w:rsidP="001D467C">
            <w:pPr>
              <w:spacing w:after="0" w:line="240" w:lineRule="auto"/>
              <w:jc w:val="center"/>
              <w:rPr>
                <w:rFonts w:ascii="Times New Roman" w:eastAsia="Times New Roman" w:hAnsi="Times New Roman" w:cs="Times New Roman"/>
                <w:sz w:val="24"/>
                <w:szCs w:val="24"/>
                <w:lang w:eastAsia="ru-RU"/>
              </w:rPr>
            </w:pPr>
            <w:r w:rsidRPr="00D70B61">
              <w:rPr>
                <w:rFonts w:ascii="Times New Roman" w:eastAsia="Times New Roman" w:hAnsi="Times New Roman" w:cs="Times New Roman"/>
                <w:sz w:val="24"/>
                <w:szCs w:val="24"/>
                <w:lang w:eastAsia="ru-RU"/>
              </w:rPr>
              <w:t xml:space="preserve">1 507 3X </w:t>
            </w:r>
            <w:r w:rsidR="009734E7">
              <w:rPr>
                <w:rFonts w:ascii="Times New Roman" w:eastAsia="Times New Roman" w:hAnsi="Times New Roman" w:cs="Times New Roman"/>
                <w:sz w:val="24"/>
                <w:szCs w:val="24"/>
                <w:lang w:eastAsia="ru-RU"/>
              </w:rPr>
              <w:t>XXX</w:t>
            </w:r>
          </w:p>
        </w:tc>
        <w:tc>
          <w:tcPr>
            <w:tcW w:w="3846" w:type="dxa"/>
            <w:gridSpan w:val="2"/>
            <w:shd w:val="clear" w:color="auto" w:fill="auto"/>
            <w:hideMark/>
          </w:tcPr>
          <w:p w:rsidR="00D552B2" w:rsidRPr="00D70B61" w:rsidRDefault="00D552B2" w:rsidP="001D467C">
            <w:pPr>
              <w:spacing w:after="0" w:line="240" w:lineRule="auto"/>
              <w:jc w:val="both"/>
              <w:rPr>
                <w:rFonts w:ascii="Times New Roman" w:eastAsia="Times New Roman" w:hAnsi="Times New Roman" w:cs="Times New Roman"/>
                <w:sz w:val="24"/>
                <w:szCs w:val="24"/>
                <w:lang w:eastAsia="ru-RU"/>
              </w:rPr>
            </w:pPr>
            <w:r w:rsidRPr="00D70B61">
              <w:rPr>
                <w:rFonts w:ascii="Times New Roman" w:eastAsia="Times New Roman" w:hAnsi="Times New Roman" w:cs="Times New Roman"/>
                <w:sz w:val="24"/>
                <w:szCs w:val="24"/>
                <w:lang w:eastAsia="ru-RU"/>
              </w:rPr>
              <w:t>Документ, предусмотренный согласно учетной политике (графику документооборота)</w:t>
            </w:r>
          </w:p>
        </w:tc>
        <w:tc>
          <w:tcPr>
            <w:tcW w:w="2816" w:type="dxa"/>
            <w:gridSpan w:val="2"/>
            <w:shd w:val="clear" w:color="auto" w:fill="auto"/>
          </w:tcPr>
          <w:p w:rsidR="00D552B2" w:rsidRPr="00D70B61" w:rsidRDefault="00D552B2" w:rsidP="001D467C">
            <w:pPr>
              <w:spacing w:after="0" w:line="240" w:lineRule="auto"/>
              <w:jc w:val="both"/>
              <w:rPr>
                <w:rFonts w:ascii="Times New Roman" w:hAnsi="Times New Roman" w:cs="Times New Roman"/>
                <w:sz w:val="24"/>
                <w:szCs w:val="24"/>
              </w:rPr>
            </w:pPr>
            <w:r w:rsidRPr="00D70B61">
              <w:rPr>
                <w:rFonts w:ascii="Times New Roman" w:hAnsi="Times New Roman" w:cs="Times New Roman"/>
                <w:sz w:val="24"/>
                <w:szCs w:val="24"/>
              </w:rPr>
              <w:t xml:space="preserve">Согласно пункту 5.13 </w:t>
            </w:r>
            <w:r w:rsidR="00BE4E58" w:rsidRPr="00D70B61">
              <w:rPr>
                <w:rFonts w:ascii="Times New Roman" w:hAnsi="Times New Roman" w:cs="Times New Roman"/>
                <w:sz w:val="24"/>
                <w:szCs w:val="24"/>
              </w:rPr>
              <w:t>настоящего Приложения</w:t>
            </w:r>
            <w:r w:rsidRPr="00D70B61">
              <w:rPr>
                <w:rFonts w:ascii="Times New Roman" w:hAnsi="Times New Roman" w:cs="Times New Roman"/>
                <w:sz w:val="24"/>
                <w:szCs w:val="24"/>
              </w:rPr>
              <w:t xml:space="preserve"> в зависимости от содержания операции</w:t>
            </w:r>
          </w:p>
        </w:tc>
        <w:tc>
          <w:tcPr>
            <w:tcW w:w="3260" w:type="dxa"/>
            <w:shd w:val="clear" w:color="auto" w:fill="auto"/>
          </w:tcPr>
          <w:p w:rsidR="00D552B2" w:rsidRPr="00D70B61" w:rsidRDefault="00D552B2" w:rsidP="001D467C">
            <w:pPr>
              <w:spacing w:after="0" w:line="240" w:lineRule="auto"/>
              <w:jc w:val="both"/>
              <w:rPr>
                <w:rFonts w:ascii="Times New Roman" w:hAnsi="Times New Roman" w:cs="Times New Roman"/>
                <w:sz w:val="24"/>
                <w:szCs w:val="24"/>
              </w:rPr>
            </w:pPr>
            <w:r w:rsidRPr="00D70B61">
              <w:rPr>
                <w:rFonts w:ascii="Times New Roman" w:hAnsi="Times New Roman" w:cs="Times New Roman"/>
                <w:sz w:val="24"/>
                <w:szCs w:val="24"/>
              </w:rPr>
              <w:t xml:space="preserve">Согласно пункту 5.14 </w:t>
            </w:r>
            <w:r w:rsidR="00BE4E58" w:rsidRPr="00D70B61">
              <w:rPr>
                <w:rFonts w:ascii="Times New Roman" w:hAnsi="Times New Roman" w:cs="Times New Roman"/>
                <w:sz w:val="24"/>
                <w:szCs w:val="24"/>
              </w:rPr>
              <w:t>настоящего Приложения</w:t>
            </w:r>
            <w:r w:rsidRPr="00D70B61">
              <w:rPr>
                <w:rFonts w:ascii="Times New Roman" w:hAnsi="Times New Roman" w:cs="Times New Roman"/>
                <w:sz w:val="24"/>
                <w:szCs w:val="24"/>
              </w:rPr>
              <w:t xml:space="preserve"> в зависимости от содержания операции</w:t>
            </w:r>
          </w:p>
        </w:tc>
      </w:tr>
      <w:tr w:rsidR="00D552B2" w:rsidRPr="00D70B61" w:rsidTr="00E31ED7">
        <w:trPr>
          <w:cantSplit/>
          <w:trHeight w:val="375"/>
        </w:trPr>
        <w:tc>
          <w:tcPr>
            <w:tcW w:w="1369" w:type="dxa"/>
            <w:shd w:val="clear" w:color="auto" w:fill="auto"/>
            <w:hideMark/>
          </w:tcPr>
          <w:p w:rsidR="00D552B2" w:rsidRPr="00D70B61" w:rsidRDefault="00D552B2" w:rsidP="001D467C">
            <w:pPr>
              <w:spacing w:after="0" w:line="240" w:lineRule="auto"/>
              <w:jc w:val="center"/>
              <w:rPr>
                <w:rFonts w:ascii="Times New Roman" w:eastAsia="Times New Roman" w:hAnsi="Times New Roman" w:cs="Times New Roman"/>
                <w:bCs/>
                <w:sz w:val="24"/>
                <w:szCs w:val="24"/>
                <w:lang w:eastAsia="ru-RU"/>
              </w:rPr>
            </w:pPr>
            <w:r w:rsidRPr="00D70B61">
              <w:rPr>
                <w:rFonts w:ascii="Times New Roman" w:eastAsia="Times New Roman" w:hAnsi="Times New Roman" w:cs="Times New Roman"/>
                <w:bCs/>
                <w:sz w:val="24"/>
                <w:szCs w:val="24"/>
                <w:lang w:eastAsia="ru-RU"/>
              </w:rPr>
              <w:t>5.13.2.4</w:t>
            </w:r>
          </w:p>
        </w:tc>
        <w:tc>
          <w:tcPr>
            <w:tcW w:w="4722" w:type="dxa"/>
            <w:shd w:val="clear" w:color="auto" w:fill="auto"/>
            <w:hideMark/>
          </w:tcPr>
          <w:p w:rsidR="00D552B2" w:rsidRPr="00D70B61" w:rsidRDefault="00D552B2" w:rsidP="001D467C">
            <w:pPr>
              <w:spacing w:after="0" w:line="240" w:lineRule="auto"/>
              <w:jc w:val="both"/>
              <w:rPr>
                <w:rFonts w:ascii="Times New Roman" w:eastAsia="Times New Roman" w:hAnsi="Times New Roman" w:cs="Times New Roman"/>
                <w:sz w:val="24"/>
                <w:szCs w:val="24"/>
                <w:lang w:eastAsia="ru-RU"/>
              </w:rPr>
            </w:pPr>
            <w:r w:rsidRPr="00D70B61">
              <w:rPr>
                <w:rFonts w:ascii="Times New Roman" w:eastAsia="Times New Roman" w:hAnsi="Times New Roman" w:cs="Times New Roman"/>
                <w:sz w:val="24"/>
                <w:szCs w:val="24"/>
                <w:lang w:eastAsia="ru-RU"/>
              </w:rPr>
              <w:t>второй год, следующий за очередным</w:t>
            </w:r>
            <w:r w:rsidR="000975AF" w:rsidRPr="00D70B61">
              <w:rPr>
                <w:rFonts w:ascii="Times New Roman" w:eastAsia="Times New Roman" w:hAnsi="Times New Roman" w:cs="Times New Roman"/>
                <w:sz w:val="24"/>
                <w:szCs w:val="24"/>
                <w:lang w:eastAsia="ru-RU"/>
              </w:rPr>
              <w:t>;</w:t>
            </w:r>
          </w:p>
        </w:tc>
        <w:tc>
          <w:tcPr>
            <w:tcW w:w="992" w:type="dxa"/>
            <w:shd w:val="clear" w:color="auto" w:fill="auto"/>
            <w:hideMark/>
          </w:tcPr>
          <w:p w:rsidR="00D552B2" w:rsidRPr="00D70B61" w:rsidRDefault="00D552B2" w:rsidP="001D467C">
            <w:pPr>
              <w:spacing w:after="0" w:line="240" w:lineRule="auto"/>
              <w:jc w:val="center"/>
              <w:rPr>
                <w:sz w:val="24"/>
                <w:szCs w:val="24"/>
              </w:rPr>
            </w:pPr>
            <w:r w:rsidRPr="00D70B61">
              <w:rPr>
                <w:rFonts w:ascii="Times New Roman" w:eastAsia="Times New Roman" w:hAnsi="Times New Roman" w:cs="Times New Roman"/>
                <w:sz w:val="24"/>
                <w:szCs w:val="24"/>
                <w:lang w:eastAsia="ru-RU"/>
              </w:rPr>
              <w:t>КДБ</w:t>
            </w:r>
          </w:p>
        </w:tc>
        <w:tc>
          <w:tcPr>
            <w:tcW w:w="1824" w:type="dxa"/>
            <w:shd w:val="clear" w:color="auto" w:fill="auto"/>
            <w:hideMark/>
          </w:tcPr>
          <w:p w:rsidR="00D552B2" w:rsidRPr="00D70B61" w:rsidRDefault="00D552B2" w:rsidP="001D467C">
            <w:pPr>
              <w:spacing w:after="0" w:line="240" w:lineRule="auto"/>
              <w:jc w:val="center"/>
              <w:rPr>
                <w:rFonts w:ascii="Times New Roman" w:eastAsia="Times New Roman" w:hAnsi="Times New Roman" w:cs="Times New Roman"/>
                <w:sz w:val="24"/>
                <w:szCs w:val="24"/>
                <w:lang w:eastAsia="ru-RU"/>
              </w:rPr>
            </w:pPr>
            <w:r w:rsidRPr="00D70B61">
              <w:rPr>
                <w:rFonts w:ascii="Times New Roman" w:eastAsia="Times New Roman" w:hAnsi="Times New Roman" w:cs="Times New Roman"/>
                <w:sz w:val="24"/>
                <w:szCs w:val="24"/>
                <w:lang w:eastAsia="ru-RU"/>
              </w:rPr>
              <w:t xml:space="preserve">1 504 4X </w:t>
            </w:r>
            <w:r w:rsidR="009734E7">
              <w:rPr>
                <w:rFonts w:ascii="Times New Roman" w:eastAsia="Times New Roman" w:hAnsi="Times New Roman" w:cs="Times New Roman"/>
                <w:sz w:val="24"/>
                <w:szCs w:val="24"/>
                <w:lang w:eastAsia="ru-RU"/>
              </w:rPr>
              <w:t>XXX</w:t>
            </w:r>
          </w:p>
        </w:tc>
        <w:tc>
          <w:tcPr>
            <w:tcW w:w="1153" w:type="dxa"/>
            <w:gridSpan w:val="2"/>
            <w:shd w:val="clear" w:color="auto" w:fill="auto"/>
            <w:hideMark/>
          </w:tcPr>
          <w:p w:rsidR="00D552B2" w:rsidRPr="00D70B61" w:rsidRDefault="00D552B2" w:rsidP="001D467C">
            <w:pPr>
              <w:spacing w:after="0" w:line="240" w:lineRule="auto"/>
              <w:jc w:val="center"/>
              <w:rPr>
                <w:sz w:val="24"/>
                <w:szCs w:val="24"/>
              </w:rPr>
            </w:pPr>
            <w:r w:rsidRPr="00D70B61">
              <w:rPr>
                <w:rFonts w:ascii="Times New Roman" w:eastAsia="Times New Roman" w:hAnsi="Times New Roman" w:cs="Times New Roman"/>
                <w:sz w:val="24"/>
                <w:szCs w:val="24"/>
                <w:lang w:eastAsia="ru-RU"/>
              </w:rPr>
              <w:t>КДБ</w:t>
            </w:r>
          </w:p>
        </w:tc>
        <w:tc>
          <w:tcPr>
            <w:tcW w:w="1985" w:type="dxa"/>
            <w:shd w:val="clear" w:color="auto" w:fill="auto"/>
            <w:hideMark/>
          </w:tcPr>
          <w:p w:rsidR="00D552B2" w:rsidRPr="00D70B61" w:rsidRDefault="00D552B2" w:rsidP="001D467C">
            <w:pPr>
              <w:spacing w:after="0" w:line="240" w:lineRule="auto"/>
              <w:jc w:val="center"/>
              <w:rPr>
                <w:rFonts w:ascii="Times New Roman" w:eastAsia="Times New Roman" w:hAnsi="Times New Roman" w:cs="Times New Roman"/>
                <w:sz w:val="24"/>
                <w:szCs w:val="24"/>
                <w:lang w:eastAsia="ru-RU"/>
              </w:rPr>
            </w:pPr>
            <w:r w:rsidRPr="00D70B61">
              <w:rPr>
                <w:rFonts w:ascii="Times New Roman" w:eastAsia="Times New Roman" w:hAnsi="Times New Roman" w:cs="Times New Roman"/>
                <w:sz w:val="24"/>
                <w:szCs w:val="24"/>
                <w:lang w:eastAsia="ru-RU"/>
              </w:rPr>
              <w:t xml:space="preserve">1 507 4X </w:t>
            </w:r>
            <w:r w:rsidR="009734E7">
              <w:rPr>
                <w:rFonts w:ascii="Times New Roman" w:eastAsia="Times New Roman" w:hAnsi="Times New Roman" w:cs="Times New Roman"/>
                <w:sz w:val="24"/>
                <w:szCs w:val="24"/>
                <w:lang w:eastAsia="ru-RU"/>
              </w:rPr>
              <w:t>XXX</w:t>
            </w:r>
          </w:p>
        </w:tc>
        <w:tc>
          <w:tcPr>
            <w:tcW w:w="3846" w:type="dxa"/>
            <w:gridSpan w:val="2"/>
            <w:shd w:val="clear" w:color="auto" w:fill="auto"/>
            <w:hideMark/>
          </w:tcPr>
          <w:p w:rsidR="00D552B2" w:rsidRPr="00D70B61" w:rsidRDefault="00D552B2" w:rsidP="001D467C">
            <w:pPr>
              <w:spacing w:after="0" w:line="240" w:lineRule="auto"/>
              <w:jc w:val="both"/>
              <w:rPr>
                <w:rFonts w:ascii="Times New Roman" w:eastAsia="Times New Roman" w:hAnsi="Times New Roman" w:cs="Times New Roman"/>
                <w:sz w:val="24"/>
                <w:szCs w:val="24"/>
                <w:lang w:eastAsia="ru-RU"/>
              </w:rPr>
            </w:pPr>
            <w:r w:rsidRPr="00D70B61">
              <w:rPr>
                <w:rFonts w:ascii="Times New Roman" w:eastAsia="Times New Roman" w:hAnsi="Times New Roman" w:cs="Times New Roman"/>
                <w:sz w:val="24"/>
                <w:szCs w:val="24"/>
                <w:lang w:eastAsia="ru-RU"/>
              </w:rPr>
              <w:t>Документ, предусмотренный согласно учетной политике (графику документооборота)</w:t>
            </w:r>
          </w:p>
        </w:tc>
        <w:tc>
          <w:tcPr>
            <w:tcW w:w="2816" w:type="dxa"/>
            <w:gridSpan w:val="2"/>
            <w:shd w:val="clear" w:color="auto" w:fill="auto"/>
          </w:tcPr>
          <w:p w:rsidR="00D552B2" w:rsidRPr="00D70B61" w:rsidRDefault="00D552B2" w:rsidP="001D467C">
            <w:pPr>
              <w:spacing w:after="0" w:line="240" w:lineRule="auto"/>
              <w:jc w:val="both"/>
              <w:rPr>
                <w:rFonts w:ascii="Times New Roman" w:hAnsi="Times New Roman" w:cs="Times New Roman"/>
                <w:sz w:val="24"/>
                <w:szCs w:val="24"/>
              </w:rPr>
            </w:pPr>
            <w:r w:rsidRPr="00D70B61">
              <w:rPr>
                <w:rFonts w:ascii="Times New Roman" w:hAnsi="Times New Roman" w:cs="Times New Roman"/>
                <w:sz w:val="24"/>
                <w:szCs w:val="24"/>
              </w:rPr>
              <w:t xml:space="preserve">Согласно пункту 5.13 </w:t>
            </w:r>
            <w:r w:rsidR="00BE4E58" w:rsidRPr="00D70B61">
              <w:rPr>
                <w:rFonts w:ascii="Times New Roman" w:hAnsi="Times New Roman" w:cs="Times New Roman"/>
                <w:sz w:val="24"/>
                <w:szCs w:val="24"/>
              </w:rPr>
              <w:t>настоящего Приложения</w:t>
            </w:r>
            <w:r w:rsidRPr="00D70B61">
              <w:rPr>
                <w:rFonts w:ascii="Times New Roman" w:hAnsi="Times New Roman" w:cs="Times New Roman"/>
                <w:sz w:val="24"/>
                <w:szCs w:val="24"/>
              </w:rPr>
              <w:t xml:space="preserve"> в зависимости от содержания операции</w:t>
            </w:r>
          </w:p>
        </w:tc>
        <w:tc>
          <w:tcPr>
            <w:tcW w:w="3260" w:type="dxa"/>
            <w:shd w:val="clear" w:color="auto" w:fill="auto"/>
          </w:tcPr>
          <w:p w:rsidR="00D552B2" w:rsidRPr="00D70B61" w:rsidRDefault="00D552B2" w:rsidP="001D467C">
            <w:pPr>
              <w:spacing w:after="0" w:line="240" w:lineRule="auto"/>
              <w:jc w:val="both"/>
              <w:rPr>
                <w:rFonts w:ascii="Times New Roman" w:hAnsi="Times New Roman" w:cs="Times New Roman"/>
                <w:sz w:val="24"/>
                <w:szCs w:val="24"/>
              </w:rPr>
            </w:pPr>
            <w:r w:rsidRPr="00D70B61">
              <w:rPr>
                <w:rFonts w:ascii="Times New Roman" w:hAnsi="Times New Roman" w:cs="Times New Roman"/>
                <w:sz w:val="24"/>
                <w:szCs w:val="24"/>
              </w:rPr>
              <w:t xml:space="preserve">Согласно пункту 5.14 </w:t>
            </w:r>
            <w:r w:rsidR="00BE4E58" w:rsidRPr="00D70B61">
              <w:rPr>
                <w:rFonts w:ascii="Times New Roman" w:hAnsi="Times New Roman" w:cs="Times New Roman"/>
                <w:sz w:val="24"/>
                <w:szCs w:val="24"/>
              </w:rPr>
              <w:t>настоящего Приложения</w:t>
            </w:r>
            <w:r w:rsidRPr="00D70B61">
              <w:rPr>
                <w:rFonts w:ascii="Times New Roman" w:hAnsi="Times New Roman" w:cs="Times New Roman"/>
                <w:sz w:val="24"/>
                <w:szCs w:val="24"/>
              </w:rPr>
              <w:t xml:space="preserve"> в зависимости от содержания операции</w:t>
            </w:r>
          </w:p>
        </w:tc>
      </w:tr>
      <w:tr w:rsidR="00D552B2" w:rsidRPr="00D70B61" w:rsidTr="00E31ED7">
        <w:trPr>
          <w:cantSplit/>
          <w:trHeight w:val="375"/>
        </w:trPr>
        <w:tc>
          <w:tcPr>
            <w:tcW w:w="1369" w:type="dxa"/>
            <w:shd w:val="clear" w:color="auto" w:fill="auto"/>
            <w:hideMark/>
          </w:tcPr>
          <w:p w:rsidR="00D552B2" w:rsidRPr="00D70B61" w:rsidRDefault="00D552B2" w:rsidP="001D467C">
            <w:pPr>
              <w:spacing w:after="0" w:line="240" w:lineRule="auto"/>
              <w:jc w:val="center"/>
              <w:rPr>
                <w:rFonts w:ascii="Times New Roman" w:eastAsia="Times New Roman" w:hAnsi="Times New Roman" w:cs="Times New Roman"/>
                <w:bCs/>
                <w:sz w:val="24"/>
                <w:szCs w:val="24"/>
                <w:lang w:eastAsia="ru-RU"/>
              </w:rPr>
            </w:pPr>
            <w:r w:rsidRPr="00D70B61">
              <w:rPr>
                <w:rFonts w:ascii="Times New Roman" w:eastAsia="Times New Roman" w:hAnsi="Times New Roman" w:cs="Times New Roman"/>
                <w:bCs/>
                <w:sz w:val="24"/>
                <w:szCs w:val="24"/>
                <w:lang w:eastAsia="ru-RU"/>
              </w:rPr>
              <w:t>5.13.2.5</w:t>
            </w:r>
          </w:p>
        </w:tc>
        <w:tc>
          <w:tcPr>
            <w:tcW w:w="4722" w:type="dxa"/>
            <w:shd w:val="clear" w:color="auto" w:fill="auto"/>
            <w:hideMark/>
          </w:tcPr>
          <w:p w:rsidR="00D552B2" w:rsidRPr="00D70B61" w:rsidRDefault="00D552B2" w:rsidP="001D467C">
            <w:pPr>
              <w:spacing w:after="0" w:line="240" w:lineRule="auto"/>
              <w:jc w:val="both"/>
              <w:rPr>
                <w:rFonts w:ascii="Times New Roman" w:eastAsia="Times New Roman" w:hAnsi="Times New Roman" w:cs="Times New Roman"/>
                <w:sz w:val="24"/>
                <w:szCs w:val="24"/>
                <w:lang w:eastAsia="ru-RU"/>
              </w:rPr>
            </w:pPr>
            <w:r w:rsidRPr="00D70B61">
              <w:rPr>
                <w:rFonts w:ascii="Times New Roman" w:eastAsia="Times New Roman" w:hAnsi="Times New Roman" w:cs="Times New Roman"/>
                <w:sz w:val="24"/>
                <w:szCs w:val="24"/>
                <w:lang w:eastAsia="ru-RU"/>
              </w:rPr>
              <w:t>иные очередные годы (за пределами планового периода)</w:t>
            </w:r>
          </w:p>
        </w:tc>
        <w:tc>
          <w:tcPr>
            <w:tcW w:w="992" w:type="dxa"/>
            <w:shd w:val="clear" w:color="auto" w:fill="auto"/>
            <w:hideMark/>
          </w:tcPr>
          <w:p w:rsidR="00D552B2" w:rsidRPr="00D70B61" w:rsidRDefault="00D552B2" w:rsidP="001D467C">
            <w:pPr>
              <w:spacing w:after="0" w:line="240" w:lineRule="auto"/>
              <w:jc w:val="center"/>
              <w:rPr>
                <w:sz w:val="24"/>
                <w:szCs w:val="24"/>
              </w:rPr>
            </w:pPr>
            <w:r w:rsidRPr="00D70B61">
              <w:rPr>
                <w:rFonts w:ascii="Times New Roman" w:eastAsia="Times New Roman" w:hAnsi="Times New Roman" w:cs="Times New Roman"/>
                <w:sz w:val="24"/>
                <w:szCs w:val="24"/>
                <w:lang w:eastAsia="ru-RU"/>
              </w:rPr>
              <w:t>КДБ</w:t>
            </w:r>
          </w:p>
        </w:tc>
        <w:tc>
          <w:tcPr>
            <w:tcW w:w="1824" w:type="dxa"/>
            <w:shd w:val="clear" w:color="auto" w:fill="auto"/>
            <w:hideMark/>
          </w:tcPr>
          <w:p w:rsidR="00D552B2" w:rsidRPr="00D70B61" w:rsidRDefault="00D552B2" w:rsidP="001D467C">
            <w:pPr>
              <w:spacing w:after="0" w:line="240" w:lineRule="auto"/>
              <w:jc w:val="center"/>
              <w:rPr>
                <w:rFonts w:ascii="Times New Roman" w:eastAsia="Times New Roman" w:hAnsi="Times New Roman" w:cs="Times New Roman"/>
                <w:sz w:val="24"/>
                <w:szCs w:val="24"/>
                <w:lang w:eastAsia="ru-RU"/>
              </w:rPr>
            </w:pPr>
            <w:r w:rsidRPr="00D70B61">
              <w:rPr>
                <w:rFonts w:ascii="Times New Roman" w:eastAsia="Times New Roman" w:hAnsi="Times New Roman" w:cs="Times New Roman"/>
                <w:sz w:val="24"/>
                <w:szCs w:val="24"/>
                <w:lang w:eastAsia="ru-RU"/>
              </w:rPr>
              <w:t xml:space="preserve">1 </w:t>
            </w:r>
            <w:r w:rsidR="004803C9" w:rsidRPr="00D70B61">
              <w:rPr>
                <w:rFonts w:ascii="Times New Roman" w:eastAsia="Times New Roman" w:hAnsi="Times New Roman" w:cs="Times New Roman"/>
                <w:sz w:val="24"/>
                <w:szCs w:val="24"/>
                <w:lang w:eastAsia="ru-RU"/>
              </w:rPr>
              <w:t>504 9</w:t>
            </w:r>
            <w:r w:rsidRPr="00D70B61">
              <w:rPr>
                <w:rFonts w:ascii="Times New Roman" w:eastAsia="Times New Roman" w:hAnsi="Times New Roman" w:cs="Times New Roman"/>
                <w:sz w:val="24"/>
                <w:szCs w:val="24"/>
                <w:lang w:eastAsia="ru-RU"/>
              </w:rPr>
              <w:t xml:space="preserve">X </w:t>
            </w:r>
            <w:r w:rsidR="009734E7">
              <w:rPr>
                <w:rFonts w:ascii="Times New Roman" w:eastAsia="Times New Roman" w:hAnsi="Times New Roman" w:cs="Times New Roman"/>
                <w:sz w:val="24"/>
                <w:szCs w:val="24"/>
                <w:lang w:eastAsia="ru-RU"/>
              </w:rPr>
              <w:t>XXX</w:t>
            </w:r>
          </w:p>
        </w:tc>
        <w:tc>
          <w:tcPr>
            <w:tcW w:w="1153" w:type="dxa"/>
            <w:gridSpan w:val="2"/>
            <w:shd w:val="clear" w:color="auto" w:fill="auto"/>
            <w:hideMark/>
          </w:tcPr>
          <w:p w:rsidR="00D552B2" w:rsidRPr="00D70B61" w:rsidRDefault="00D552B2" w:rsidP="001D467C">
            <w:pPr>
              <w:spacing w:after="0" w:line="240" w:lineRule="auto"/>
              <w:jc w:val="center"/>
              <w:rPr>
                <w:sz w:val="24"/>
                <w:szCs w:val="24"/>
              </w:rPr>
            </w:pPr>
            <w:r w:rsidRPr="00D70B61">
              <w:rPr>
                <w:rFonts w:ascii="Times New Roman" w:eastAsia="Times New Roman" w:hAnsi="Times New Roman" w:cs="Times New Roman"/>
                <w:sz w:val="24"/>
                <w:szCs w:val="24"/>
                <w:lang w:eastAsia="ru-RU"/>
              </w:rPr>
              <w:t>КДБ</w:t>
            </w:r>
          </w:p>
        </w:tc>
        <w:tc>
          <w:tcPr>
            <w:tcW w:w="1985" w:type="dxa"/>
            <w:shd w:val="clear" w:color="auto" w:fill="auto"/>
            <w:hideMark/>
          </w:tcPr>
          <w:p w:rsidR="00D552B2" w:rsidRPr="00D70B61" w:rsidRDefault="004803C9" w:rsidP="001D467C">
            <w:pPr>
              <w:spacing w:after="0" w:line="240" w:lineRule="auto"/>
              <w:jc w:val="center"/>
              <w:rPr>
                <w:rFonts w:ascii="Times New Roman" w:eastAsia="Times New Roman" w:hAnsi="Times New Roman" w:cs="Times New Roman"/>
                <w:sz w:val="24"/>
                <w:szCs w:val="24"/>
                <w:lang w:eastAsia="ru-RU"/>
              </w:rPr>
            </w:pPr>
            <w:r w:rsidRPr="00D70B61">
              <w:rPr>
                <w:rFonts w:ascii="Times New Roman" w:eastAsia="Times New Roman" w:hAnsi="Times New Roman" w:cs="Times New Roman"/>
                <w:sz w:val="24"/>
                <w:szCs w:val="24"/>
                <w:lang w:eastAsia="ru-RU"/>
              </w:rPr>
              <w:t>1 507 9</w:t>
            </w:r>
            <w:r w:rsidR="00D552B2" w:rsidRPr="00D70B61">
              <w:rPr>
                <w:rFonts w:ascii="Times New Roman" w:eastAsia="Times New Roman" w:hAnsi="Times New Roman" w:cs="Times New Roman"/>
                <w:sz w:val="24"/>
                <w:szCs w:val="24"/>
                <w:lang w:eastAsia="ru-RU"/>
              </w:rPr>
              <w:t xml:space="preserve">X </w:t>
            </w:r>
            <w:r w:rsidR="009734E7">
              <w:rPr>
                <w:rFonts w:ascii="Times New Roman" w:eastAsia="Times New Roman" w:hAnsi="Times New Roman" w:cs="Times New Roman"/>
                <w:sz w:val="24"/>
                <w:szCs w:val="24"/>
                <w:lang w:eastAsia="ru-RU"/>
              </w:rPr>
              <w:t>XXX</w:t>
            </w:r>
          </w:p>
        </w:tc>
        <w:tc>
          <w:tcPr>
            <w:tcW w:w="3846" w:type="dxa"/>
            <w:gridSpan w:val="2"/>
            <w:shd w:val="clear" w:color="auto" w:fill="auto"/>
            <w:hideMark/>
          </w:tcPr>
          <w:p w:rsidR="00D552B2" w:rsidRPr="00D70B61" w:rsidRDefault="00D552B2" w:rsidP="001D467C">
            <w:pPr>
              <w:spacing w:after="0" w:line="240" w:lineRule="auto"/>
              <w:jc w:val="both"/>
              <w:rPr>
                <w:rFonts w:ascii="Times New Roman" w:eastAsia="Times New Roman" w:hAnsi="Times New Roman" w:cs="Times New Roman"/>
                <w:sz w:val="24"/>
                <w:szCs w:val="24"/>
                <w:lang w:eastAsia="ru-RU"/>
              </w:rPr>
            </w:pPr>
            <w:r w:rsidRPr="00D70B61">
              <w:rPr>
                <w:rFonts w:ascii="Times New Roman" w:eastAsia="Times New Roman" w:hAnsi="Times New Roman" w:cs="Times New Roman"/>
                <w:sz w:val="24"/>
                <w:szCs w:val="24"/>
                <w:lang w:eastAsia="ru-RU"/>
              </w:rPr>
              <w:t>Документ, предусмотренный согласно учетной политике (графику документооборота)</w:t>
            </w:r>
          </w:p>
        </w:tc>
        <w:tc>
          <w:tcPr>
            <w:tcW w:w="2816" w:type="dxa"/>
            <w:gridSpan w:val="2"/>
            <w:shd w:val="clear" w:color="auto" w:fill="auto"/>
          </w:tcPr>
          <w:p w:rsidR="00D552B2" w:rsidRPr="00D70B61" w:rsidRDefault="00D552B2" w:rsidP="001D467C">
            <w:pPr>
              <w:spacing w:after="0" w:line="240" w:lineRule="auto"/>
              <w:jc w:val="both"/>
              <w:rPr>
                <w:rFonts w:ascii="Times New Roman" w:hAnsi="Times New Roman" w:cs="Times New Roman"/>
                <w:sz w:val="24"/>
                <w:szCs w:val="24"/>
              </w:rPr>
            </w:pPr>
            <w:r w:rsidRPr="00D70B61">
              <w:rPr>
                <w:rFonts w:ascii="Times New Roman" w:hAnsi="Times New Roman" w:cs="Times New Roman"/>
                <w:sz w:val="24"/>
                <w:szCs w:val="24"/>
              </w:rPr>
              <w:t xml:space="preserve">Согласно пункту 5.13 </w:t>
            </w:r>
            <w:r w:rsidR="00BE4E58" w:rsidRPr="00D70B61">
              <w:rPr>
                <w:rFonts w:ascii="Times New Roman" w:hAnsi="Times New Roman" w:cs="Times New Roman"/>
                <w:sz w:val="24"/>
                <w:szCs w:val="24"/>
              </w:rPr>
              <w:t>настоящего Приложения</w:t>
            </w:r>
            <w:r w:rsidRPr="00D70B61">
              <w:rPr>
                <w:rFonts w:ascii="Times New Roman" w:hAnsi="Times New Roman" w:cs="Times New Roman"/>
                <w:sz w:val="24"/>
                <w:szCs w:val="24"/>
              </w:rPr>
              <w:t xml:space="preserve"> в зависимости от содержания операции</w:t>
            </w:r>
          </w:p>
        </w:tc>
        <w:tc>
          <w:tcPr>
            <w:tcW w:w="3260" w:type="dxa"/>
            <w:shd w:val="clear" w:color="auto" w:fill="auto"/>
          </w:tcPr>
          <w:p w:rsidR="00D552B2" w:rsidRPr="00D70B61" w:rsidRDefault="00D552B2" w:rsidP="001D467C">
            <w:pPr>
              <w:spacing w:after="0" w:line="240" w:lineRule="auto"/>
              <w:jc w:val="both"/>
              <w:rPr>
                <w:rFonts w:ascii="Times New Roman" w:hAnsi="Times New Roman" w:cs="Times New Roman"/>
                <w:sz w:val="24"/>
                <w:szCs w:val="24"/>
              </w:rPr>
            </w:pPr>
            <w:r w:rsidRPr="00D70B61">
              <w:rPr>
                <w:rFonts w:ascii="Times New Roman" w:hAnsi="Times New Roman" w:cs="Times New Roman"/>
                <w:sz w:val="24"/>
                <w:szCs w:val="24"/>
              </w:rPr>
              <w:t xml:space="preserve">Согласно пункту 5.14 </w:t>
            </w:r>
            <w:r w:rsidR="00BE4E58" w:rsidRPr="00D70B61">
              <w:rPr>
                <w:rFonts w:ascii="Times New Roman" w:hAnsi="Times New Roman" w:cs="Times New Roman"/>
                <w:sz w:val="24"/>
                <w:szCs w:val="24"/>
              </w:rPr>
              <w:t>настоящего Приложения</w:t>
            </w:r>
            <w:r w:rsidRPr="00D70B61">
              <w:rPr>
                <w:rFonts w:ascii="Times New Roman" w:hAnsi="Times New Roman" w:cs="Times New Roman"/>
                <w:sz w:val="24"/>
                <w:szCs w:val="24"/>
              </w:rPr>
              <w:t xml:space="preserve"> в зависимости от содержания операции</w:t>
            </w:r>
          </w:p>
        </w:tc>
      </w:tr>
      <w:tr w:rsidR="00D552B2" w:rsidRPr="00D70B61" w:rsidTr="00E31ED7">
        <w:trPr>
          <w:cantSplit/>
          <w:trHeight w:val="3000"/>
        </w:trPr>
        <w:tc>
          <w:tcPr>
            <w:tcW w:w="1369" w:type="dxa"/>
            <w:shd w:val="clear" w:color="auto" w:fill="auto"/>
            <w:hideMark/>
          </w:tcPr>
          <w:p w:rsidR="00D552B2" w:rsidRPr="00D70B61" w:rsidRDefault="00D552B2" w:rsidP="001D467C">
            <w:pPr>
              <w:spacing w:after="0" w:line="240" w:lineRule="auto"/>
              <w:jc w:val="center"/>
              <w:rPr>
                <w:rFonts w:ascii="Times New Roman" w:eastAsia="Times New Roman" w:hAnsi="Times New Roman" w:cs="Times New Roman"/>
                <w:bCs/>
                <w:sz w:val="24"/>
                <w:szCs w:val="24"/>
                <w:lang w:eastAsia="ru-RU"/>
              </w:rPr>
            </w:pPr>
            <w:r w:rsidRPr="00D70B61">
              <w:rPr>
                <w:rFonts w:ascii="Times New Roman" w:eastAsia="Times New Roman" w:hAnsi="Times New Roman" w:cs="Times New Roman"/>
                <w:bCs/>
                <w:sz w:val="24"/>
                <w:szCs w:val="24"/>
                <w:lang w:eastAsia="ru-RU"/>
              </w:rPr>
              <w:t>5.14</w:t>
            </w:r>
          </w:p>
        </w:tc>
        <w:tc>
          <w:tcPr>
            <w:tcW w:w="4722" w:type="dxa"/>
            <w:shd w:val="clear" w:color="auto" w:fill="auto"/>
            <w:hideMark/>
          </w:tcPr>
          <w:p w:rsidR="00D552B2" w:rsidRPr="00D70B61" w:rsidRDefault="00D552B2" w:rsidP="001D467C">
            <w:pPr>
              <w:spacing w:after="0" w:line="240" w:lineRule="auto"/>
              <w:jc w:val="both"/>
              <w:rPr>
                <w:rFonts w:ascii="Times New Roman" w:eastAsia="Times New Roman" w:hAnsi="Times New Roman" w:cs="Times New Roman"/>
                <w:bCs/>
                <w:sz w:val="24"/>
                <w:szCs w:val="24"/>
                <w:lang w:eastAsia="ru-RU"/>
              </w:rPr>
            </w:pPr>
            <w:r w:rsidRPr="00D70B61">
              <w:rPr>
                <w:rFonts w:ascii="Times New Roman" w:eastAsia="Times New Roman" w:hAnsi="Times New Roman" w:cs="Times New Roman"/>
                <w:bCs/>
                <w:sz w:val="24"/>
                <w:szCs w:val="24"/>
                <w:lang w:eastAsia="ru-RU"/>
              </w:rPr>
              <w:t>счет 0 507 00 000 «Утвержденный объем финансового обеспечения»</w:t>
            </w:r>
          </w:p>
        </w:tc>
        <w:tc>
          <w:tcPr>
            <w:tcW w:w="992" w:type="dxa"/>
            <w:shd w:val="clear" w:color="auto" w:fill="auto"/>
            <w:noWrap/>
            <w:hideMark/>
          </w:tcPr>
          <w:p w:rsidR="00D552B2" w:rsidRPr="00D70B61" w:rsidRDefault="00D552B2" w:rsidP="001D467C">
            <w:pPr>
              <w:spacing w:after="0" w:line="240" w:lineRule="auto"/>
              <w:jc w:val="center"/>
              <w:rPr>
                <w:rFonts w:ascii="Times New Roman" w:eastAsia="Times New Roman" w:hAnsi="Times New Roman" w:cs="Times New Roman"/>
                <w:bCs/>
                <w:sz w:val="24"/>
                <w:szCs w:val="24"/>
                <w:lang w:eastAsia="ru-RU"/>
              </w:rPr>
            </w:pPr>
          </w:p>
        </w:tc>
        <w:tc>
          <w:tcPr>
            <w:tcW w:w="1824" w:type="dxa"/>
            <w:shd w:val="clear" w:color="auto" w:fill="auto"/>
            <w:noWrap/>
            <w:hideMark/>
          </w:tcPr>
          <w:p w:rsidR="00D552B2" w:rsidRPr="00D70B61" w:rsidRDefault="00D552B2" w:rsidP="001D467C">
            <w:pPr>
              <w:spacing w:after="0" w:line="240" w:lineRule="auto"/>
              <w:jc w:val="center"/>
              <w:rPr>
                <w:rFonts w:ascii="Times New Roman" w:eastAsia="Times New Roman" w:hAnsi="Times New Roman" w:cs="Times New Roman"/>
                <w:bCs/>
                <w:sz w:val="24"/>
                <w:szCs w:val="24"/>
                <w:lang w:eastAsia="ru-RU"/>
              </w:rPr>
            </w:pPr>
          </w:p>
        </w:tc>
        <w:tc>
          <w:tcPr>
            <w:tcW w:w="1153" w:type="dxa"/>
            <w:gridSpan w:val="2"/>
            <w:shd w:val="clear" w:color="auto" w:fill="auto"/>
            <w:noWrap/>
            <w:hideMark/>
          </w:tcPr>
          <w:p w:rsidR="00D552B2" w:rsidRPr="00D70B61" w:rsidRDefault="00D552B2" w:rsidP="001D467C">
            <w:pPr>
              <w:spacing w:after="0" w:line="240" w:lineRule="auto"/>
              <w:jc w:val="center"/>
              <w:rPr>
                <w:rFonts w:ascii="Times New Roman" w:eastAsia="Times New Roman" w:hAnsi="Times New Roman" w:cs="Times New Roman"/>
                <w:bCs/>
                <w:sz w:val="24"/>
                <w:szCs w:val="24"/>
                <w:lang w:eastAsia="ru-RU"/>
              </w:rPr>
            </w:pPr>
          </w:p>
        </w:tc>
        <w:tc>
          <w:tcPr>
            <w:tcW w:w="1985" w:type="dxa"/>
            <w:shd w:val="clear" w:color="auto" w:fill="auto"/>
            <w:noWrap/>
            <w:hideMark/>
          </w:tcPr>
          <w:p w:rsidR="00D552B2" w:rsidRPr="00D70B61" w:rsidRDefault="00D552B2" w:rsidP="001D467C">
            <w:pPr>
              <w:spacing w:after="0" w:line="240" w:lineRule="auto"/>
              <w:jc w:val="center"/>
              <w:rPr>
                <w:rFonts w:ascii="Times New Roman" w:eastAsia="Times New Roman" w:hAnsi="Times New Roman" w:cs="Times New Roman"/>
                <w:bCs/>
                <w:sz w:val="24"/>
                <w:szCs w:val="24"/>
                <w:lang w:eastAsia="ru-RU"/>
              </w:rPr>
            </w:pPr>
          </w:p>
        </w:tc>
        <w:tc>
          <w:tcPr>
            <w:tcW w:w="3846" w:type="dxa"/>
            <w:gridSpan w:val="2"/>
            <w:shd w:val="clear" w:color="auto" w:fill="auto"/>
            <w:hideMark/>
          </w:tcPr>
          <w:p w:rsidR="00D552B2" w:rsidRPr="00D70B61" w:rsidRDefault="00D552B2" w:rsidP="001D467C">
            <w:pPr>
              <w:spacing w:after="0" w:line="240" w:lineRule="auto"/>
              <w:jc w:val="both"/>
              <w:rPr>
                <w:rFonts w:ascii="Times New Roman" w:eastAsia="Times New Roman" w:hAnsi="Times New Roman" w:cs="Times New Roman"/>
                <w:bCs/>
                <w:sz w:val="24"/>
                <w:szCs w:val="24"/>
                <w:lang w:eastAsia="ru-RU"/>
              </w:rPr>
            </w:pPr>
            <w:r w:rsidRPr="00D70B61">
              <w:rPr>
                <w:rFonts w:ascii="Times New Roman" w:eastAsia="Times New Roman" w:hAnsi="Times New Roman" w:cs="Times New Roman"/>
                <w:bCs/>
                <w:sz w:val="24"/>
                <w:szCs w:val="24"/>
                <w:lang w:eastAsia="ru-RU"/>
              </w:rPr>
              <w:t> </w:t>
            </w:r>
          </w:p>
        </w:tc>
        <w:tc>
          <w:tcPr>
            <w:tcW w:w="2816" w:type="dxa"/>
            <w:gridSpan w:val="2"/>
            <w:shd w:val="clear" w:color="auto" w:fill="auto"/>
          </w:tcPr>
          <w:p w:rsidR="00D552B2" w:rsidRPr="00D70B61" w:rsidRDefault="00D552B2" w:rsidP="001D467C">
            <w:pPr>
              <w:spacing w:after="0" w:line="240" w:lineRule="auto"/>
              <w:jc w:val="both"/>
              <w:rPr>
                <w:rFonts w:ascii="Times New Roman" w:hAnsi="Times New Roman" w:cs="Times New Roman"/>
                <w:sz w:val="24"/>
                <w:szCs w:val="24"/>
              </w:rPr>
            </w:pPr>
            <w:r w:rsidRPr="00D70B61">
              <w:rPr>
                <w:rFonts w:ascii="Times New Roman" w:hAnsi="Times New Roman" w:cs="Times New Roman"/>
                <w:sz w:val="24"/>
                <w:szCs w:val="24"/>
              </w:rPr>
              <w:t>Вид (код, при их наличии) доходов (поступлений), расходов (выплат), в структуре, предусмотренной утвержденным на соответствующие финансовые годы планом финансово-хозяйственной деятельности учреждения, законом (решением) о бюджете</w:t>
            </w:r>
          </w:p>
        </w:tc>
        <w:tc>
          <w:tcPr>
            <w:tcW w:w="3260" w:type="dxa"/>
            <w:shd w:val="clear" w:color="auto" w:fill="auto"/>
          </w:tcPr>
          <w:p w:rsidR="00D552B2" w:rsidRPr="00D70B61" w:rsidRDefault="00D552B2" w:rsidP="001D467C">
            <w:pPr>
              <w:spacing w:after="0" w:line="240" w:lineRule="auto"/>
              <w:jc w:val="both"/>
              <w:rPr>
                <w:rFonts w:ascii="Times New Roman" w:hAnsi="Times New Roman" w:cs="Times New Roman"/>
                <w:sz w:val="24"/>
                <w:szCs w:val="24"/>
              </w:rPr>
            </w:pPr>
            <w:r w:rsidRPr="00D70B61">
              <w:rPr>
                <w:rFonts w:ascii="Times New Roman" w:hAnsi="Times New Roman" w:cs="Times New Roman"/>
                <w:sz w:val="24"/>
                <w:szCs w:val="24"/>
              </w:rPr>
              <w:t> </w:t>
            </w:r>
          </w:p>
        </w:tc>
      </w:tr>
      <w:tr w:rsidR="00D552B2" w:rsidRPr="00D70B61" w:rsidTr="00E31ED7">
        <w:trPr>
          <w:cantSplit/>
          <w:trHeight w:val="2250"/>
        </w:trPr>
        <w:tc>
          <w:tcPr>
            <w:tcW w:w="1369" w:type="dxa"/>
            <w:shd w:val="clear" w:color="auto" w:fill="auto"/>
            <w:hideMark/>
          </w:tcPr>
          <w:p w:rsidR="00D552B2" w:rsidRPr="00D70B61" w:rsidRDefault="00D552B2" w:rsidP="001D467C">
            <w:pPr>
              <w:spacing w:after="0" w:line="240" w:lineRule="auto"/>
              <w:jc w:val="center"/>
              <w:rPr>
                <w:rFonts w:ascii="Times New Roman" w:eastAsia="Times New Roman" w:hAnsi="Times New Roman" w:cs="Times New Roman"/>
                <w:bCs/>
                <w:sz w:val="24"/>
                <w:szCs w:val="24"/>
                <w:lang w:eastAsia="ru-RU"/>
              </w:rPr>
            </w:pPr>
            <w:r w:rsidRPr="00D70B61">
              <w:rPr>
                <w:rFonts w:ascii="Times New Roman" w:eastAsia="Times New Roman" w:hAnsi="Times New Roman" w:cs="Times New Roman"/>
                <w:bCs/>
                <w:sz w:val="24"/>
                <w:szCs w:val="24"/>
                <w:lang w:eastAsia="ru-RU"/>
              </w:rPr>
              <w:t>5.14.1</w:t>
            </w:r>
          </w:p>
        </w:tc>
        <w:tc>
          <w:tcPr>
            <w:tcW w:w="4722" w:type="dxa"/>
            <w:shd w:val="clear" w:color="auto" w:fill="auto"/>
            <w:hideMark/>
          </w:tcPr>
          <w:p w:rsidR="00D552B2" w:rsidRPr="00D70B61" w:rsidRDefault="00D552B2" w:rsidP="001D467C">
            <w:pPr>
              <w:spacing w:after="0" w:line="240" w:lineRule="auto"/>
              <w:jc w:val="both"/>
              <w:rPr>
                <w:rFonts w:ascii="Times New Roman" w:eastAsia="Times New Roman" w:hAnsi="Times New Roman" w:cs="Times New Roman"/>
                <w:sz w:val="24"/>
                <w:szCs w:val="24"/>
                <w:lang w:eastAsia="ru-RU"/>
              </w:rPr>
            </w:pPr>
            <w:r w:rsidRPr="00D70B61">
              <w:rPr>
                <w:rFonts w:ascii="Times New Roman" w:eastAsia="Times New Roman" w:hAnsi="Times New Roman" w:cs="Times New Roman"/>
                <w:sz w:val="24"/>
                <w:szCs w:val="24"/>
                <w:lang w:eastAsia="ru-RU"/>
              </w:rPr>
              <w:t>Отражена в бюджетном учете обобщенная информация о сумме денежных средств, предусмотренных в пределах прогнозируемых показателей по доходам (поступлениям) бюджета главными администраторами доходов бюджета, главными администраторами источников финансирования дефицита бюджета в разрезе финансовых периодов:</w:t>
            </w:r>
          </w:p>
        </w:tc>
        <w:tc>
          <w:tcPr>
            <w:tcW w:w="992" w:type="dxa"/>
            <w:shd w:val="clear" w:color="auto" w:fill="auto"/>
            <w:noWrap/>
            <w:hideMark/>
          </w:tcPr>
          <w:p w:rsidR="00D552B2" w:rsidRPr="00D70B61" w:rsidRDefault="00D552B2" w:rsidP="001D467C">
            <w:pPr>
              <w:spacing w:after="0" w:line="240" w:lineRule="auto"/>
              <w:jc w:val="center"/>
              <w:rPr>
                <w:rFonts w:ascii="Times New Roman" w:eastAsia="Times New Roman" w:hAnsi="Times New Roman" w:cs="Times New Roman"/>
                <w:sz w:val="24"/>
                <w:szCs w:val="24"/>
                <w:lang w:val="en-US" w:eastAsia="ru-RU"/>
              </w:rPr>
            </w:pPr>
            <w:r w:rsidRPr="00D70B61">
              <w:rPr>
                <w:rFonts w:ascii="Times New Roman" w:eastAsia="Times New Roman" w:hAnsi="Times New Roman" w:cs="Times New Roman"/>
                <w:sz w:val="24"/>
                <w:szCs w:val="24"/>
                <w:lang w:val="en-US" w:eastAsia="ru-RU"/>
              </w:rPr>
              <w:t>x</w:t>
            </w:r>
          </w:p>
        </w:tc>
        <w:tc>
          <w:tcPr>
            <w:tcW w:w="1824" w:type="dxa"/>
            <w:shd w:val="clear" w:color="auto" w:fill="auto"/>
            <w:hideMark/>
          </w:tcPr>
          <w:p w:rsidR="00D552B2" w:rsidRPr="00D70B61" w:rsidRDefault="00D552B2" w:rsidP="001D467C">
            <w:pPr>
              <w:spacing w:after="0" w:line="240" w:lineRule="auto"/>
              <w:jc w:val="center"/>
              <w:rPr>
                <w:sz w:val="24"/>
                <w:szCs w:val="24"/>
              </w:rPr>
            </w:pPr>
            <w:r w:rsidRPr="00D70B61">
              <w:rPr>
                <w:rFonts w:ascii="Times New Roman" w:eastAsia="Times New Roman" w:hAnsi="Times New Roman" w:cs="Times New Roman"/>
                <w:sz w:val="24"/>
                <w:szCs w:val="24"/>
                <w:lang w:val="en-US" w:eastAsia="ru-RU"/>
              </w:rPr>
              <w:t>x</w:t>
            </w:r>
          </w:p>
        </w:tc>
        <w:tc>
          <w:tcPr>
            <w:tcW w:w="1153" w:type="dxa"/>
            <w:gridSpan w:val="2"/>
            <w:shd w:val="clear" w:color="auto" w:fill="auto"/>
            <w:noWrap/>
            <w:hideMark/>
          </w:tcPr>
          <w:p w:rsidR="00D552B2" w:rsidRPr="00D70B61" w:rsidRDefault="00D552B2" w:rsidP="001D467C">
            <w:pPr>
              <w:spacing w:after="0" w:line="240" w:lineRule="auto"/>
              <w:jc w:val="center"/>
              <w:rPr>
                <w:sz w:val="24"/>
                <w:szCs w:val="24"/>
              </w:rPr>
            </w:pPr>
            <w:r w:rsidRPr="00D70B61">
              <w:rPr>
                <w:rFonts w:ascii="Times New Roman" w:eastAsia="Times New Roman" w:hAnsi="Times New Roman" w:cs="Times New Roman"/>
                <w:sz w:val="24"/>
                <w:szCs w:val="24"/>
                <w:lang w:val="en-US" w:eastAsia="ru-RU"/>
              </w:rPr>
              <w:t>x</w:t>
            </w:r>
          </w:p>
        </w:tc>
        <w:tc>
          <w:tcPr>
            <w:tcW w:w="1985" w:type="dxa"/>
            <w:shd w:val="clear" w:color="auto" w:fill="auto"/>
            <w:hideMark/>
          </w:tcPr>
          <w:p w:rsidR="00D552B2" w:rsidRPr="00D70B61" w:rsidRDefault="00D552B2" w:rsidP="001D467C">
            <w:pPr>
              <w:spacing w:after="0" w:line="240" w:lineRule="auto"/>
              <w:jc w:val="center"/>
              <w:rPr>
                <w:sz w:val="24"/>
                <w:szCs w:val="24"/>
              </w:rPr>
            </w:pPr>
            <w:r w:rsidRPr="00D70B61">
              <w:rPr>
                <w:rFonts w:ascii="Times New Roman" w:eastAsia="Times New Roman" w:hAnsi="Times New Roman" w:cs="Times New Roman"/>
                <w:sz w:val="24"/>
                <w:szCs w:val="24"/>
                <w:lang w:val="en-US" w:eastAsia="ru-RU"/>
              </w:rPr>
              <w:t>x</w:t>
            </w:r>
          </w:p>
        </w:tc>
        <w:tc>
          <w:tcPr>
            <w:tcW w:w="3846" w:type="dxa"/>
            <w:gridSpan w:val="2"/>
            <w:shd w:val="clear" w:color="auto" w:fill="auto"/>
            <w:hideMark/>
          </w:tcPr>
          <w:p w:rsidR="00D552B2" w:rsidRPr="00D70B61" w:rsidRDefault="00D552B2" w:rsidP="001D467C">
            <w:pPr>
              <w:spacing w:after="0" w:line="240" w:lineRule="auto"/>
              <w:jc w:val="center"/>
              <w:rPr>
                <w:sz w:val="24"/>
                <w:szCs w:val="24"/>
              </w:rPr>
            </w:pPr>
            <w:r w:rsidRPr="00D70B61">
              <w:rPr>
                <w:rFonts w:ascii="Times New Roman" w:eastAsia="Times New Roman" w:hAnsi="Times New Roman" w:cs="Times New Roman"/>
                <w:sz w:val="24"/>
                <w:szCs w:val="24"/>
                <w:lang w:val="en-US" w:eastAsia="ru-RU"/>
              </w:rPr>
              <w:t>x</w:t>
            </w:r>
          </w:p>
        </w:tc>
        <w:tc>
          <w:tcPr>
            <w:tcW w:w="2816" w:type="dxa"/>
            <w:gridSpan w:val="2"/>
            <w:shd w:val="clear" w:color="auto" w:fill="auto"/>
          </w:tcPr>
          <w:p w:rsidR="00D552B2" w:rsidRPr="00D70B61" w:rsidRDefault="00D552B2" w:rsidP="001D467C">
            <w:pPr>
              <w:spacing w:after="0" w:line="240" w:lineRule="auto"/>
              <w:jc w:val="center"/>
              <w:rPr>
                <w:sz w:val="24"/>
                <w:szCs w:val="24"/>
              </w:rPr>
            </w:pPr>
            <w:r w:rsidRPr="00D70B61">
              <w:rPr>
                <w:rFonts w:ascii="Times New Roman" w:eastAsia="Times New Roman" w:hAnsi="Times New Roman" w:cs="Times New Roman"/>
                <w:sz w:val="24"/>
                <w:szCs w:val="24"/>
                <w:lang w:val="en-US" w:eastAsia="ru-RU"/>
              </w:rPr>
              <w:t>x</w:t>
            </w:r>
          </w:p>
        </w:tc>
        <w:tc>
          <w:tcPr>
            <w:tcW w:w="3260" w:type="dxa"/>
            <w:shd w:val="clear" w:color="auto" w:fill="auto"/>
          </w:tcPr>
          <w:p w:rsidR="00D552B2" w:rsidRPr="00D70B61" w:rsidRDefault="00D552B2" w:rsidP="001D467C">
            <w:pPr>
              <w:spacing w:after="0" w:line="240" w:lineRule="auto"/>
              <w:jc w:val="center"/>
              <w:rPr>
                <w:sz w:val="24"/>
                <w:szCs w:val="24"/>
              </w:rPr>
            </w:pPr>
            <w:r w:rsidRPr="00D70B61">
              <w:rPr>
                <w:rFonts w:ascii="Times New Roman" w:eastAsia="Times New Roman" w:hAnsi="Times New Roman" w:cs="Times New Roman"/>
                <w:sz w:val="24"/>
                <w:szCs w:val="24"/>
                <w:lang w:val="en-US" w:eastAsia="ru-RU"/>
              </w:rPr>
              <w:t>x</w:t>
            </w:r>
          </w:p>
        </w:tc>
      </w:tr>
      <w:tr w:rsidR="00D552B2" w:rsidRPr="00D70B61" w:rsidTr="00E31ED7">
        <w:trPr>
          <w:cantSplit/>
          <w:trHeight w:val="375"/>
        </w:trPr>
        <w:tc>
          <w:tcPr>
            <w:tcW w:w="1369" w:type="dxa"/>
            <w:shd w:val="clear" w:color="auto" w:fill="auto"/>
            <w:hideMark/>
          </w:tcPr>
          <w:p w:rsidR="00D552B2" w:rsidRPr="00D70B61" w:rsidRDefault="00D552B2" w:rsidP="001D467C">
            <w:pPr>
              <w:spacing w:after="0" w:line="240" w:lineRule="auto"/>
              <w:jc w:val="center"/>
              <w:rPr>
                <w:rFonts w:ascii="Times New Roman" w:eastAsia="Times New Roman" w:hAnsi="Times New Roman" w:cs="Times New Roman"/>
                <w:bCs/>
                <w:sz w:val="24"/>
                <w:szCs w:val="24"/>
                <w:lang w:eastAsia="ru-RU"/>
              </w:rPr>
            </w:pPr>
            <w:r w:rsidRPr="00D70B61">
              <w:rPr>
                <w:rFonts w:ascii="Times New Roman" w:eastAsia="Times New Roman" w:hAnsi="Times New Roman" w:cs="Times New Roman"/>
                <w:bCs/>
                <w:sz w:val="24"/>
                <w:szCs w:val="24"/>
                <w:lang w:eastAsia="ru-RU"/>
              </w:rPr>
              <w:t>5.14.1.1</w:t>
            </w:r>
          </w:p>
        </w:tc>
        <w:tc>
          <w:tcPr>
            <w:tcW w:w="4722" w:type="dxa"/>
            <w:shd w:val="clear" w:color="auto" w:fill="auto"/>
            <w:hideMark/>
          </w:tcPr>
          <w:p w:rsidR="00D552B2" w:rsidRPr="00D70B61" w:rsidRDefault="00D552B2" w:rsidP="001D467C">
            <w:pPr>
              <w:spacing w:after="0" w:line="240" w:lineRule="auto"/>
              <w:jc w:val="both"/>
              <w:rPr>
                <w:rFonts w:ascii="Times New Roman" w:eastAsia="Times New Roman" w:hAnsi="Times New Roman" w:cs="Times New Roman"/>
                <w:sz w:val="24"/>
                <w:szCs w:val="24"/>
                <w:lang w:eastAsia="ru-RU"/>
              </w:rPr>
            </w:pPr>
            <w:r w:rsidRPr="00D70B61">
              <w:rPr>
                <w:rFonts w:ascii="Times New Roman" w:eastAsia="Times New Roman" w:hAnsi="Times New Roman" w:cs="Times New Roman"/>
                <w:sz w:val="24"/>
                <w:szCs w:val="24"/>
                <w:lang w:eastAsia="ru-RU"/>
              </w:rPr>
              <w:t>текущий финансовый год</w:t>
            </w:r>
            <w:r w:rsidR="000975AF" w:rsidRPr="00D70B61">
              <w:rPr>
                <w:rFonts w:ascii="Times New Roman" w:eastAsia="Times New Roman" w:hAnsi="Times New Roman" w:cs="Times New Roman"/>
                <w:sz w:val="24"/>
                <w:szCs w:val="24"/>
                <w:lang w:eastAsia="ru-RU"/>
              </w:rPr>
              <w:t>;</w:t>
            </w:r>
          </w:p>
        </w:tc>
        <w:tc>
          <w:tcPr>
            <w:tcW w:w="992" w:type="dxa"/>
            <w:shd w:val="clear" w:color="auto" w:fill="auto"/>
            <w:hideMark/>
          </w:tcPr>
          <w:p w:rsidR="00D552B2" w:rsidRPr="00D70B61" w:rsidRDefault="00D552B2" w:rsidP="001D467C">
            <w:pPr>
              <w:spacing w:after="0" w:line="240" w:lineRule="auto"/>
              <w:jc w:val="center"/>
              <w:rPr>
                <w:sz w:val="24"/>
                <w:szCs w:val="24"/>
              </w:rPr>
            </w:pPr>
            <w:r w:rsidRPr="00D70B61">
              <w:rPr>
                <w:rFonts w:ascii="Times New Roman" w:eastAsia="Times New Roman" w:hAnsi="Times New Roman" w:cs="Times New Roman"/>
                <w:sz w:val="24"/>
                <w:szCs w:val="24"/>
                <w:lang w:eastAsia="ru-RU"/>
              </w:rPr>
              <w:t>КДБ</w:t>
            </w:r>
          </w:p>
        </w:tc>
        <w:tc>
          <w:tcPr>
            <w:tcW w:w="1824" w:type="dxa"/>
            <w:shd w:val="clear" w:color="auto" w:fill="auto"/>
            <w:hideMark/>
          </w:tcPr>
          <w:p w:rsidR="00D552B2" w:rsidRPr="00D70B61" w:rsidRDefault="00D552B2" w:rsidP="001D467C">
            <w:pPr>
              <w:spacing w:after="0" w:line="240" w:lineRule="auto"/>
              <w:jc w:val="center"/>
              <w:rPr>
                <w:rFonts w:ascii="Times New Roman" w:eastAsia="Times New Roman" w:hAnsi="Times New Roman" w:cs="Times New Roman"/>
                <w:sz w:val="24"/>
                <w:szCs w:val="24"/>
                <w:lang w:eastAsia="ru-RU"/>
              </w:rPr>
            </w:pPr>
            <w:r w:rsidRPr="00D70B61">
              <w:rPr>
                <w:rFonts w:ascii="Times New Roman" w:eastAsia="Times New Roman" w:hAnsi="Times New Roman" w:cs="Times New Roman"/>
                <w:sz w:val="24"/>
                <w:szCs w:val="24"/>
                <w:lang w:eastAsia="ru-RU"/>
              </w:rPr>
              <w:t xml:space="preserve">1 507 1X </w:t>
            </w:r>
            <w:r w:rsidR="009734E7">
              <w:rPr>
                <w:rFonts w:ascii="Times New Roman" w:eastAsia="Times New Roman" w:hAnsi="Times New Roman" w:cs="Times New Roman"/>
                <w:sz w:val="24"/>
                <w:szCs w:val="24"/>
                <w:lang w:eastAsia="ru-RU"/>
              </w:rPr>
              <w:t>XXX</w:t>
            </w:r>
          </w:p>
        </w:tc>
        <w:tc>
          <w:tcPr>
            <w:tcW w:w="1153" w:type="dxa"/>
            <w:gridSpan w:val="2"/>
            <w:shd w:val="clear" w:color="auto" w:fill="auto"/>
            <w:hideMark/>
          </w:tcPr>
          <w:p w:rsidR="00D552B2" w:rsidRPr="00D70B61" w:rsidRDefault="00D552B2" w:rsidP="001D467C">
            <w:pPr>
              <w:spacing w:after="0" w:line="240" w:lineRule="auto"/>
              <w:jc w:val="center"/>
              <w:rPr>
                <w:sz w:val="24"/>
                <w:szCs w:val="24"/>
              </w:rPr>
            </w:pPr>
            <w:r w:rsidRPr="00D70B61">
              <w:rPr>
                <w:rFonts w:ascii="Times New Roman" w:eastAsia="Times New Roman" w:hAnsi="Times New Roman" w:cs="Times New Roman"/>
                <w:sz w:val="24"/>
                <w:szCs w:val="24"/>
                <w:lang w:eastAsia="ru-RU"/>
              </w:rPr>
              <w:t>КДБ</w:t>
            </w:r>
          </w:p>
        </w:tc>
        <w:tc>
          <w:tcPr>
            <w:tcW w:w="1985" w:type="dxa"/>
            <w:shd w:val="clear" w:color="auto" w:fill="auto"/>
            <w:hideMark/>
          </w:tcPr>
          <w:p w:rsidR="00D552B2" w:rsidRPr="00D70B61" w:rsidRDefault="00D552B2" w:rsidP="001D467C">
            <w:pPr>
              <w:spacing w:after="0" w:line="240" w:lineRule="auto"/>
              <w:jc w:val="center"/>
              <w:rPr>
                <w:rFonts w:ascii="Times New Roman" w:eastAsia="Times New Roman" w:hAnsi="Times New Roman" w:cs="Times New Roman"/>
                <w:sz w:val="24"/>
                <w:szCs w:val="24"/>
                <w:lang w:eastAsia="ru-RU"/>
              </w:rPr>
            </w:pPr>
            <w:r w:rsidRPr="00D70B61">
              <w:rPr>
                <w:rFonts w:ascii="Times New Roman" w:eastAsia="Times New Roman" w:hAnsi="Times New Roman" w:cs="Times New Roman"/>
                <w:sz w:val="24"/>
                <w:szCs w:val="24"/>
                <w:lang w:eastAsia="ru-RU"/>
              </w:rPr>
              <w:t xml:space="preserve">1 504 1X </w:t>
            </w:r>
            <w:r w:rsidR="009734E7">
              <w:rPr>
                <w:rFonts w:ascii="Times New Roman" w:eastAsia="Times New Roman" w:hAnsi="Times New Roman" w:cs="Times New Roman"/>
                <w:sz w:val="24"/>
                <w:szCs w:val="24"/>
                <w:lang w:eastAsia="ru-RU"/>
              </w:rPr>
              <w:t>XXX</w:t>
            </w:r>
          </w:p>
        </w:tc>
        <w:tc>
          <w:tcPr>
            <w:tcW w:w="3846" w:type="dxa"/>
            <w:gridSpan w:val="2"/>
            <w:shd w:val="clear" w:color="auto" w:fill="auto"/>
            <w:hideMark/>
          </w:tcPr>
          <w:p w:rsidR="00D552B2" w:rsidRPr="00D70B61" w:rsidRDefault="00D552B2" w:rsidP="001D467C">
            <w:pPr>
              <w:spacing w:after="0" w:line="240" w:lineRule="auto"/>
              <w:jc w:val="both"/>
              <w:rPr>
                <w:rFonts w:ascii="Times New Roman" w:eastAsia="Times New Roman" w:hAnsi="Times New Roman" w:cs="Times New Roman"/>
                <w:sz w:val="24"/>
                <w:szCs w:val="24"/>
                <w:lang w:eastAsia="ru-RU"/>
              </w:rPr>
            </w:pPr>
            <w:r w:rsidRPr="00D70B61">
              <w:rPr>
                <w:rFonts w:ascii="Times New Roman" w:eastAsia="Times New Roman" w:hAnsi="Times New Roman" w:cs="Times New Roman"/>
                <w:sz w:val="24"/>
                <w:szCs w:val="24"/>
                <w:lang w:eastAsia="ru-RU"/>
              </w:rPr>
              <w:t>Документ, предусмотренный согласно учетной политике (графику документооборота)</w:t>
            </w:r>
          </w:p>
        </w:tc>
        <w:tc>
          <w:tcPr>
            <w:tcW w:w="2816" w:type="dxa"/>
            <w:gridSpan w:val="2"/>
            <w:shd w:val="clear" w:color="auto" w:fill="auto"/>
          </w:tcPr>
          <w:p w:rsidR="00D552B2" w:rsidRPr="00D70B61" w:rsidRDefault="00D552B2" w:rsidP="001D467C">
            <w:pPr>
              <w:spacing w:after="0" w:line="240" w:lineRule="auto"/>
              <w:jc w:val="both"/>
              <w:rPr>
                <w:rFonts w:ascii="Times New Roman" w:hAnsi="Times New Roman" w:cs="Times New Roman"/>
                <w:sz w:val="24"/>
                <w:szCs w:val="24"/>
              </w:rPr>
            </w:pPr>
            <w:r w:rsidRPr="00D70B61">
              <w:rPr>
                <w:rFonts w:ascii="Times New Roman" w:hAnsi="Times New Roman" w:cs="Times New Roman"/>
                <w:sz w:val="24"/>
                <w:szCs w:val="24"/>
              </w:rPr>
              <w:t xml:space="preserve">Согласно пункту 5.14 </w:t>
            </w:r>
            <w:r w:rsidR="00BE4E58" w:rsidRPr="00D70B61">
              <w:rPr>
                <w:rFonts w:ascii="Times New Roman" w:hAnsi="Times New Roman" w:cs="Times New Roman"/>
                <w:sz w:val="24"/>
                <w:szCs w:val="24"/>
              </w:rPr>
              <w:t>настоящего Приложения</w:t>
            </w:r>
            <w:r w:rsidRPr="00D70B61">
              <w:rPr>
                <w:rFonts w:ascii="Times New Roman" w:hAnsi="Times New Roman" w:cs="Times New Roman"/>
                <w:sz w:val="24"/>
                <w:szCs w:val="24"/>
              </w:rPr>
              <w:t xml:space="preserve"> в зависимости от содержания операции</w:t>
            </w:r>
          </w:p>
        </w:tc>
        <w:tc>
          <w:tcPr>
            <w:tcW w:w="3260" w:type="dxa"/>
            <w:shd w:val="clear" w:color="auto" w:fill="auto"/>
          </w:tcPr>
          <w:p w:rsidR="00D552B2" w:rsidRPr="00D70B61" w:rsidRDefault="00D552B2" w:rsidP="001D467C">
            <w:pPr>
              <w:spacing w:after="0" w:line="240" w:lineRule="auto"/>
              <w:jc w:val="both"/>
              <w:rPr>
                <w:rFonts w:ascii="Times New Roman" w:hAnsi="Times New Roman" w:cs="Times New Roman"/>
                <w:sz w:val="24"/>
                <w:szCs w:val="24"/>
              </w:rPr>
            </w:pPr>
            <w:r w:rsidRPr="00D70B61">
              <w:rPr>
                <w:rFonts w:ascii="Times New Roman" w:hAnsi="Times New Roman" w:cs="Times New Roman"/>
                <w:sz w:val="24"/>
                <w:szCs w:val="24"/>
              </w:rPr>
              <w:t xml:space="preserve">Согласно пункту 5.13 </w:t>
            </w:r>
            <w:r w:rsidR="00BE4E58" w:rsidRPr="00D70B61">
              <w:rPr>
                <w:rFonts w:ascii="Times New Roman" w:hAnsi="Times New Roman" w:cs="Times New Roman"/>
                <w:sz w:val="24"/>
                <w:szCs w:val="24"/>
              </w:rPr>
              <w:t>настоящего Приложения</w:t>
            </w:r>
            <w:r w:rsidRPr="00D70B61">
              <w:rPr>
                <w:rFonts w:ascii="Times New Roman" w:hAnsi="Times New Roman" w:cs="Times New Roman"/>
                <w:sz w:val="24"/>
                <w:szCs w:val="24"/>
              </w:rPr>
              <w:t xml:space="preserve"> в зависимости от содержания операции</w:t>
            </w:r>
          </w:p>
        </w:tc>
      </w:tr>
      <w:tr w:rsidR="00D552B2" w:rsidRPr="00D70B61" w:rsidTr="00E31ED7">
        <w:trPr>
          <w:cantSplit/>
          <w:trHeight w:val="750"/>
        </w:trPr>
        <w:tc>
          <w:tcPr>
            <w:tcW w:w="1369" w:type="dxa"/>
            <w:shd w:val="clear" w:color="auto" w:fill="auto"/>
            <w:hideMark/>
          </w:tcPr>
          <w:p w:rsidR="00D552B2" w:rsidRPr="00D70B61" w:rsidRDefault="00D552B2" w:rsidP="001D467C">
            <w:pPr>
              <w:spacing w:after="0" w:line="240" w:lineRule="auto"/>
              <w:jc w:val="center"/>
              <w:rPr>
                <w:rFonts w:ascii="Times New Roman" w:eastAsia="Times New Roman" w:hAnsi="Times New Roman" w:cs="Times New Roman"/>
                <w:bCs/>
                <w:sz w:val="24"/>
                <w:szCs w:val="24"/>
                <w:lang w:eastAsia="ru-RU"/>
              </w:rPr>
            </w:pPr>
            <w:r w:rsidRPr="00D70B61">
              <w:rPr>
                <w:rFonts w:ascii="Times New Roman" w:eastAsia="Times New Roman" w:hAnsi="Times New Roman" w:cs="Times New Roman"/>
                <w:bCs/>
                <w:sz w:val="24"/>
                <w:szCs w:val="24"/>
                <w:lang w:eastAsia="ru-RU"/>
              </w:rPr>
              <w:lastRenderedPageBreak/>
              <w:t>5.14.1.2</w:t>
            </w:r>
          </w:p>
        </w:tc>
        <w:tc>
          <w:tcPr>
            <w:tcW w:w="4722" w:type="dxa"/>
            <w:shd w:val="clear" w:color="auto" w:fill="auto"/>
            <w:hideMark/>
          </w:tcPr>
          <w:p w:rsidR="00D552B2" w:rsidRPr="00D70B61" w:rsidRDefault="00D552B2" w:rsidP="001D467C">
            <w:pPr>
              <w:spacing w:after="0" w:line="240" w:lineRule="auto"/>
              <w:jc w:val="both"/>
              <w:rPr>
                <w:rFonts w:ascii="Times New Roman" w:eastAsia="Times New Roman" w:hAnsi="Times New Roman" w:cs="Times New Roman"/>
                <w:sz w:val="24"/>
                <w:szCs w:val="24"/>
                <w:lang w:eastAsia="ru-RU"/>
              </w:rPr>
            </w:pPr>
            <w:r w:rsidRPr="00D70B61">
              <w:rPr>
                <w:rFonts w:ascii="Times New Roman" w:eastAsia="Times New Roman" w:hAnsi="Times New Roman" w:cs="Times New Roman"/>
                <w:sz w:val="24"/>
                <w:szCs w:val="24"/>
                <w:lang w:eastAsia="ru-RU"/>
              </w:rPr>
              <w:t>первый год, следующий за текущим (на очередной финансовый год)</w:t>
            </w:r>
            <w:r w:rsidR="000975AF" w:rsidRPr="00D70B61">
              <w:rPr>
                <w:rFonts w:ascii="Times New Roman" w:eastAsia="Times New Roman" w:hAnsi="Times New Roman" w:cs="Times New Roman"/>
                <w:sz w:val="24"/>
                <w:szCs w:val="24"/>
                <w:lang w:eastAsia="ru-RU"/>
              </w:rPr>
              <w:t>;</w:t>
            </w:r>
          </w:p>
        </w:tc>
        <w:tc>
          <w:tcPr>
            <w:tcW w:w="992" w:type="dxa"/>
            <w:shd w:val="clear" w:color="auto" w:fill="auto"/>
            <w:hideMark/>
          </w:tcPr>
          <w:p w:rsidR="00D552B2" w:rsidRPr="00D70B61" w:rsidRDefault="00D552B2" w:rsidP="001D467C">
            <w:pPr>
              <w:spacing w:after="0" w:line="240" w:lineRule="auto"/>
              <w:jc w:val="center"/>
              <w:rPr>
                <w:sz w:val="24"/>
                <w:szCs w:val="24"/>
              </w:rPr>
            </w:pPr>
            <w:r w:rsidRPr="00D70B61">
              <w:rPr>
                <w:rFonts w:ascii="Times New Roman" w:eastAsia="Times New Roman" w:hAnsi="Times New Roman" w:cs="Times New Roman"/>
                <w:sz w:val="24"/>
                <w:szCs w:val="24"/>
                <w:lang w:eastAsia="ru-RU"/>
              </w:rPr>
              <w:t>КДБ</w:t>
            </w:r>
          </w:p>
        </w:tc>
        <w:tc>
          <w:tcPr>
            <w:tcW w:w="1824" w:type="dxa"/>
            <w:shd w:val="clear" w:color="auto" w:fill="auto"/>
            <w:hideMark/>
          </w:tcPr>
          <w:p w:rsidR="00D552B2" w:rsidRPr="00D70B61" w:rsidRDefault="00D552B2" w:rsidP="001D467C">
            <w:pPr>
              <w:spacing w:after="0" w:line="240" w:lineRule="auto"/>
              <w:jc w:val="center"/>
              <w:rPr>
                <w:rFonts w:ascii="Times New Roman" w:eastAsia="Times New Roman" w:hAnsi="Times New Roman" w:cs="Times New Roman"/>
                <w:sz w:val="24"/>
                <w:szCs w:val="24"/>
                <w:lang w:eastAsia="ru-RU"/>
              </w:rPr>
            </w:pPr>
            <w:r w:rsidRPr="00D70B61">
              <w:rPr>
                <w:rFonts w:ascii="Times New Roman" w:eastAsia="Times New Roman" w:hAnsi="Times New Roman" w:cs="Times New Roman"/>
                <w:sz w:val="24"/>
                <w:szCs w:val="24"/>
                <w:lang w:eastAsia="ru-RU"/>
              </w:rPr>
              <w:t xml:space="preserve">1 507 2X </w:t>
            </w:r>
            <w:r w:rsidR="009734E7">
              <w:rPr>
                <w:rFonts w:ascii="Times New Roman" w:eastAsia="Times New Roman" w:hAnsi="Times New Roman" w:cs="Times New Roman"/>
                <w:sz w:val="24"/>
                <w:szCs w:val="24"/>
                <w:lang w:eastAsia="ru-RU"/>
              </w:rPr>
              <w:t>XXX</w:t>
            </w:r>
          </w:p>
        </w:tc>
        <w:tc>
          <w:tcPr>
            <w:tcW w:w="1153" w:type="dxa"/>
            <w:gridSpan w:val="2"/>
            <w:shd w:val="clear" w:color="auto" w:fill="auto"/>
            <w:hideMark/>
          </w:tcPr>
          <w:p w:rsidR="00D552B2" w:rsidRPr="00D70B61" w:rsidRDefault="00D552B2" w:rsidP="001D467C">
            <w:pPr>
              <w:spacing w:after="0" w:line="240" w:lineRule="auto"/>
              <w:jc w:val="center"/>
              <w:rPr>
                <w:sz w:val="24"/>
                <w:szCs w:val="24"/>
              </w:rPr>
            </w:pPr>
            <w:r w:rsidRPr="00D70B61">
              <w:rPr>
                <w:rFonts w:ascii="Times New Roman" w:eastAsia="Times New Roman" w:hAnsi="Times New Roman" w:cs="Times New Roman"/>
                <w:sz w:val="24"/>
                <w:szCs w:val="24"/>
                <w:lang w:eastAsia="ru-RU"/>
              </w:rPr>
              <w:t>КДБ</w:t>
            </w:r>
          </w:p>
        </w:tc>
        <w:tc>
          <w:tcPr>
            <w:tcW w:w="1985" w:type="dxa"/>
            <w:shd w:val="clear" w:color="auto" w:fill="auto"/>
            <w:hideMark/>
          </w:tcPr>
          <w:p w:rsidR="00D552B2" w:rsidRPr="00D70B61" w:rsidRDefault="00D552B2" w:rsidP="001D467C">
            <w:pPr>
              <w:spacing w:after="0" w:line="240" w:lineRule="auto"/>
              <w:jc w:val="center"/>
              <w:rPr>
                <w:rFonts w:ascii="Times New Roman" w:eastAsia="Times New Roman" w:hAnsi="Times New Roman" w:cs="Times New Roman"/>
                <w:sz w:val="24"/>
                <w:szCs w:val="24"/>
                <w:lang w:eastAsia="ru-RU"/>
              </w:rPr>
            </w:pPr>
            <w:r w:rsidRPr="00D70B61">
              <w:rPr>
                <w:rFonts w:ascii="Times New Roman" w:eastAsia="Times New Roman" w:hAnsi="Times New Roman" w:cs="Times New Roman"/>
                <w:sz w:val="24"/>
                <w:szCs w:val="24"/>
                <w:lang w:eastAsia="ru-RU"/>
              </w:rPr>
              <w:t xml:space="preserve">1 504 2X </w:t>
            </w:r>
            <w:r w:rsidR="009734E7">
              <w:rPr>
                <w:rFonts w:ascii="Times New Roman" w:eastAsia="Times New Roman" w:hAnsi="Times New Roman" w:cs="Times New Roman"/>
                <w:sz w:val="24"/>
                <w:szCs w:val="24"/>
                <w:lang w:eastAsia="ru-RU"/>
              </w:rPr>
              <w:t>XXX</w:t>
            </w:r>
          </w:p>
        </w:tc>
        <w:tc>
          <w:tcPr>
            <w:tcW w:w="3846" w:type="dxa"/>
            <w:gridSpan w:val="2"/>
            <w:shd w:val="clear" w:color="auto" w:fill="auto"/>
            <w:hideMark/>
          </w:tcPr>
          <w:p w:rsidR="00D552B2" w:rsidRPr="00D70B61" w:rsidRDefault="00D552B2" w:rsidP="001D467C">
            <w:pPr>
              <w:spacing w:after="0" w:line="240" w:lineRule="auto"/>
              <w:jc w:val="both"/>
              <w:rPr>
                <w:rFonts w:ascii="Times New Roman" w:eastAsia="Times New Roman" w:hAnsi="Times New Roman" w:cs="Times New Roman"/>
                <w:sz w:val="24"/>
                <w:szCs w:val="24"/>
                <w:lang w:eastAsia="ru-RU"/>
              </w:rPr>
            </w:pPr>
            <w:r w:rsidRPr="00D70B61">
              <w:rPr>
                <w:rFonts w:ascii="Times New Roman" w:eastAsia="Times New Roman" w:hAnsi="Times New Roman" w:cs="Times New Roman"/>
                <w:sz w:val="24"/>
                <w:szCs w:val="24"/>
                <w:lang w:eastAsia="ru-RU"/>
              </w:rPr>
              <w:t>Документ, предусмотренный согласно учетной политике (графику документооборота)</w:t>
            </w:r>
          </w:p>
        </w:tc>
        <w:tc>
          <w:tcPr>
            <w:tcW w:w="2816" w:type="dxa"/>
            <w:gridSpan w:val="2"/>
            <w:shd w:val="clear" w:color="auto" w:fill="auto"/>
          </w:tcPr>
          <w:p w:rsidR="00D552B2" w:rsidRPr="00D70B61" w:rsidRDefault="00D552B2" w:rsidP="001D467C">
            <w:pPr>
              <w:spacing w:after="0" w:line="240" w:lineRule="auto"/>
              <w:jc w:val="both"/>
              <w:rPr>
                <w:rFonts w:ascii="Times New Roman" w:hAnsi="Times New Roman" w:cs="Times New Roman"/>
                <w:sz w:val="24"/>
                <w:szCs w:val="24"/>
              </w:rPr>
            </w:pPr>
            <w:r w:rsidRPr="00D70B61">
              <w:rPr>
                <w:rFonts w:ascii="Times New Roman" w:hAnsi="Times New Roman" w:cs="Times New Roman"/>
                <w:sz w:val="24"/>
                <w:szCs w:val="24"/>
              </w:rPr>
              <w:t xml:space="preserve">Согласно пункту 5.14 </w:t>
            </w:r>
            <w:r w:rsidR="00BE4E58" w:rsidRPr="00D70B61">
              <w:rPr>
                <w:rFonts w:ascii="Times New Roman" w:hAnsi="Times New Roman" w:cs="Times New Roman"/>
                <w:sz w:val="24"/>
                <w:szCs w:val="24"/>
              </w:rPr>
              <w:t>настоящего Приложения</w:t>
            </w:r>
            <w:r w:rsidRPr="00D70B61">
              <w:rPr>
                <w:rFonts w:ascii="Times New Roman" w:hAnsi="Times New Roman" w:cs="Times New Roman"/>
                <w:sz w:val="24"/>
                <w:szCs w:val="24"/>
              </w:rPr>
              <w:t xml:space="preserve"> в зависимости от содержания операции</w:t>
            </w:r>
          </w:p>
        </w:tc>
        <w:tc>
          <w:tcPr>
            <w:tcW w:w="3260" w:type="dxa"/>
            <w:shd w:val="clear" w:color="auto" w:fill="auto"/>
          </w:tcPr>
          <w:p w:rsidR="00D552B2" w:rsidRPr="00D70B61" w:rsidRDefault="00D552B2" w:rsidP="001D467C">
            <w:pPr>
              <w:spacing w:after="0" w:line="240" w:lineRule="auto"/>
              <w:jc w:val="both"/>
              <w:rPr>
                <w:rFonts w:ascii="Times New Roman" w:hAnsi="Times New Roman" w:cs="Times New Roman"/>
                <w:sz w:val="24"/>
                <w:szCs w:val="24"/>
              </w:rPr>
            </w:pPr>
            <w:r w:rsidRPr="00D70B61">
              <w:rPr>
                <w:rFonts w:ascii="Times New Roman" w:hAnsi="Times New Roman" w:cs="Times New Roman"/>
                <w:sz w:val="24"/>
                <w:szCs w:val="24"/>
              </w:rPr>
              <w:t xml:space="preserve">Согласно пункту 5.13 </w:t>
            </w:r>
            <w:r w:rsidR="00BE4E58" w:rsidRPr="00D70B61">
              <w:rPr>
                <w:rFonts w:ascii="Times New Roman" w:hAnsi="Times New Roman" w:cs="Times New Roman"/>
                <w:sz w:val="24"/>
                <w:szCs w:val="24"/>
              </w:rPr>
              <w:t>настоящего Приложения</w:t>
            </w:r>
            <w:r w:rsidRPr="00D70B61">
              <w:rPr>
                <w:rFonts w:ascii="Times New Roman" w:hAnsi="Times New Roman" w:cs="Times New Roman"/>
                <w:sz w:val="24"/>
                <w:szCs w:val="24"/>
              </w:rPr>
              <w:t xml:space="preserve"> в зависимости от содержания операции</w:t>
            </w:r>
          </w:p>
        </w:tc>
      </w:tr>
      <w:tr w:rsidR="00D552B2" w:rsidRPr="00D70B61" w:rsidTr="00E31ED7">
        <w:trPr>
          <w:cantSplit/>
          <w:trHeight w:val="750"/>
        </w:trPr>
        <w:tc>
          <w:tcPr>
            <w:tcW w:w="1369" w:type="dxa"/>
            <w:tcBorders>
              <w:bottom w:val="single" w:sz="4" w:space="0" w:color="auto"/>
            </w:tcBorders>
            <w:shd w:val="clear" w:color="auto" w:fill="auto"/>
            <w:hideMark/>
          </w:tcPr>
          <w:p w:rsidR="00D552B2" w:rsidRPr="00D70B61" w:rsidRDefault="00D552B2" w:rsidP="001D467C">
            <w:pPr>
              <w:spacing w:after="0" w:line="240" w:lineRule="auto"/>
              <w:jc w:val="center"/>
              <w:rPr>
                <w:rFonts w:ascii="Times New Roman" w:eastAsia="Times New Roman" w:hAnsi="Times New Roman" w:cs="Times New Roman"/>
                <w:bCs/>
                <w:sz w:val="24"/>
                <w:szCs w:val="24"/>
                <w:lang w:eastAsia="ru-RU"/>
              </w:rPr>
            </w:pPr>
            <w:r w:rsidRPr="00D70B61">
              <w:rPr>
                <w:rFonts w:ascii="Times New Roman" w:eastAsia="Times New Roman" w:hAnsi="Times New Roman" w:cs="Times New Roman"/>
                <w:bCs/>
                <w:sz w:val="24"/>
                <w:szCs w:val="24"/>
                <w:lang w:eastAsia="ru-RU"/>
              </w:rPr>
              <w:t>5.14.1.3</w:t>
            </w:r>
          </w:p>
        </w:tc>
        <w:tc>
          <w:tcPr>
            <w:tcW w:w="4722" w:type="dxa"/>
            <w:tcBorders>
              <w:bottom w:val="single" w:sz="4" w:space="0" w:color="auto"/>
            </w:tcBorders>
            <w:shd w:val="clear" w:color="auto" w:fill="auto"/>
            <w:hideMark/>
          </w:tcPr>
          <w:p w:rsidR="00D552B2" w:rsidRPr="00D70B61" w:rsidRDefault="00D552B2" w:rsidP="001D467C">
            <w:pPr>
              <w:spacing w:after="0" w:line="240" w:lineRule="auto"/>
              <w:jc w:val="both"/>
              <w:rPr>
                <w:rFonts w:ascii="Times New Roman" w:eastAsia="Times New Roman" w:hAnsi="Times New Roman" w:cs="Times New Roman"/>
                <w:sz w:val="24"/>
                <w:szCs w:val="24"/>
                <w:lang w:eastAsia="ru-RU"/>
              </w:rPr>
            </w:pPr>
            <w:r w:rsidRPr="00D70B61">
              <w:rPr>
                <w:rFonts w:ascii="Times New Roman" w:eastAsia="Times New Roman" w:hAnsi="Times New Roman" w:cs="Times New Roman"/>
                <w:sz w:val="24"/>
                <w:szCs w:val="24"/>
                <w:lang w:eastAsia="ru-RU"/>
              </w:rPr>
              <w:t>второй год, следующий за текущим (на первый, следующий за очередным)</w:t>
            </w:r>
            <w:r w:rsidR="000975AF" w:rsidRPr="00D70B61">
              <w:rPr>
                <w:rFonts w:ascii="Times New Roman" w:eastAsia="Times New Roman" w:hAnsi="Times New Roman" w:cs="Times New Roman"/>
                <w:sz w:val="24"/>
                <w:szCs w:val="24"/>
                <w:lang w:eastAsia="ru-RU"/>
              </w:rPr>
              <w:t>;</w:t>
            </w:r>
          </w:p>
        </w:tc>
        <w:tc>
          <w:tcPr>
            <w:tcW w:w="992" w:type="dxa"/>
            <w:tcBorders>
              <w:bottom w:val="single" w:sz="4" w:space="0" w:color="auto"/>
            </w:tcBorders>
            <w:shd w:val="clear" w:color="auto" w:fill="auto"/>
            <w:hideMark/>
          </w:tcPr>
          <w:p w:rsidR="00D552B2" w:rsidRPr="00D70B61" w:rsidRDefault="00D552B2" w:rsidP="001D467C">
            <w:pPr>
              <w:spacing w:after="0" w:line="240" w:lineRule="auto"/>
              <w:jc w:val="center"/>
              <w:rPr>
                <w:sz w:val="24"/>
                <w:szCs w:val="24"/>
              </w:rPr>
            </w:pPr>
            <w:r w:rsidRPr="00D70B61">
              <w:rPr>
                <w:rFonts w:ascii="Times New Roman" w:eastAsia="Times New Roman" w:hAnsi="Times New Roman" w:cs="Times New Roman"/>
                <w:sz w:val="24"/>
                <w:szCs w:val="24"/>
                <w:lang w:eastAsia="ru-RU"/>
              </w:rPr>
              <w:t>КДБ</w:t>
            </w:r>
          </w:p>
        </w:tc>
        <w:tc>
          <w:tcPr>
            <w:tcW w:w="1824" w:type="dxa"/>
            <w:tcBorders>
              <w:bottom w:val="single" w:sz="4" w:space="0" w:color="auto"/>
            </w:tcBorders>
            <w:shd w:val="clear" w:color="auto" w:fill="auto"/>
            <w:hideMark/>
          </w:tcPr>
          <w:p w:rsidR="00D552B2" w:rsidRPr="00D70B61" w:rsidRDefault="00D552B2" w:rsidP="001D467C">
            <w:pPr>
              <w:spacing w:after="0" w:line="240" w:lineRule="auto"/>
              <w:jc w:val="center"/>
              <w:rPr>
                <w:rFonts w:ascii="Times New Roman" w:eastAsia="Times New Roman" w:hAnsi="Times New Roman" w:cs="Times New Roman"/>
                <w:sz w:val="24"/>
                <w:szCs w:val="24"/>
                <w:lang w:eastAsia="ru-RU"/>
              </w:rPr>
            </w:pPr>
            <w:r w:rsidRPr="00D70B61">
              <w:rPr>
                <w:rFonts w:ascii="Times New Roman" w:eastAsia="Times New Roman" w:hAnsi="Times New Roman" w:cs="Times New Roman"/>
                <w:sz w:val="24"/>
                <w:szCs w:val="24"/>
                <w:lang w:eastAsia="ru-RU"/>
              </w:rPr>
              <w:t xml:space="preserve">1 507 3X </w:t>
            </w:r>
            <w:r w:rsidR="009734E7">
              <w:rPr>
                <w:rFonts w:ascii="Times New Roman" w:eastAsia="Times New Roman" w:hAnsi="Times New Roman" w:cs="Times New Roman"/>
                <w:sz w:val="24"/>
                <w:szCs w:val="24"/>
                <w:lang w:eastAsia="ru-RU"/>
              </w:rPr>
              <w:t>XXX</w:t>
            </w:r>
          </w:p>
        </w:tc>
        <w:tc>
          <w:tcPr>
            <w:tcW w:w="1153" w:type="dxa"/>
            <w:gridSpan w:val="2"/>
            <w:tcBorders>
              <w:bottom w:val="single" w:sz="4" w:space="0" w:color="auto"/>
            </w:tcBorders>
            <w:shd w:val="clear" w:color="auto" w:fill="auto"/>
            <w:hideMark/>
          </w:tcPr>
          <w:p w:rsidR="00D552B2" w:rsidRPr="00D70B61" w:rsidRDefault="00D552B2" w:rsidP="001D467C">
            <w:pPr>
              <w:spacing w:after="0" w:line="240" w:lineRule="auto"/>
              <w:jc w:val="center"/>
              <w:rPr>
                <w:sz w:val="24"/>
                <w:szCs w:val="24"/>
              </w:rPr>
            </w:pPr>
            <w:r w:rsidRPr="00D70B61">
              <w:rPr>
                <w:rFonts w:ascii="Times New Roman" w:eastAsia="Times New Roman" w:hAnsi="Times New Roman" w:cs="Times New Roman"/>
                <w:sz w:val="24"/>
                <w:szCs w:val="24"/>
                <w:lang w:eastAsia="ru-RU"/>
              </w:rPr>
              <w:t>КДБ</w:t>
            </w:r>
          </w:p>
        </w:tc>
        <w:tc>
          <w:tcPr>
            <w:tcW w:w="1985" w:type="dxa"/>
            <w:tcBorders>
              <w:bottom w:val="single" w:sz="4" w:space="0" w:color="auto"/>
            </w:tcBorders>
            <w:shd w:val="clear" w:color="auto" w:fill="auto"/>
            <w:hideMark/>
          </w:tcPr>
          <w:p w:rsidR="00D552B2" w:rsidRPr="00D70B61" w:rsidRDefault="00D552B2" w:rsidP="001D467C">
            <w:pPr>
              <w:spacing w:after="0" w:line="240" w:lineRule="auto"/>
              <w:jc w:val="center"/>
              <w:rPr>
                <w:rFonts w:ascii="Times New Roman" w:eastAsia="Times New Roman" w:hAnsi="Times New Roman" w:cs="Times New Roman"/>
                <w:sz w:val="24"/>
                <w:szCs w:val="24"/>
                <w:lang w:eastAsia="ru-RU"/>
              </w:rPr>
            </w:pPr>
            <w:r w:rsidRPr="00D70B61">
              <w:rPr>
                <w:rFonts w:ascii="Times New Roman" w:eastAsia="Times New Roman" w:hAnsi="Times New Roman" w:cs="Times New Roman"/>
                <w:sz w:val="24"/>
                <w:szCs w:val="24"/>
                <w:lang w:eastAsia="ru-RU"/>
              </w:rPr>
              <w:t xml:space="preserve">1 504 3X </w:t>
            </w:r>
            <w:r w:rsidR="009734E7">
              <w:rPr>
                <w:rFonts w:ascii="Times New Roman" w:eastAsia="Times New Roman" w:hAnsi="Times New Roman" w:cs="Times New Roman"/>
                <w:sz w:val="24"/>
                <w:szCs w:val="24"/>
                <w:lang w:eastAsia="ru-RU"/>
              </w:rPr>
              <w:t>XXX</w:t>
            </w:r>
          </w:p>
        </w:tc>
        <w:tc>
          <w:tcPr>
            <w:tcW w:w="3846" w:type="dxa"/>
            <w:gridSpan w:val="2"/>
            <w:tcBorders>
              <w:bottom w:val="single" w:sz="4" w:space="0" w:color="auto"/>
            </w:tcBorders>
            <w:shd w:val="clear" w:color="auto" w:fill="auto"/>
            <w:hideMark/>
          </w:tcPr>
          <w:p w:rsidR="00D552B2" w:rsidRPr="00D70B61" w:rsidRDefault="00D552B2" w:rsidP="001D467C">
            <w:pPr>
              <w:spacing w:after="0" w:line="240" w:lineRule="auto"/>
              <w:jc w:val="both"/>
              <w:rPr>
                <w:rFonts w:ascii="Times New Roman" w:eastAsia="Times New Roman" w:hAnsi="Times New Roman" w:cs="Times New Roman"/>
                <w:sz w:val="24"/>
                <w:szCs w:val="24"/>
                <w:lang w:eastAsia="ru-RU"/>
              </w:rPr>
            </w:pPr>
            <w:r w:rsidRPr="00D70B61">
              <w:rPr>
                <w:rFonts w:ascii="Times New Roman" w:eastAsia="Times New Roman" w:hAnsi="Times New Roman" w:cs="Times New Roman"/>
                <w:sz w:val="24"/>
                <w:szCs w:val="24"/>
                <w:lang w:eastAsia="ru-RU"/>
              </w:rPr>
              <w:t>Документ, предусмотренный согласно учетной политике (графику документооборота)</w:t>
            </w:r>
          </w:p>
        </w:tc>
        <w:tc>
          <w:tcPr>
            <w:tcW w:w="2816" w:type="dxa"/>
            <w:gridSpan w:val="2"/>
            <w:tcBorders>
              <w:bottom w:val="single" w:sz="4" w:space="0" w:color="auto"/>
            </w:tcBorders>
            <w:shd w:val="clear" w:color="auto" w:fill="auto"/>
          </w:tcPr>
          <w:p w:rsidR="00D552B2" w:rsidRPr="00D70B61" w:rsidRDefault="00D552B2" w:rsidP="001D467C">
            <w:pPr>
              <w:spacing w:after="0" w:line="240" w:lineRule="auto"/>
              <w:jc w:val="both"/>
              <w:rPr>
                <w:rFonts w:ascii="Times New Roman" w:hAnsi="Times New Roman" w:cs="Times New Roman"/>
                <w:sz w:val="24"/>
                <w:szCs w:val="24"/>
              </w:rPr>
            </w:pPr>
            <w:r w:rsidRPr="00D70B61">
              <w:rPr>
                <w:rFonts w:ascii="Times New Roman" w:hAnsi="Times New Roman" w:cs="Times New Roman"/>
                <w:sz w:val="24"/>
                <w:szCs w:val="24"/>
              </w:rPr>
              <w:t xml:space="preserve">Согласно пункту 5.14 </w:t>
            </w:r>
            <w:r w:rsidR="00BE4E58" w:rsidRPr="00D70B61">
              <w:rPr>
                <w:rFonts w:ascii="Times New Roman" w:hAnsi="Times New Roman" w:cs="Times New Roman"/>
                <w:sz w:val="24"/>
                <w:szCs w:val="24"/>
              </w:rPr>
              <w:t>настоящего Приложения</w:t>
            </w:r>
            <w:r w:rsidRPr="00D70B61">
              <w:rPr>
                <w:rFonts w:ascii="Times New Roman" w:hAnsi="Times New Roman" w:cs="Times New Roman"/>
                <w:sz w:val="24"/>
                <w:szCs w:val="24"/>
              </w:rPr>
              <w:t xml:space="preserve"> в зависимости от содержания операции</w:t>
            </w:r>
          </w:p>
        </w:tc>
        <w:tc>
          <w:tcPr>
            <w:tcW w:w="3260" w:type="dxa"/>
            <w:tcBorders>
              <w:bottom w:val="single" w:sz="4" w:space="0" w:color="auto"/>
            </w:tcBorders>
            <w:shd w:val="clear" w:color="auto" w:fill="auto"/>
          </w:tcPr>
          <w:p w:rsidR="00D552B2" w:rsidRPr="00D70B61" w:rsidRDefault="00D552B2" w:rsidP="001D467C">
            <w:pPr>
              <w:spacing w:after="0" w:line="240" w:lineRule="auto"/>
              <w:jc w:val="both"/>
              <w:rPr>
                <w:rFonts w:ascii="Times New Roman" w:hAnsi="Times New Roman" w:cs="Times New Roman"/>
                <w:sz w:val="24"/>
                <w:szCs w:val="24"/>
              </w:rPr>
            </w:pPr>
            <w:r w:rsidRPr="00D70B61">
              <w:rPr>
                <w:rFonts w:ascii="Times New Roman" w:hAnsi="Times New Roman" w:cs="Times New Roman"/>
                <w:sz w:val="24"/>
                <w:szCs w:val="24"/>
              </w:rPr>
              <w:t xml:space="preserve">Согласно пункту 5.13 </w:t>
            </w:r>
            <w:r w:rsidR="00BE4E58" w:rsidRPr="00D70B61">
              <w:rPr>
                <w:rFonts w:ascii="Times New Roman" w:hAnsi="Times New Roman" w:cs="Times New Roman"/>
                <w:sz w:val="24"/>
                <w:szCs w:val="24"/>
              </w:rPr>
              <w:t>настоящего Приложения</w:t>
            </w:r>
            <w:r w:rsidRPr="00D70B61">
              <w:rPr>
                <w:rFonts w:ascii="Times New Roman" w:hAnsi="Times New Roman" w:cs="Times New Roman"/>
                <w:sz w:val="24"/>
                <w:szCs w:val="24"/>
              </w:rPr>
              <w:t xml:space="preserve"> в зависимости от содержания операции</w:t>
            </w:r>
          </w:p>
        </w:tc>
      </w:tr>
      <w:tr w:rsidR="00D552B2" w:rsidRPr="00D70B61" w:rsidTr="00E31ED7">
        <w:trPr>
          <w:cantSplit/>
          <w:trHeight w:val="375"/>
        </w:trPr>
        <w:tc>
          <w:tcPr>
            <w:tcW w:w="1369" w:type="dxa"/>
            <w:tcBorders>
              <w:top w:val="single" w:sz="4" w:space="0" w:color="auto"/>
              <w:left w:val="single" w:sz="4" w:space="0" w:color="auto"/>
              <w:bottom w:val="single" w:sz="4" w:space="0" w:color="auto"/>
              <w:right w:val="single" w:sz="4" w:space="0" w:color="auto"/>
            </w:tcBorders>
            <w:shd w:val="clear" w:color="auto" w:fill="auto"/>
            <w:hideMark/>
          </w:tcPr>
          <w:p w:rsidR="00D552B2" w:rsidRPr="00D70B61" w:rsidRDefault="00D552B2" w:rsidP="001D467C">
            <w:pPr>
              <w:spacing w:after="0" w:line="240" w:lineRule="auto"/>
              <w:jc w:val="center"/>
              <w:rPr>
                <w:rFonts w:ascii="Times New Roman" w:eastAsia="Times New Roman" w:hAnsi="Times New Roman" w:cs="Times New Roman"/>
                <w:bCs/>
                <w:sz w:val="24"/>
                <w:szCs w:val="24"/>
                <w:lang w:eastAsia="ru-RU"/>
              </w:rPr>
            </w:pPr>
            <w:r w:rsidRPr="00D70B61">
              <w:rPr>
                <w:rFonts w:ascii="Times New Roman" w:eastAsia="Times New Roman" w:hAnsi="Times New Roman" w:cs="Times New Roman"/>
                <w:bCs/>
                <w:sz w:val="24"/>
                <w:szCs w:val="24"/>
                <w:lang w:eastAsia="ru-RU"/>
              </w:rPr>
              <w:t>5.14.1.4</w:t>
            </w:r>
          </w:p>
        </w:tc>
        <w:tc>
          <w:tcPr>
            <w:tcW w:w="4722" w:type="dxa"/>
            <w:tcBorders>
              <w:top w:val="single" w:sz="4" w:space="0" w:color="auto"/>
              <w:left w:val="single" w:sz="4" w:space="0" w:color="auto"/>
              <w:bottom w:val="single" w:sz="4" w:space="0" w:color="auto"/>
              <w:right w:val="single" w:sz="4" w:space="0" w:color="auto"/>
            </w:tcBorders>
            <w:shd w:val="clear" w:color="auto" w:fill="auto"/>
            <w:hideMark/>
          </w:tcPr>
          <w:p w:rsidR="00D552B2" w:rsidRPr="00D70B61" w:rsidRDefault="00D552B2" w:rsidP="001D467C">
            <w:pPr>
              <w:spacing w:after="0" w:line="240" w:lineRule="auto"/>
              <w:jc w:val="both"/>
              <w:rPr>
                <w:rFonts w:ascii="Times New Roman" w:eastAsia="Times New Roman" w:hAnsi="Times New Roman" w:cs="Times New Roman"/>
                <w:sz w:val="24"/>
                <w:szCs w:val="24"/>
                <w:lang w:eastAsia="ru-RU"/>
              </w:rPr>
            </w:pPr>
            <w:r w:rsidRPr="00D70B61">
              <w:rPr>
                <w:rFonts w:ascii="Times New Roman" w:eastAsia="Times New Roman" w:hAnsi="Times New Roman" w:cs="Times New Roman"/>
                <w:sz w:val="24"/>
                <w:szCs w:val="24"/>
                <w:lang w:eastAsia="ru-RU"/>
              </w:rPr>
              <w:t>второй год, следующий за очередным</w:t>
            </w:r>
            <w:r w:rsidR="000975AF" w:rsidRPr="00D70B61">
              <w:rPr>
                <w:rFonts w:ascii="Times New Roman" w:eastAsia="Times New Roman" w:hAnsi="Times New Roman" w:cs="Times New Roman"/>
                <w:sz w:val="24"/>
                <w:szCs w:val="24"/>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D552B2" w:rsidRPr="00D70B61" w:rsidRDefault="00D552B2" w:rsidP="001D467C">
            <w:pPr>
              <w:spacing w:after="0" w:line="240" w:lineRule="auto"/>
              <w:jc w:val="center"/>
              <w:rPr>
                <w:sz w:val="24"/>
                <w:szCs w:val="24"/>
              </w:rPr>
            </w:pPr>
            <w:r w:rsidRPr="00D70B61">
              <w:rPr>
                <w:rFonts w:ascii="Times New Roman" w:eastAsia="Times New Roman" w:hAnsi="Times New Roman" w:cs="Times New Roman"/>
                <w:sz w:val="24"/>
                <w:szCs w:val="24"/>
                <w:lang w:eastAsia="ru-RU"/>
              </w:rPr>
              <w:t>КДБ</w:t>
            </w:r>
          </w:p>
        </w:tc>
        <w:tc>
          <w:tcPr>
            <w:tcW w:w="1824" w:type="dxa"/>
            <w:tcBorders>
              <w:top w:val="single" w:sz="4" w:space="0" w:color="auto"/>
              <w:left w:val="single" w:sz="4" w:space="0" w:color="auto"/>
              <w:bottom w:val="single" w:sz="4" w:space="0" w:color="auto"/>
              <w:right w:val="single" w:sz="4" w:space="0" w:color="auto"/>
            </w:tcBorders>
            <w:shd w:val="clear" w:color="auto" w:fill="auto"/>
            <w:hideMark/>
          </w:tcPr>
          <w:p w:rsidR="00D552B2" w:rsidRPr="00D70B61" w:rsidRDefault="00D552B2" w:rsidP="001D467C">
            <w:pPr>
              <w:spacing w:after="0" w:line="240" w:lineRule="auto"/>
              <w:jc w:val="center"/>
              <w:rPr>
                <w:rFonts w:ascii="Times New Roman" w:eastAsia="Times New Roman" w:hAnsi="Times New Roman" w:cs="Times New Roman"/>
                <w:sz w:val="24"/>
                <w:szCs w:val="24"/>
                <w:lang w:eastAsia="ru-RU"/>
              </w:rPr>
            </w:pPr>
            <w:r w:rsidRPr="00D70B61">
              <w:rPr>
                <w:rFonts w:ascii="Times New Roman" w:eastAsia="Times New Roman" w:hAnsi="Times New Roman" w:cs="Times New Roman"/>
                <w:sz w:val="24"/>
                <w:szCs w:val="24"/>
                <w:lang w:eastAsia="ru-RU"/>
              </w:rPr>
              <w:t xml:space="preserve">1 507 4X </w:t>
            </w:r>
            <w:r w:rsidR="009734E7">
              <w:rPr>
                <w:rFonts w:ascii="Times New Roman" w:eastAsia="Times New Roman" w:hAnsi="Times New Roman" w:cs="Times New Roman"/>
                <w:sz w:val="24"/>
                <w:szCs w:val="24"/>
                <w:lang w:eastAsia="ru-RU"/>
              </w:rPr>
              <w:t>XXX</w:t>
            </w:r>
          </w:p>
        </w:tc>
        <w:tc>
          <w:tcPr>
            <w:tcW w:w="1153" w:type="dxa"/>
            <w:gridSpan w:val="2"/>
            <w:tcBorders>
              <w:top w:val="single" w:sz="4" w:space="0" w:color="auto"/>
              <w:left w:val="single" w:sz="4" w:space="0" w:color="auto"/>
              <w:bottom w:val="single" w:sz="4" w:space="0" w:color="auto"/>
              <w:right w:val="single" w:sz="4" w:space="0" w:color="auto"/>
            </w:tcBorders>
            <w:shd w:val="clear" w:color="auto" w:fill="auto"/>
            <w:hideMark/>
          </w:tcPr>
          <w:p w:rsidR="00D552B2" w:rsidRPr="00D70B61" w:rsidRDefault="00D552B2" w:rsidP="001D467C">
            <w:pPr>
              <w:spacing w:after="0" w:line="240" w:lineRule="auto"/>
              <w:jc w:val="center"/>
              <w:rPr>
                <w:sz w:val="24"/>
                <w:szCs w:val="24"/>
              </w:rPr>
            </w:pPr>
            <w:r w:rsidRPr="00D70B61">
              <w:rPr>
                <w:rFonts w:ascii="Times New Roman" w:eastAsia="Times New Roman" w:hAnsi="Times New Roman" w:cs="Times New Roman"/>
                <w:sz w:val="24"/>
                <w:szCs w:val="24"/>
                <w:lang w:eastAsia="ru-RU"/>
              </w:rPr>
              <w:t>КДБ</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rsidR="00D552B2" w:rsidRPr="00D70B61" w:rsidRDefault="00D552B2" w:rsidP="001D467C">
            <w:pPr>
              <w:spacing w:after="0" w:line="240" w:lineRule="auto"/>
              <w:jc w:val="center"/>
              <w:rPr>
                <w:rFonts w:ascii="Times New Roman" w:eastAsia="Times New Roman" w:hAnsi="Times New Roman" w:cs="Times New Roman"/>
                <w:sz w:val="24"/>
                <w:szCs w:val="24"/>
                <w:lang w:eastAsia="ru-RU"/>
              </w:rPr>
            </w:pPr>
            <w:r w:rsidRPr="00D70B61">
              <w:rPr>
                <w:rFonts w:ascii="Times New Roman" w:eastAsia="Times New Roman" w:hAnsi="Times New Roman" w:cs="Times New Roman"/>
                <w:sz w:val="24"/>
                <w:szCs w:val="24"/>
                <w:lang w:eastAsia="ru-RU"/>
              </w:rPr>
              <w:t xml:space="preserve">1 504 4X </w:t>
            </w:r>
            <w:r w:rsidR="009734E7">
              <w:rPr>
                <w:rFonts w:ascii="Times New Roman" w:eastAsia="Times New Roman" w:hAnsi="Times New Roman" w:cs="Times New Roman"/>
                <w:sz w:val="24"/>
                <w:szCs w:val="24"/>
                <w:lang w:eastAsia="ru-RU"/>
              </w:rPr>
              <w:t>XXX</w:t>
            </w:r>
          </w:p>
        </w:tc>
        <w:tc>
          <w:tcPr>
            <w:tcW w:w="3846" w:type="dxa"/>
            <w:gridSpan w:val="2"/>
            <w:tcBorders>
              <w:top w:val="single" w:sz="4" w:space="0" w:color="auto"/>
              <w:left w:val="single" w:sz="4" w:space="0" w:color="auto"/>
              <w:bottom w:val="single" w:sz="4" w:space="0" w:color="auto"/>
              <w:right w:val="single" w:sz="4" w:space="0" w:color="auto"/>
            </w:tcBorders>
            <w:shd w:val="clear" w:color="auto" w:fill="auto"/>
            <w:hideMark/>
          </w:tcPr>
          <w:p w:rsidR="00D552B2" w:rsidRPr="00D70B61" w:rsidRDefault="00D552B2" w:rsidP="001D467C">
            <w:pPr>
              <w:spacing w:after="0" w:line="240" w:lineRule="auto"/>
              <w:jc w:val="both"/>
              <w:rPr>
                <w:rFonts w:ascii="Times New Roman" w:eastAsia="Times New Roman" w:hAnsi="Times New Roman" w:cs="Times New Roman"/>
                <w:sz w:val="24"/>
                <w:szCs w:val="24"/>
                <w:lang w:eastAsia="ru-RU"/>
              </w:rPr>
            </w:pPr>
            <w:r w:rsidRPr="00D70B61">
              <w:rPr>
                <w:rFonts w:ascii="Times New Roman" w:eastAsia="Times New Roman" w:hAnsi="Times New Roman" w:cs="Times New Roman"/>
                <w:sz w:val="24"/>
                <w:szCs w:val="24"/>
                <w:lang w:eastAsia="ru-RU"/>
              </w:rPr>
              <w:t>Документ, предусмотренный согласно учетной политике (графику документооборота)</w:t>
            </w:r>
          </w:p>
        </w:tc>
        <w:tc>
          <w:tcPr>
            <w:tcW w:w="2816" w:type="dxa"/>
            <w:gridSpan w:val="2"/>
            <w:tcBorders>
              <w:top w:val="single" w:sz="4" w:space="0" w:color="auto"/>
              <w:left w:val="single" w:sz="4" w:space="0" w:color="auto"/>
              <w:bottom w:val="single" w:sz="4" w:space="0" w:color="auto"/>
              <w:right w:val="single" w:sz="4" w:space="0" w:color="auto"/>
            </w:tcBorders>
            <w:shd w:val="clear" w:color="auto" w:fill="auto"/>
          </w:tcPr>
          <w:p w:rsidR="00D552B2" w:rsidRPr="00D70B61" w:rsidRDefault="00D552B2" w:rsidP="001D467C">
            <w:pPr>
              <w:spacing w:after="0" w:line="240" w:lineRule="auto"/>
              <w:jc w:val="both"/>
              <w:rPr>
                <w:rFonts w:ascii="Times New Roman" w:hAnsi="Times New Roman" w:cs="Times New Roman"/>
                <w:sz w:val="24"/>
                <w:szCs w:val="24"/>
              </w:rPr>
            </w:pPr>
            <w:r w:rsidRPr="00D70B61">
              <w:rPr>
                <w:rFonts w:ascii="Times New Roman" w:hAnsi="Times New Roman" w:cs="Times New Roman"/>
                <w:sz w:val="24"/>
                <w:szCs w:val="24"/>
              </w:rPr>
              <w:t xml:space="preserve">Согласно пункту 5.14 </w:t>
            </w:r>
            <w:r w:rsidR="00BE4E58" w:rsidRPr="00D70B61">
              <w:rPr>
                <w:rFonts w:ascii="Times New Roman" w:hAnsi="Times New Roman" w:cs="Times New Roman"/>
                <w:sz w:val="24"/>
                <w:szCs w:val="24"/>
              </w:rPr>
              <w:t>настоящего Приложения</w:t>
            </w:r>
            <w:r w:rsidRPr="00D70B61">
              <w:rPr>
                <w:rFonts w:ascii="Times New Roman" w:hAnsi="Times New Roman" w:cs="Times New Roman"/>
                <w:sz w:val="24"/>
                <w:szCs w:val="24"/>
              </w:rPr>
              <w:t xml:space="preserve"> в зависимости от содержания операции</w:t>
            </w:r>
          </w:p>
        </w:tc>
        <w:tc>
          <w:tcPr>
            <w:tcW w:w="3260" w:type="dxa"/>
            <w:tcBorders>
              <w:top w:val="single" w:sz="4" w:space="0" w:color="auto"/>
              <w:left w:val="single" w:sz="4" w:space="0" w:color="auto"/>
              <w:bottom w:val="single" w:sz="4" w:space="0" w:color="auto"/>
              <w:right w:val="single" w:sz="4" w:space="0" w:color="auto"/>
            </w:tcBorders>
            <w:shd w:val="clear" w:color="auto" w:fill="auto"/>
          </w:tcPr>
          <w:p w:rsidR="00D552B2" w:rsidRPr="00D70B61" w:rsidRDefault="00D552B2" w:rsidP="001D467C">
            <w:pPr>
              <w:spacing w:after="0" w:line="240" w:lineRule="auto"/>
              <w:jc w:val="both"/>
              <w:rPr>
                <w:rFonts w:ascii="Times New Roman" w:hAnsi="Times New Roman" w:cs="Times New Roman"/>
                <w:sz w:val="24"/>
                <w:szCs w:val="24"/>
              </w:rPr>
            </w:pPr>
            <w:r w:rsidRPr="00D70B61">
              <w:rPr>
                <w:rFonts w:ascii="Times New Roman" w:hAnsi="Times New Roman" w:cs="Times New Roman"/>
                <w:sz w:val="24"/>
                <w:szCs w:val="24"/>
              </w:rPr>
              <w:t xml:space="preserve">Согласно пункту 5.13 </w:t>
            </w:r>
            <w:r w:rsidR="00BE4E58" w:rsidRPr="00D70B61">
              <w:rPr>
                <w:rFonts w:ascii="Times New Roman" w:hAnsi="Times New Roman" w:cs="Times New Roman"/>
                <w:sz w:val="24"/>
                <w:szCs w:val="24"/>
              </w:rPr>
              <w:t>настоящего Приложения</w:t>
            </w:r>
            <w:r w:rsidRPr="00D70B61">
              <w:rPr>
                <w:rFonts w:ascii="Times New Roman" w:hAnsi="Times New Roman" w:cs="Times New Roman"/>
                <w:sz w:val="24"/>
                <w:szCs w:val="24"/>
              </w:rPr>
              <w:t xml:space="preserve"> в зависимости от содержания операции</w:t>
            </w:r>
          </w:p>
        </w:tc>
      </w:tr>
      <w:tr w:rsidR="00D552B2" w:rsidRPr="00D70B61" w:rsidTr="00E31ED7">
        <w:trPr>
          <w:cantSplit/>
          <w:trHeight w:val="375"/>
        </w:trPr>
        <w:tc>
          <w:tcPr>
            <w:tcW w:w="1369" w:type="dxa"/>
            <w:tcBorders>
              <w:top w:val="single" w:sz="4" w:space="0" w:color="auto"/>
              <w:left w:val="single" w:sz="4" w:space="0" w:color="auto"/>
              <w:bottom w:val="single" w:sz="4" w:space="0" w:color="auto"/>
              <w:right w:val="single" w:sz="4" w:space="0" w:color="auto"/>
            </w:tcBorders>
            <w:shd w:val="clear" w:color="auto" w:fill="auto"/>
            <w:hideMark/>
          </w:tcPr>
          <w:p w:rsidR="00D552B2" w:rsidRPr="00D70B61" w:rsidRDefault="00D552B2" w:rsidP="001D467C">
            <w:pPr>
              <w:spacing w:after="0" w:line="240" w:lineRule="auto"/>
              <w:jc w:val="center"/>
              <w:rPr>
                <w:rFonts w:ascii="Times New Roman" w:eastAsia="Times New Roman" w:hAnsi="Times New Roman" w:cs="Times New Roman"/>
                <w:bCs/>
                <w:sz w:val="24"/>
                <w:szCs w:val="24"/>
                <w:lang w:eastAsia="ru-RU"/>
              </w:rPr>
            </w:pPr>
            <w:r w:rsidRPr="00D70B61">
              <w:rPr>
                <w:rFonts w:ascii="Times New Roman" w:eastAsia="Times New Roman" w:hAnsi="Times New Roman" w:cs="Times New Roman"/>
                <w:bCs/>
                <w:sz w:val="24"/>
                <w:szCs w:val="24"/>
                <w:lang w:eastAsia="ru-RU"/>
              </w:rPr>
              <w:t>5.14.1.5</w:t>
            </w:r>
          </w:p>
        </w:tc>
        <w:tc>
          <w:tcPr>
            <w:tcW w:w="4722" w:type="dxa"/>
            <w:tcBorders>
              <w:top w:val="single" w:sz="4" w:space="0" w:color="auto"/>
              <w:left w:val="single" w:sz="4" w:space="0" w:color="auto"/>
              <w:bottom w:val="single" w:sz="4" w:space="0" w:color="auto"/>
              <w:right w:val="single" w:sz="4" w:space="0" w:color="auto"/>
            </w:tcBorders>
            <w:shd w:val="clear" w:color="auto" w:fill="auto"/>
            <w:hideMark/>
          </w:tcPr>
          <w:p w:rsidR="00D552B2" w:rsidRPr="00D70B61" w:rsidRDefault="00D552B2" w:rsidP="001D467C">
            <w:pPr>
              <w:spacing w:after="0" w:line="240" w:lineRule="auto"/>
              <w:jc w:val="both"/>
              <w:rPr>
                <w:rFonts w:ascii="Times New Roman" w:eastAsia="Times New Roman" w:hAnsi="Times New Roman" w:cs="Times New Roman"/>
                <w:sz w:val="24"/>
                <w:szCs w:val="24"/>
                <w:lang w:eastAsia="ru-RU"/>
              </w:rPr>
            </w:pPr>
            <w:r w:rsidRPr="00D70B61">
              <w:rPr>
                <w:rFonts w:ascii="Times New Roman" w:eastAsia="Times New Roman" w:hAnsi="Times New Roman" w:cs="Times New Roman"/>
                <w:sz w:val="24"/>
                <w:szCs w:val="24"/>
                <w:lang w:eastAsia="ru-RU"/>
              </w:rPr>
              <w:t>иные очередные годы (за пределами планового периода)</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D552B2" w:rsidRPr="00D70B61" w:rsidRDefault="00D552B2" w:rsidP="001D467C">
            <w:pPr>
              <w:spacing w:after="0" w:line="240" w:lineRule="auto"/>
              <w:jc w:val="center"/>
              <w:rPr>
                <w:sz w:val="24"/>
                <w:szCs w:val="24"/>
              </w:rPr>
            </w:pPr>
            <w:r w:rsidRPr="00D70B61">
              <w:rPr>
                <w:rFonts w:ascii="Times New Roman" w:eastAsia="Times New Roman" w:hAnsi="Times New Roman" w:cs="Times New Roman"/>
                <w:sz w:val="24"/>
                <w:szCs w:val="24"/>
                <w:lang w:eastAsia="ru-RU"/>
              </w:rPr>
              <w:t>КДБ</w:t>
            </w:r>
          </w:p>
        </w:tc>
        <w:tc>
          <w:tcPr>
            <w:tcW w:w="1824" w:type="dxa"/>
            <w:tcBorders>
              <w:top w:val="single" w:sz="4" w:space="0" w:color="auto"/>
              <w:left w:val="single" w:sz="4" w:space="0" w:color="auto"/>
              <w:bottom w:val="single" w:sz="4" w:space="0" w:color="auto"/>
              <w:right w:val="single" w:sz="4" w:space="0" w:color="auto"/>
            </w:tcBorders>
            <w:shd w:val="clear" w:color="auto" w:fill="auto"/>
            <w:hideMark/>
          </w:tcPr>
          <w:p w:rsidR="00D552B2" w:rsidRPr="00D70B61" w:rsidRDefault="004803C9" w:rsidP="001D467C">
            <w:pPr>
              <w:spacing w:after="0" w:line="240" w:lineRule="auto"/>
              <w:jc w:val="center"/>
              <w:rPr>
                <w:rFonts w:ascii="Times New Roman" w:eastAsia="Times New Roman" w:hAnsi="Times New Roman" w:cs="Times New Roman"/>
                <w:sz w:val="24"/>
                <w:szCs w:val="24"/>
                <w:lang w:eastAsia="ru-RU"/>
              </w:rPr>
            </w:pPr>
            <w:r w:rsidRPr="00D70B61">
              <w:rPr>
                <w:rFonts w:ascii="Times New Roman" w:eastAsia="Times New Roman" w:hAnsi="Times New Roman" w:cs="Times New Roman"/>
                <w:sz w:val="24"/>
                <w:szCs w:val="24"/>
                <w:lang w:eastAsia="ru-RU"/>
              </w:rPr>
              <w:t>1 507 9</w:t>
            </w:r>
            <w:r w:rsidR="00D552B2" w:rsidRPr="00D70B61">
              <w:rPr>
                <w:rFonts w:ascii="Times New Roman" w:eastAsia="Times New Roman" w:hAnsi="Times New Roman" w:cs="Times New Roman"/>
                <w:sz w:val="24"/>
                <w:szCs w:val="24"/>
                <w:lang w:eastAsia="ru-RU"/>
              </w:rPr>
              <w:t xml:space="preserve">X </w:t>
            </w:r>
            <w:r w:rsidR="009734E7">
              <w:rPr>
                <w:rFonts w:ascii="Times New Roman" w:eastAsia="Times New Roman" w:hAnsi="Times New Roman" w:cs="Times New Roman"/>
                <w:sz w:val="24"/>
                <w:szCs w:val="24"/>
                <w:lang w:eastAsia="ru-RU"/>
              </w:rPr>
              <w:t>XXX</w:t>
            </w:r>
          </w:p>
        </w:tc>
        <w:tc>
          <w:tcPr>
            <w:tcW w:w="1153" w:type="dxa"/>
            <w:gridSpan w:val="2"/>
            <w:tcBorders>
              <w:top w:val="single" w:sz="4" w:space="0" w:color="auto"/>
              <w:left w:val="single" w:sz="4" w:space="0" w:color="auto"/>
              <w:bottom w:val="single" w:sz="4" w:space="0" w:color="auto"/>
              <w:right w:val="single" w:sz="4" w:space="0" w:color="auto"/>
            </w:tcBorders>
            <w:shd w:val="clear" w:color="auto" w:fill="auto"/>
            <w:hideMark/>
          </w:tcPr>
          <w:p w:rsidR="00D552B2" w:rsidRPr="00D70B61" w:rsidRDefault="00D552B2" w:rsidP="001D467C">
            <w:pPr>
              <w:spacing w:after="0" w:line="240" w:lineRule="auto"/>
              <w:jc w:val="center"/>
              <w:rPr>
                <w:sz w:val="24"/>
                <w:szCs w:val="24"/>
              </w:rPr>
            </w:pPr>
            <w:r w:rsidRPr="00D70B61">
              <w:rPr>
                <w:rFonts w:ascii="Times New Roman" w:eastAsia="Times New Roman" w:hAnsi="Times New Roman" w:cs="Times New Roman"/>
                <w:sz w:val="24"/>
                <w:szCs w:val="24"/>
                <w:lang w:eastAsia="ru-RU"/>
              </w:rPr>
              <w:t>КДБ</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rsidR="00D552B2" w:rsidRPr="00D70B61" w:rsidRDefault="004803C9" w:rsidP="001D467C">
            <w:pPr>
              <w:spacing w:after="0" w:line="240" w:lineRule="auto"/>
              <w:jc w:val="center"/>
              <w:rPr>
                <w:rFonts w:ascii="Times New Roman" w:eastAsia="Times New Roman" w:hAnsi="Times New Roman" w:cs="Times New Roman"/>
                <w:sz w:val="24"/>
                <w:szCs w:val="24"/>
                <w:lang w:eastAsia="ru-RU"/>
              </w:rPr>
            </w:pPr>
            <w:r w:rsidRPr="00D70B61">
              <w:rPr>
                <w:rFonts w:ascii="Times New Roman" w:eastAsia="Times New Roman" w:hAnsi="Times New Roman" w:cs="Times New Roman"/>
                <w:sz w:val="24"/>
                <w:szCs w:val="24"/>
                <w:lang w:eastAsia="ru-RU"/>
              </w:rPr>
              <w:t>1 504 9</w:t>
            </w:r>
            <w:r w:rsidR="00D552B2" w:rsidRPr="00D70B61">
              <w:rPr>
                <w:rFonts w:ascii="Times New Roman" w:eastAsia="Times New Roman" w:hAnsi="Times New Roman" w:cs="Times New Roman"/>
                <w:sz w:val="24"/>
                <w:szCs w:val="24"/>
                <w:lang w:eastAsia="ru-RU"/>
              </w:rPr>
              <w:t xml:space="preserve">X </w:t>
            </w:r>
            <w:r w:rsidR="009734E7">
              <w:rPr>
                <w:rFonts w:ascii="Times New Roman" w:eastAsia="Times New Roman" w:hAnsi="Times New Roman" w:cs="Times New Roman"/>
                <w:sz w:val="24"/>
                <w:szCs w:val="24"/>
                <w:lang w:eastAsia="ru-RU"/>
              </w:rPr>
              <w:t>XXX</w:t>
            </w:r>
          </w:p>
        </w:tc>
        <w:tc>
          <w:tcPr>
            <w:tcW w:w="3846" w:type="dxa"/>
            <w:gridSpan w:val="2"/>
            <w:tcBorders>
              <w:top w:val="single" w:sz="4" w:space="0" w:color="auto"/>
              <w:left w:val="single" w:sz="4" w:space="0" w:color="auto"/>
              <w:bottom w:val="single" w:sz="4" w:space="0" w:color="auto"/>
              <w:right w:val="single" w:sz="4" w:space="0" w:color="auto"/>
            </w:tcBorders>
            <w:shd w:val="clear" w:color="auto" w:fill="auto"/>
            <w:hideMark/>
          </w:tcPr>
          <w:p w:rsidR="00D552B2" w:rsidRPr="00D70B61" w:rsidRDefault="00D552B2" w:rsidP="001D467C">
            <w:pPr>
              <w:spacing w:after="0" w:line="240" w:lineRule="auto"/>
              <w:jc w:val="both"/>
              <w:rPr>
                <w:rFonts w:ascii="Times New Roman" w:eastAsia="Times New Roman" w:hAnsi="Times New Roman" w:cs="Times New Roman"/>
                <w:sz w:val="24"/>
                <w:szCs w:val="24"/>
                <w:lang w:eastAsia="ru-RU"/>
              </w:rPr>
            </w:pPr>
            <w:r w:rsidRPr="00D70B61">
              <w:rPr>
                <w:rFonts w:ascii="Times New Roman" w:eastAsia="Times New Roman" w:hAnsi="Times New Roman" w:cs="Times New Roman"/>
                <w:sz w:val="24"/>
                <w:szCs w:val="24"/>
                <w:lang w:eastAsia="ru-RU"/>
              </w:rPr>
              <w:t>Документ, предусмотренный согласно учетной политике (графику документооборота)</w:t>
            </w:r>
          </w:p>
        </w:tc>
        <w:tc>
          <w:tcPr>
            <w:tcW w:w="2816" w:type="dxa"/>
            <w:gridSpan w:val="2"/>
            <w:tcBorders>
              <w:top w:val="single" w:sz="4" w:space="0" w:color="auto"/>
              <w:left w:val="single" w:sz="4" w:space="0" w:color="auto"/>
              <w:bottom w:val="single" w:sz="4" w:space="0" w:color="auto"/>
              <w:right w:val="single" w:sz="4" w:space="0" w:color="auto"/>
            </w:tcBorders>
            <w:shd w:val="clear" w:color="auto" w:fill="auto"/>
          </w:tcPr>
          <w:p w:rsidR="00D552B2" w:rsidRPr="00D70B61" w:rsidRDefault="00D552B2" w:rsidP="001D467C">
            <w:pPr>
              <w:spacing w:after="0" w:line="240" w:lineRule="auto"/>
              <w:jc w:val="both"/>
              <w:rPr>
                <w:rFonts w:ascii="Times New Roman" w:hAnsi="Times New Roman" w:cs="Times New Roman"/>
                <w:sz w:val="24"/>
                <w:szCs w:val="24"/>
              </w:rPr>
            </w:pPr>
            <w:r w:rsidRPr="00D70B61">
              <w:rPr>
                <w:rFonts w:ascii="Times New Roman" w:hAnsi="Times New Roman" w:cs="Times New Roman"/>
                <w:sz w:val="24"/>
                <w:szCs w:val="24"/>
              </w:rPr>
              <w:t xml:space="preserve">Согласно пункту 5.14 </w:t>
            </w:r>
            <w:r w:rsidR="00BE4E58" w:rsidRPr="00D70B61">
              <w:rPr>
                <w:rFonts w:ascii="Times New Roman" w:hAnsi="Times New Roman" w:cs="Times New Roman"/>
                <w:sz w:val="24"/>
                <w:szCs w:val="24"/>
              </w:rPr>
              <w:t>настоящего Приложения</w:t>
            </w:r>
            <w:r w:rsidRPr="00D70B61">
              <w:rPr>
                <w:rFonts w:ascii="Times New Roman" w:hAnsi="Times New Roman" w:cs="Times New Roman"/>
                <w:sz w:val="24"/>
                <w:szCs w:val="24"/>
              </w:rPr>
              <w:t xml:space="preserve"> в зависимости от содержания операции</w:t>
            </w:r>
          </w:p>
        </w:tc>
        <w:tc>
          <w:tcPr>
            <w:tcW w:w="3260" w:type="dxa"/>
            <w:tcBorders>
              <w:top w:val="single" w:sz="4" w:space="0" w:color="auto"/>
              <w:left w:val="single" w:sz="4" w:space="0" w:color="auto"/>
              <w:bottom w:val="single" w:sz="4" w:space="0" w:color="auto"/>
              <w:right w:val="single" w:sz="4" w:space="0" w:color="auto"/>
            </w:tcBorders>
            <w:shd w:val="clear" w:color="auto" w:fill="auto"/>
          </w:tcPr>
          <w:p w:rsidR="00D552B2" w:rsidRPr="00D70B61" w:rsidRDefault="00D552B2" w:rsidP="001D467C">
            <w:pPr>
              <w:spacing w:after="0" w:line="240" w:lineRule="auto"/>
              <w:jc w:val="both"/>
              <w:rPr>
                <w:rFonts w:ascii="Times New Roman" w:hAnsi="Times New Roman" w:cs="Times New Roman"/>
                <w:sz w:val="24"/>
                <w:szCs w:val="24"/>
              </w:rPr>
            </w:pPr>
            <w:r w:rsidRPr="00D70B61">
              <w:rPr>
                <w:rFonts w:ascii="Times New Roman" w:hAnsi="Times New Roman" w:cs="Times New Roman"/>
                <w:sz w:val="24"/>
                <w:szCs w:val="24"/>
              </w:rPr>
              <w:t xml:space="preserve">Согласно пункту 5.13 </w:t>
            </w:r>
            <w:r w:rsidR="00BE4E58" w:rsidRPr="00D70B61">
              <w:rPr>
                <w:rFonts w:ascii="Times New Roman" w:hAnsi="Times New Roman" w:cs="Times New Roman"/>
                <w:sz w:val="24"/>
                <w:szCs w:val="24"/>
              </w:rPr>
              <w:t>настоящего Приложения</w:t>
            </w:r>
            <w:r w:rsidRPr="00D70B61">
              <w:rPr>
                <w:rFonts w:ascii="Times New Roman" w:hAnsi="Times New Roman" w:cs="Times New Roman"/>
                <w:sz w:val="24"/>
                <w:szCs w:val="24"/>
              </w:rPr>
              <w:t xml:space="preserve"> в зависимости от содержания операции</w:t>
            </w:r>
          </w:p>
        </w:tc>
      </w:tr>
      <w:tr w:rsidR="00D552B2" w:rsidRPr="00D70B61" w:rsidTr="00E31ED7">
        <w:trPr>
          <w:cantSplit/>
          <w:trHeight w:val="2250"/>
        </w:trPr>
        <w:tc>
          <w:tcPr>
            <w:tcW w:w="1369" w:type="dxa"/>
            <w:tcBorders>
              <w:top w:val="single" w:sz="4" w:space="0" w:color="auto"/>
              <w:left w:val="single" w:sz="4" w:space="0" w:color="auto"/>
              <w:bottom w:val="single" w:sz="4" w:space="0" w:color="auto"/>
              <w:right w:val="single" w:sz="4" w:space="0" w:color="auto"/>
            </w:tcBorders>
            <w:shd w:val="clear" w:color="auto" w:fill="auto"/>
            <w:hideMark/>
          </w:tcPr>
          <w:p w:rsidR="00D552B2" w:rsidRPr="00D70B61" w:rsidRDefault="00D552B2" w:rsidP="001D467C">
            <w:pPr>
              <w:spacing w:after="0" w:line="240" w:lineRule="auto"/>
              <w:jc w:val="center"/>
              <w:rPr>
                <w:rFonts w:ascii="Times New Roman" w:eastAsia="Times New Roman" w:hAnsi="Times New Roman" w:cs="Times New Roman"/>
                <w:bCs/>
                <w:sz w:val="24"/>
                <w:szCs w:val="24"/>
                <w:lang w:eastAsia="ru-RU"/>
              </w:rPr>
            </w:pPr>
            <w:r w:rsidRPr="00D70B61">
              <w:rPr>
                <w:rFonts w:ascii="Times New Roman" w:eastAsia="Times New Roman" w:hAnsi="Times New Roman" w:cs="Times New Roman"/>
                <w:bCs/>
                <w:sz w:val="24"/>
                <w:szCs w:val="24"/>
                <w:lang w:eastAsia="ru-RU"/>
              </w:rPr>
              <w:t>5.14.2</w:t>
            </w:r>
          </w:p>
        </w:tc>
        <w:tc>
          <w:tcPr>
            <w:tcW w:w="4722" w:type="dxa"/>
            <w:tcBorders>
              <w:top w:val="single" w:sz="4" w:space="0" w:color="auto"/>
              <w:left w:val="single" w:sz="4" w:space="0" w:color="auto"/>
              <w:bottom w:val="single" w:sz="4" w:space="0" w:color="auto"/>
              <w:right w:val="single" w:sz="4" w:space="0" w:color="auto"/>
            </w:tcBorders>
            <w:shd w:val="clear" w:color="auto" w:fill="auto"/>
            <w:hideMark/>
          </w:tcPr>
          <w:p w:rsidR="00D552B2" w:rsidRPr="00D70B61" w:rsidRDefault="00D552B2" w:rsidP="001D467C">
            <w:pPr>
              <w:spacing w:after="0" w:line="240" w:lineRule="auto"/>
              <w:jc w:val="both"/>
              <w:rPr>
                <w:rFonts w:ascii="Times New Roman" w:eastAsia="Times New Roman" w:hAnsi="Times New Roman" w:cs="Times New Roman"/>
                <w:sz w:val="24"/>
                <w:szCs w:val="24"/>
                <w:lang w:eastAsia="ru-RU"/>
              </w:rPr>
            </w:pPr>
            <w:r w:rsidRPr="00D70B61">
              <w:rPr>
                <w:rFonts w:ascii="Times New Roman" w:eastAsia="Times New Roman" w:hAnsi="Times New Roman" w:cs="Times New Roman"/>
                <w:sz w:val="24"/>
                <w:szCs w:val="24"/>
                <w:lang w:eastAsia="ru-RU"/>
              </w:rPr>
              <w:t>Отражена в бюджетном учете обобщенная информация о сумме денежных средств, предусмотренных в пределах прогнозируемых показателей по доходам (поступлениям) бюджета главными администраторами доходов бюджета, главными администраторами источников финансирования дефицита бюджета в разрезе финансовых периодов:</w:t>
            </w:r>
          </w:p>
        </w:tc>
        <w:tc>
          <w:tcPr>
            <w:tcW w:w="992" w:type="dxa"/>
            <w:tcBorders>
              <w:top w:val="single" w:sz="4" w:space="0" w:color="auto"/>
              <w:left w:val="single" w:sz="4" w:space="0" w:color="auto"/>
              <w:bottom w:val="single" w:sz="4" w:space="0" w:color="auto"/>
              <w:right w:val="single" w:sz="4" w:space="0" w:color="auto"/>
            </w:tcBorders>
            <w:shd w:val="clear" w:color="auto" w:fill="auto"/>
            <w:noWrap/>
          </w:tcPr>
          <w:p w:rsidR="00D552B2" w:rsidRPr="00D70B61" w:rsidRDefault="00D552B2" w:rsidP="001D467C">
            <w:pPr>
              <w:spacing w:after="0" w:line="240" w:lineRule="auto"/>
              <w:jc w:val="center"/>
              <w:rPr>
                <w:rFonts w:ascii="Times New Roman" w:eastAsia="Times New Roman" w:hAnsi="Times New Roman" w:cs="Times New Roman"/>
                <w:sz w:val="24"/>
                <w:szCs w:val="24"/>
                <w:lang w:val="en-US" w:eastAsia="ru-RU"/>
              </w:rPr>
            </w:pPr>
            <w:r w:rsidRPr="00D70B61">
              <w:rPr>
                <w:rFonts w:ascii="Times New Roman" w:eastAsia="Times New Roman" w:hAnsi="Times New Roman" w:cs="Times New Roman"/>
                <w:sz w:val="24"/>
                <w:szCs w:val="24"/>
                <w:lang w:val="en-US" w:eastAsia="ru-RU"/>
              </w:rPr>
              <w:t>x</w:t>
            </w:r>
          </w:p>
        </w:tc>
        <w:tc>
          <w:tcPr>
            <w:tcW w:w="1824" w:type="dxa"/>
            <w:tcBorders>
              <w:top w:val="single" w:sz="4" w:space="0" w:color="auto"/>
              <w:left w:val="single" w:sz="4" w:space="0" w:color="auto"/>
              <w:bottom w:val="single" w:sz="4" w:space="0" w:color="auto"/>
              <w:right w:val="single" w:sz="4" w:space="0" w:color="auto"/>
            </w:tcBorders>
            <w:shd w:val="clear" w:color="auto" w:fill="auto"/>
          </w:tcPr>
          <w:p w:rsidR="00D552B2" w:rsidRPr="00D70B61" w:rsidRDefault="00D552B2" w:rsidP="001D467C">
            <w:pPr>
              <w:spacing w:after="0" w:line="240" w:lineRule="auto"/>
              <w:jc w:val="center"/>
              <w:rPr>
                <w:sz w:val="24"/>
                <w:szCs w:val="24"/>
              </w:rPr>
            </w:pPr>
            <w:r w:rsidRPr="00D70B61">
              <w:rPr>
                <w:rFonts w:ascii="Times New Roman" w:eastAsia="Times New Roman" w:hAnsi="Times New Roman" w:cs="Times New Roman"/>
                <w:sz w:val="24"/>
                <w:szCs w:val="24"/>
                <w:lang w:val="en-US" w:eastAsia="ru-RU"/>
              </w:rPr>
              <w:t>x</w:t>
            </w:r>
          </w:p>
        </w:tc>
        <w:tc>
          <w:tcPr>
            <w:tcW w:w="1153" w:type="dxa"/>
            <w:gridSpan w:val="2"/>
            <w:tcBorders>
              <w:top w:val="single" w:sz="4" w:space="0" w:color="auto"/>
              <w:left w:val="single" w:sz="4" w:space="0" w:color="auto"/>
              <w:bottom w:val="single" w:sz="4" w:space="0" w:color="auto"/>
              <w:right w:val="single" w:sz="4" w:space="0" w:color="auto"/>
            </w:tcBorders>
            <w:shd w:val="clear" w:color="auto" w:fill="auto"/>
            <w:noWrap/>
          </w:tcPr>
          <w:p w:rsidR="00D552B2" w:rsidRPr="00D70B61" w:rsidRDefault="00D552B2" w:rsidP="001D467C">
            <w:pPr>
              <w:spacing w:after="0" w:line="240" w:lineRule="auto"/>
              <w:jc w:val="center"/>
              <w:rPr>
                <w:sz w:val="24"/>
                <w:szCs w:val="24"/>
              </w:rPr>
            </w:pPr>
            <w:r w:rsidRPr="00D70B61">
              <w:rPr>
                <w:rFonts w:ascii="Times New Roman" w:eastAsia="Times New Roman" w:hAnsi="Times New Roman" w:cs="Times New Roman"/>
                <w:sz w:val="24"/>
                <w:szCs w:val="24"/>
                <w:lang w:val="en-US" w:eastAsia="ru-RU"/>
              </w:rPr>
              <w:t>x</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D552B2" w:rsidRPr="00D70B61" w:rsidRDefault="00D552B2" w:rsidP="001D467C">
            <w:pPr>
              <w:spacing w:after="0" w:line="240" w:lineRule="auto"/>
              <w:jc w:val="center"/>
              <w:rPr>
                <w:sz w:val="24"/>
                <w:szCs w:val="24"/>
              </w:rPr>
            </w:pPr>
            <w:r w:rsidRPr="00D70B61">
              <w:rPr>
                <w:rFonts w:ascii="Times New Roman" w:eastAsia="Times New Roman" w:hAnsi="Times New Roman" w:cs="Times New Roman"/>
                <w:sz w:val="24"/>
                <w:szCs w:val="24"/>
                <w:lang w:val="en-US" w:eastAsia="ru-RU"/>
              </w:rPr>
              <w:t>x</w:t>
            </w:r>
          </w:p>
        </w:tc>
        <w:tc>
          <w:tcPr>
            <w:tcW w:w="3846" w:type="dxa"/>
            <w:gridSpan w:val="2"/>
            <w:tcBorders>
              <w:top w:val="single" w:sz="4" w:space="0" w:color="auto"/>
              <w:left w:val="single" w:sz="4" w:space="0" w:color="auto"/>
              <w:bottom w:val="single" w:sz="4" w:space="0" w:color="auto"/>
              <w:right w:val="single" w:sz="4" w:space="0" w:color="auto"/>
            </w:tcBorders>
            <w:shd w:val="clear" w:color="auto" w:fill="auto"/>
          </w:tcPr>
          <w:p w:rsidR="00D552B2" w:rsidRPr="00D70B61" w:rsidRDefault="00D552B2" w:rsidP="001D467C">
            <w:pPr>
              <w:spacing w:after="0" w:line="240" w:lineRule="auto"/>
              <w:jc w:val="center"/>
              <w:rPr>
                <w:sz w:val="24"/>
                <w:szCs w:val="24"/>
              </w:rPr>
            </w:pPr>
            <w:r w:rsidRPr="00D70B61">
              <w:rPr>
                <w:rFonts w:ascii="Times New Roman" w:eastAsia="Times New Roman" w:hAnsi="Times New Roman" w:cs="Times New Roman"/>
                <w:sz w:val="24"/>
                <w:szCs w:val="24"/>
                <w:lang w:val="en-US" w:eastAsia="ru-RU"/>
              </w:rPr>
              <w:t>x</w:t>
            </w:r>
          </w:p>
        </w:tc>
        <w:tc>
          <w:tcPr>
            <w:tcW w:w="2816" w:type="dxa"/>
            <w:gridSpan w:val="2"/>
            <w:tcBorders>
              <w:top w:val="single" w:sz="4" w:space="0" w:color="auto"/>
              <w:left w:val="single" w:sz="4" w:space="0" w:color="auto"/>
              <w:bottom w:val="single" w:sz="4" w:space="0" w:color="auto"/>
              <w:right w:val="single" w:sz="4" w:space="0" w:color="auto"/>
            </w:tcBorders>
            <w:shd w:val="clear" w:color="auto" w:fill="auto"/>
          </w:tcPr>
          <w:p w:rsidR="00D552B2" w:rsidRPr="00D70B61" w:rsidRDefault="00D552B2" w:rsidP="001D467C">
            <w:pPr>
              <w:spacing w:after="0" w:line="240" w:lineRule="auto"/>
              <w:jc w:val="center"/>
              <w:rPr>
                <w:sz w:val="24"/>
                <w:szCs w:val="24"/>
              </w:rPr>
            </w:pPr>
            <w:r w:rsidRPr="00D70B61">
              <w:rPr>
                <w:rFonts w:ascii="Times New Roman" w:eastAsia="Times New Roman" w:hAnsi="Times New Roman" w:cs="Times New Roman"/>
                <w:sz w:val="24"/>
                <w:szCs w:val="24"/>
                <w:lang w:val="en-US" w:eastAsia="ru-RU"/>
              </w:rPr>
              <w:t>x</w:t>
            </w:r>
          </w:p>
        </w:tc>
        <w:tc>
          <w:tcPr>
            <w:tcW w:w="3260" w:type="dxa"/>
            <w:tcBorders>
              <w:top w:val="single" w:sz="4" w:space="0" w:color="auto"/>
              <w:left w:val="single" w:sz="4" w:space="0" w:color="auto"/>
              <w:bottom w:val="single" w:sz="4" w:space="0" w:color="auto"/>
              <w:right w:val="single" w:sz="4" w:space="0" w:color="auto"/>
            </w:tcBorders>
            <w:shd w:val="clear" w:color="auto" w:fill="auto"/>
          </w:tcPr>
          <w:p w:rsidR="00D552B2" w:rsidRPr="00D70B61" w:rsidRDefault="00D552B2" w:rsidP="001D467C">
            <w:pPr>
              <w:spacing w:after="0" w:line="240" w:lineRule="auto"/>
              <w:jc w:val="center"/>
              <w:rPr>
                <w:sz w:val="24"/>
                <w:szCs w:val="24"/>
              </w:rPr>
            </w:pPr>
            <w:r w:rsidRPr="00D70B61">
              <w:rPr>
                <w:rFonts w:ascii="Times New Roman" w:eastAsia="Times New Roman" w:hAnsi="Times New Roman" w:cs="Times New Roman"/>
                <w:sz w:val="24"/>
                <w:szCs w:val="24"/>
                <w:lang w:val="en-US" w:eastAsia="ru-RU"/>
              </w:rPr>
              <w:t>x</w:t>
            </w:r>
          </w:p>
        </w:tc>
      </w:tr>
      <w:tr w:rsidR="00D552B2" w:rsidRPr="00D70B61" w:rsidTr="00E31ED7">
        <w:trPr>
          <w:cantSplit/>
          <w:trHeight w:val="375"/>
        </w:trPr>
        <w:tc>
          <w:tcPr>
            <w:tcW w:w="1369" w:type="dxa"/>
            <w:tcBorders>
              <w:top w:val="single" w:sz="4" w:space="0" w:color="auto"/>
            </w:tcBorders>
            <w:shd w:val="clear" w:color="auto" w:fill="auto"/>
            <w:hideMark/>
          </w:tcPr>
          <w:p w:rsidR="00D552B2" w:rsidRPr="00D70B61" w:rsidRDefault="00D552B2" w:rsidP="001D467C">
            <w:pPr>
              <w:spacing w:after="0" w:line="240" w:lineRule="auto"/>
              <w:jc w:val="center"/>
              <w:rPr>
                <w:rFonts w:ascii="Times New Roman" w:eastAsia="Times New Roman" w:hAnsi="Times New Roman" w:cs="Times New Roman"/>
                <w:bCs/>
                <w:sz w:val="24"/>
                <w:szCs w:val="24"/>
                <w:lang w:eastAsia="ru-RU"/>
              </w:rPr>
            </w:pPr>
            <w:r w:rsidRPr="00D70B61">
              <w:rPr>
                <w:rFonts w:ascii="Times New Roman" w:eastAsia="Times New Roman" w:hAnsi="Times New Roman" w:cs="Times New Roman"/>
                <w:bCs/>
                <w:sz w:val="24"/>
                <w:szCs w:val="24"/>
                <w:lang w:eastAsia="ru-RU"/>
              </w:rPr>
              <w:t>5.14.2.1</w:t>
            </w:r>
          </w:p>
        </w:tc>
        <w:tc>
          <w:tcPr>
            <w:tcW w:w="4722" w:type="dxa"/>
            <w:tcBorders>
              <w:top w:val="single" w:sz="4" w:space="0" w:color="auto"/>
            </w:tcBorders>
            <w:shd w:val="clear" w:color="auto" w:fill="auto"/>
            <w:hideMark/>
          </w:tcPr>
          <w:p w:rsidR="00D552B2" w:rsidRPr="00D70B61" w:rsidRDefault="00D552B2" w:rsidP="001D467C">
            <w:pPr>
              <w:spacing w:after="0" w:line="240" w:lineRule="auto"/>
              <w:jc w:val="both"/>
              <w:rPr>
                <w:rFonts w:ascii="Times New Roman" w:eastAsia="Times New Roman" w:hAnsi="Times New Roman" w:cs="Times New Roman"/>
                <w:sz w:val="24"/>
                <w:szCs w:val="24"/>
                <w:lang w:eastAsia="ru-RU"/>
              </w:rPr>
            </w:pPr>
            <w:r w:rsidRPr="00D70B61">
              <w:rPr>
                <w:rFonts w:ascii="Times New Roman" w:eastAsia="Times New Roman" w:hAnsi="Times New Roman" w:cs="Times New Roman"/>
                <w:sz w:val="24"/>
                <w:szCs w:val="24"/>
                <w:lang w:eastAsia="ru-RU"/>
              </w:rPr>
              <w:t>текущий финансовый год</w:t>
            </w:r>
            <w:r w:rsidR="000975AF" w:rsidRPr="00D70B61">
              <w:rPr>
                <w:rFonts w:ascii="Times New Roman" w:eastAsia="Times New Roman" w:hAnsi="Times New Roman" w:cs="Times New Roman"/>
                <w:sz w:val="24"/>
                <w:szCs w:val="24"/>
                <w:lang w:eastAsia="ru-RU"/>
              </w:rPr>
              <w:t>;</w:t>
            </w:r>
          </w:p>
        </w:tc>
        <w:tc>
          <w:tcPr>
            <w:tcW w:w="992" w:type="dxa"/>
            <w:tcBorders>
              <w:top w:val="single" w:sz="4" w:space="0" w:color="auto"/>
            </w:tcBorders>
            <w:shd w:val="clear" w:color="auto" w:fill="auto"/>
            <w:hideMark/>
          </w:tcPr>
          <w:p w:rsidR="00D552B2" w:rsidRPr="00D70B61" w:rsidRDefault="00D552B2" w:rsidP="001D467C">
            <w:pPr>
              <w:spacing w:after="0" w:line="240" w:lineRule="auto"/>
              <w:jc w:val="center"/>
              <w:rPr>
                <w:sz w:val="24"/>
                <w:szCs w:val="24"/>
              </w:rPr>
            </w:pPr>
            <w:r w:rsidRPr="00D70B61">
              <w:rPr>
                <w:rFonts w:ascii="Times New Roman" w:eastAsia="Times New Roman" w:hAnsi="Times New Roman" w:cs="Times New Roman"/>
                <w:sz w:val="24"/>
                <w:szCs w:val="24"/>
                <w:lang w:eastAsia="ru-RU"/>
              </w:rPr>
              <w:t>КДБ</w:t>
            </w:r>
          </w:p>
        </w:tc>
        <w:tc>
          <w:tcPr>
            <w:tcW w:w="1824" w:type="dxa"/>
            <w:tcBorders>
              <w:top w:val="single" w:sz="4" w:space="0" w:color="auto"/>
            </w:tcBorders>
            <w:shd w:val="clear" w:color="auto" w:fill="auto"/>
            <w:hideMark/>
          </w:tcPr>
          <w:p w:rsidR="00D552B2" w:rsidRPr="00D70B61" w:rsidRDefault="00D552B2" w:rsidP="001D467C">
            <w:pPr>
              <w:spacing w:after="0" w:line="240" w:lineRule="auto"/>
              <w:jc w:val="center"/>
              <w:rPr>
                <w:rFonts w:ascii="Times New Roman" w:eastAsia="Times New Roman" w:hAnsi="Times New Roman" w:cs="Times New Roman"/>
                <w:sz w:val="24"/>
                <w:szCs w:val="24"/>
                <w:lang w:eastAsia="ru-RU"/>
              </w:rPr>
            </w:pPr>
            <w:r w:rsidRPr="00D70B61">
              <w:rPr>
                <w:rFonts w:ascii="Times New Roman" w:eastAsia="Times New Roman" w:hAnsi="Times New Roman" w:cs="Times New Roman"/>
                <w:sz w:val="24"/>
                <w:szCs w:val="24"/>
                <w:lang w:eastAsia="ru-RU"/>
              </w:rPr>
              <w:t xml:space="preserve">1 504 1X </w:t>
            </w:r>
            <w:r w:rsidR="009734E7">
              <w:rPr>
                <w:rFonts w:ascii="Times New Roman" w:eastAsia="Times New Roman" w:hAnsi="Times New Roman" w:cs="Times New Roman"/>
                <w:sz w:val="24"/>
                <w:szCs w:val="24"/>
                <w:lang w:eastAsia="ru-RU"/>
              </w:rPr>
              <w:t>XXX</w:t>
            </w:r>
          </w:p>
        </w:tc>
        <w:tc>
          <w:tcPr>
            <w:tcW w:w="1153" w:type="dxa"/>
            <w:gridSpan w:val="2"/>
            <w:tcBorders>
              <w:top w:val="single" w:sz="4" w:space="0" w:color="auto"/>
            </w:tcBorders>
            <w:shd w:val="clear" w:color="auto" w:fill="auto"/>
            <w:hideMark/>
          </w:tcPr>
          <w:p w:rsidR="00D552B2" w:rsidRPr="00D70B61" w:rsidRDefault="00D552B2" w:rsidP="001D467C">
            <w:pPr>
              <w:spacing w:after="0" w:line="240" w:lineRule="auto"/>
              <w:jc w:val="center"/>
              <w:rPr>
                <w:sz w:val="24"/>
                <w:szCs w:val="24"/>
              </w:rPr>
            </w:pPr>
            <w:r w:rsidRPr="00D70B61">
              <w:rPr>
                <w:rFonts w:ascii="Times New Roman" w:eastAsia="Times New Roman" w:hAnsi="Times New Roman" w:cs="Times New Roman"/>
                <w:sz w:val="24"/>
                <w:szCs w:val="24"/>
                <w:lang w:eastAsia="ru-RU"/>
              </w:rPr>
              <w:t>КДБ</w:t>
            </w:r>
          </w:p>
        </w:tc>
        <w:tc>
          <w:tcPr>
            <w:tcW w:w="1985" w:type="dxa"/>
            <w:tcBorders>
              <w:top w:val="single" w:sz="4" w:space="0" w:color="auto"/>
            </w:tcBorders>
            <w:shd w:val="clear" w:color="auto" w:fill="auto"/>
            <w:hideMark/>
          </w:tcPr>
          <w:p w:rsidR="00D552B2" w:rsidRPr="00D70B61" w:rsidRDefault="00D552B2" w:rsidP="001D467C">
            <w:pPr>
              <w:spacing w:after="0" w:line="240" w:lineRule="auto"/>
              <w:jc w:val="center"/>
              <w:rPr>
                <w:rFonts w:ascii="Times New Roman" w:eastAsia="Times New Roman" w:hAnsi="Times New Roman" w:cs="Times New Roman"/>
                <w:sz w:val="24"/>
                <w:szCs w:val="24"/>
                <w:lang w:eastAsia="ru-RU"/>
              </w:rPr>
            </w:pPr>
            <w:r w:rsidRPr="00D70B61">
              <w:rPr>
                <w:rFonts w:ascii="Times New Roman" w:eastAsia="Times New Roman" w:hAnsi="Times New Roman" w:cs="Times New Roman"/>
                <w:sz w:val="24"/>
                <w:szCs w:val="24"/>
                <w:lang w:eastAsia="ru-RU"/>
              </w:rPr>
              <w:t xml:space="preserve">1 507 1X </w:t>
            </w:r>
            <w:r w:rsidR="009734E7">
              <w:rPr>
                <w:rFonts w:ascii="Times New Roman" w:eastAsia="Times New Roman" w:hAnsi="Times New Roman" w:cs="Times New Roman"/>
                <w:sz w:val="24"/>
                <w:szCs w:val="24"/>
                <w:lang w:eastAsia="ru-RU"/>
              </w:rPr>
              <w:t>XXX</w:t>
            </w:r>
          </w:p>
        </w:tc>
        <w:tc>
          <w:tcPr>
            <w:tcW w:w="3846" w:type="dxa"/>
            <w:gridSpan w:val="2"/>
            <w:tcBorders>
              <w:top w:val="single" w:sz="4" w:space="0" w:color="auto"/>
            </w:tcBorders>
            <w:shd w:val="clear" w:color="auto" w:fill="auto"/>
            <w:hideMark/>
          </w:tcPr>
          <w:p w:rsidR="00D552B2" w:rsidRPr="00D70B61" w:rsidRDefault="00D552B2" w:rsidP="001D467C">
            <w:pPr>
              <w:spacing w:after="0" w:line="240" w:lineRule="auto"/>
              <w:jc w:val="both"/>
              <w:rPr>
                <w:sz w:val="24"/>
                <w:szCs w:val="24"/>
              </w:rPr>
            </w:pPr>
            <w:r w:rsidRPr="00D70B61">
              <w:rPr>
                <w:rFonts w:ascii="Times New Roman" w:eastAsia="Times New Roman" w:hAnsi="Times New Roman" w:cs="Times New Roman"/>
                <w:sz w:val="24"/>
                <w:szCs w:val="24"/>
                <w:lang w:eastAsia="ru-RU"/>
              </w:rPr>
              <w:t>Документ, предусмотренный согласно учетной политике (графику документооборота)</w:t>
            </w:r>
          </w:p>
        </w:tc>
        <w:tc>
          <w:tcPr>
            <w:tcW w:w="2816" w:type="dxa"/>
            <w:gridSpan w:val="2"/>
            <w:tcBorders>
              <w:top w:val="single" w:sz="4" w:space="0" w:color="auto"/>
            </w:tcBorders>
            <w:shd w:val="clear" w:color="auto" w:fill="auto"/>
          </w:tcPr>
          <w:p w:rsidR="00D552B2" w:rsidRPr="00D70B61" w:rsidRDefault="00D552B2" w:rsidP="001D467C">
            <w:pPr>
              <w:spacing w:after="0" w:line="240" w:lineRule="auto"/>
              <w:jc w:val="both"/>
              <w:rPr>
                <w:rFonts w:ascii="Times New Roman" w:hAnsi="Times New Roman" w:cs="Times New Roman"/>
                <w:sz w:val="24"/>
                <w:szCs w:val="24"/>
              </w:rPr>
            </w:pPr>
            <w:r w:rsidRPr="00D70B61">
              <w:rPr>
                <w:rFonts w:ascii="Times New Roman" w:hAnsi="Times New Roman" w:cs="Times New Roman"/>
                <w:sz w:val="24"/>
                <w:szCs w:val="24"/>
              </w:rPr>
              <w:t xml:space="preserve">Согласно пункту 5.13 </w:t>
            </w:r>
            <w:r w:rsidR="00BE4E58" w:rsidRPr="00D70B61">
              <w:rPr>
                <w:rFonts w:ascii="Times New Roman" w:hAnsi="Times New Roman" w:cs="Times New Roman"/>
                <w:sz w:val="24"/>
                <w:szCs w:val="24"/>
              </w:rPr>
              <w:t>настоящего Приложения</w:t>
            </w:r>
            <w:r w:rsidRPr="00D70B61">
              <w:rPr>
                <w:rFonts w:ascii="Times New Roman" w:hAnsi="Times New Roman" w:cs="Times New Roman"/>
                <w:sz w:val="24"/>
                <w:szCs w:val="24"/>
              </w:rPr>
              <w:t xml:space="preserve"> в зависимости от содержания операции</w:t>
            </w:r>
          </w:p>
        </w:tc>
        <w:tc>
          <w:tcPr>
            <w:tcW w:w="3260" w:type="dxa"/>
            <w:tcBorders>
              <w:top w:val="single" w:sz="4" w:space="0" w:color="auto"/>
            </w:tcBorders>
            <w:shd w:val="clear" w:color="auto" w:fill="auto"/>
          </w:tcPr>
          <w:p w:rsidR="00D552B2" w:rsidRPr="00D70B61" w:rsidRDefault="00D552B2" w:rsidP="001D467C">
            <w:pPr>
              <w:spacing w:after="0" w:line="240" w:lineRule="auto"/>
              <w:jc w:val="both"/>
              <w:rPr>
                <w:rFonts w:ascii="Times New Roman" w:hAnsi="Times New Roman" w:cs="Times New Roman"/>
                <w:sz w:val="24"/>
                <w:szCs w:val="24"/>
              </w:rPr>
            </w:pPr>
            <w:r w:rsidRPr="00D70B61">
              <w:rPr>
                <w:rFonts w:ascii="Times New Roman" w:hAnsi="Times New Roman" w:cs="Times New Roman"/>
                <w:sz w:val="24"/>
                <w:szCs w:val="24"/>
              </w:rPr>
              <w:t xml:space="preserve">Согласно пункту 5.14 </w:t>
            </w:r>
            <w:r w:rsidR="00BE4E58" w:rsidRPr="00D70B61">
              <w:rPr>
                <w:rFonts w:ascii="Times New Roman" w:hAnsi="Times New Roman" w:cs="Times New Roman"/>
                <w:sz w:val="24"/>
                <w:szCs w:val="24"/>
              </w:rPr>
              <w:t>настоящего Приложения</w:t>
            </w:r>
            <w:r w:rsidRPr="00D70B61">
              <w:rPr>
                <w:rFonts w:ascii="Times New Roman" w:hAnsi="Times New Roman" w:cs="Times New Roman"/>
                <w:sz w:val="24"/>
                <w:szCs w:val="24"/>
              </w:rPr>
              <w:t xml:space="preserve"> в зависимости от содержания операции</w:t>
            </w:r>
          </w:p>
        </w:tc>
      </w:tr>
      <w:tr w:rsidR="00D552B2" w:rsidRPr="00D70B61" w:rsidTr="00E31ED7">
        <w:trPr>
          <w:cantSplit/>
          <w:trHeight w:val="750"/>
        </w:trPr>
        <w:tc>
          <w:tcPr>
            <w:tcW w:w="1369" w:type="dxa"/>
            <w:shd w:val="clear" w:color="auto" w:fill="auto"/>
            <w:hideMark/>
          </w:tcPr>
          <w:p w:rsidR="00D552B2" w:rsidRPr="00D70B61" w:rsidRDefault="00D552B2" w:rsidP="001D467C">
            <w:pPr>
              <w:spacing w:after="0" w:line="240" w:lineRule="auto"/>
              <w:jc w:val="center"/>
              <w:rPr>
                <w:rFonts w:ascii="Times New Roman" w:eastAsia="Times New Roman" w:hAnsi="Times New Roman" w:cs="Times New Roman"/>
                <w:bCs/>
                <w:sz w:val="24"/>
                <w:szCs w:val="24"/>
                <w:lang w:eastAsia="ru-RU"/>
              </w:rPr>
            </w:pPr>
            <w:r w:rsidRPr="00D70B61">
              <w:rPr>
                <w:rFonts w:ascii="Times New Roman" w:eastAsia="Times New Roman" w:hAnsi="Times New Roman" w:cs="Times New Roman"/>
                <w:bCs/>
                <w:sz w:val="24"/>
                <w:szCs w:val="24"/>
                <w:lang w:eastAsia="ru-RU"/>
              </w:rPr>
              <w:t>5.14.2.2</w:t>
            </w:r>
          </w:p>
        </w:tc>
        <w:tc>
          <w:tcPr>
            <w:tcW w:w="4722" w:type="dxa"/>
            <w:shd w:val="clear" w:color="auto" w:fill="auto"/>
            <w:hideMark/>
          </w:tcPr>
          <w:p w:rsidR="00D552B2" w:rsidRPr="00D70B61" w:rsidRDefault="00D552B2" w:rsidP="001D467C">
            <w:pPr>
              <w:spacing w:after="0" w:line="240" w:lineRule="auto"/>
              <w:jc w:val="both"/>
              <w:rPr>
                <w:rFonts w:ascii="Times New Roman" w:eastAsia="Times New Roman" w:hAnsi="Times New Roman" w:cs="Times New Roman"/>
                <w:sz w:val="24"/>
                <w:szCs w:val="24"/>
                <w:lang w:eastAsia="ru-RU"/>
              </w:rPr>
            </w:pPr>
            <w:r w:rsidRPr="00D70B61">
              <w:rPr>
                <w:rFonts w:ascii="Times New Roman" w:eastAsia="Times New Roman" w:hAnsi="Times New Roman" w:cs="Times New Roman"/>
                <w:sz w:val="24"/>
                <w:szCs w:val="24"/>
                <w:lang w:eastAsia="ru-RU"/>
              </w:rPr>
              <w:t>первый год, следующий за текущим (на очередной финансовый год)</w:t>
            </w:r>
            <w:r w:rsidR="000975AF" w:rsidRPr="00D70B61">
              <w:rPr>
                <w:rFonts w:ascii="Times New Roman" w:eastAsia="Times New Roman" w:hAnsi="Times New Roman" w:cs="Times New Roman"/>
                <w:sz w:val="24"/>
                <w:szCs w:val="24"/>
                <w:lang w:eastAsia="ru-RU"/>
              </w:rPr>
              <w:t>;</w:t>
            </w:r>
          </w:p>
        </w:tc>
        <w:tc>
          <w:tcPr>
            <w:tcW w:w="992" w:type="dxa"/>
            <w:shd w:val="clear" w:color="auto" w:fill="auto"/>
            <w:hideMark/>
          </w:tcPr>
          <w:p w:rsidR="00D552B2" w:rsidRPr="00D70B61" w:rsidRDefault="00D552B2" w:rsidP="001D467C">
            <w:pPr>
              <w:spacing w:after="0" w:line="240" w:lineRule="auto"/>
              <w:jc w:val="center"/>
              <w:rPr>
                <w:sz w:val="24"/>
                <w:szCs w:val="24"/>
              </w:rPr>
            </w:pPr>
            <w:r w:rsidRPr="00D70B61">
              <w:rPr>
                <w:rFonts w:ascii="Times New Roman" w:eastAsia="Times New Roman" w:hAnsi="Times New Roman" w:cs="Times New Roman"/>
                <w:sz w:val="24"/>
                <w:szCs w:val="24"/>
                <w:lang w:eastAsia="ru-RU"/>
              </w:rPr>
              <w:t>КДБ</w:t>
            </w:r>
          </w:p>
        </w:tc>
        <w:tc>
          <w:tcPr>
            <w:tcW w:w="1824" w:type="dxa"/>
            <w:shd w:val="clear" w:color="auto" w:fill="auto"/>
            <w:hideMark/>
          </w:tcPr>
          <w:p w:rsidR="00D552B2" w:rsidRPr="00D70B61" w:rsidRDefault="00D552B2" w:rsidP="001D467C">
            <w:pPr>
              <w:spacing w:after="0" w:line="240" w:lineRule="auto"/>
              <w:jc w:val="center"/>
              <w:rPr>
                <w:rFonts w:ascii="Times New Roman" w:eastAsia="Times New Roman" w:hAnsi="Times New Roman" w:cs="Times New Roman"/>
                <w:sz w:val="24"/>
                <w:szCs w:val="24"/>
                <w:lang w:eastAsia="ru-RU"/>
              </w:rPr>
            </w:pPr>
            <w:r w:rsidRPr="00D70B61">
              <w:rPr>
                <w:rFonts w:ascii="Times New Roman" w:eastAsia="Times New Roman" w:hAnsi="Times New Roman" w:cs="Times New Roman"/>
                <w:sz w:val="24"/>
                <w:szCs w:val="24"/>
                <w:lang w:eastAsia="ru-RU"/>
              </w:rPr>
              <w:t xml:space="preserve">1 504 2X </w:t>
            </w:r>
            <w:r w:rsidR="009734E7">
              <w:rPr>
                <w:rFonts w:ascii="Times New Roman" w:eastAsia="Times New Roman" w:hAnsi="Times New Roman" w:cs="Times New Roman"/>
                <w:sz w:val="24"/>
                <w:szCs w:val="24"/>
                <w:lang w:eastAsia="ru-RU"/>
              </w:rPr>
              <w:t>XXX</w:t>
            </w:r>
          </w:p>
        </w:tc>
        <w:tc>
          <w:tcPr>
            <w:tcW w:w="1153" w:type="dxa"/>
            <w:gridSpan w:val="2"/>
            <w:shd w:val="clear" w:color="auto" w:fill="auto"/>
            <w:hideMark/>
          </w:tcPr>
          <w:p w:rsidR="00D552B2" w:rsidRPr="00D70B61" w:rsidRDefault="00D552B2" w:rsidP="001D467C">
            <w:pPr>
              <w:spacing w:after="0" w:line="240" w:lineRule="auto"/>
              <w:jc w:val="center"/>
              <w:rPr>
                <w:sz w:val="24"/>
                <w:szCs w:val="24"/>
              </w:rPr>
            </w:pPr>
            <w:r w:rsidRPr="00D70B61">
              <w:rPr>
                <w:rFonts w:ascii="Times New Roman" w:eastAsia="Times New Roman" w:hAnsi="Times New Roman" w:cs="Times New Roman"/>
                <w:sz w:val="24"/>
                <w:szCs w:val="24"/>
                <w:lang w:eastAsia="ru-RU"/>
              </w:rPr>
              <w:t>КДБ</w:t>
            </w:r>
          </w:p>
        </w:tc>
        <w:tc>
          <w:tcPr>
            <w:tcW w:w="1985" w:type="dxa"/>
            <w:shd w:val="clear" w:color="auto" w:fill="auto"/>
            <w:hideMark/>
          </w:tcPr>
          <w:p w:rsidR="00D552B2" w:rsidRPr="00D70B61" w:rsidRDefault="00D552B2" w:rsidP="001D467C">
            <w:pPr>
              <w:spacing w:after="0" w:line="240" w:lineRule="auto"/>
              <w:jc w:val="center"/>
              <w:rPr>
                <w:rFonts w:ascii="Times New Roman" w:eastAsia="Times New Roman" w:hAnsi="Times New Roman" w:cs="Times New Roman"/>
                <w:sz w:val="24"/>
                <w:szCs w:val="24"/>
                <w:lang w:eastAsia="ru-RU"/>
              </w:rPr>
            </w:pPr>
            <w:r w:rsidRPr="00D70B61">
              <w:rPr>
                <w:rFonts w:ascii="Times New Roman" w:eastAsia="Times New Roman" w:hAnsi="Times New Roman" w:cs="Times New Roman"/>
                <w:sz w:val="24"/>
                <w:szCs w:val="24"/>
                <w:lang w:eastAsia="ru-RU"/>
              </w:rPr>
              <w:t xml:space="preserve">1 507 2X </w:t>
            </w:r>
            <w:r w:rsidR="009734E7">
              <w:rPr>
                <w:rFonts w:ascii="Times New Roman" w:eastAsia="Times New Roman" w:hAnsi="Times New Roman" w:cs="Times New Roman"/>
                <w:sz w:val="24"/>
                <w:szCs w:val="24"/>
                <w:lang w:eastAsia="ru-RU"/>
              </w:rPr>
              <w:t>XXX</w:t>
            </w:r>
          </w:p>
        </w:tc>
        <w:tc>
          <w:tcPr>
            <w:tcW w:w="3846" w:type="dxa"/>
            <w:gridSpan w:val="2"/>
            <w:shd w:val="clear" w:color="auto" w:fill="auto"/>
            <w:hideMark/>
          </w:tcPr>
          <w:p w:rsidR="00D552B2" w:rsidRPr="00D70B61" w:rsidRDefault="00D552B2" w:rsidP="001D467C">
            <w:pPr>
              <w:spacing w:after="0" w:line="240" w:lineRule="auto"/>
              <w:jc w:val="both"/>
              <w:rPr>
                <w:sz w:val="24"/>
                <w:szCs w:val="24"/>
              </w:rPr>
            </w:pPr>
            <w:r w:rsidRPr="00D70B61">
              <w:rPr>
                <w:rFonts w:ascii="Times New Roman" w:eastAsia="Times New Roman" w:hAnsi="Times New Roman" w:cs="Times New Roman"/>
                <w:sz w:val="24"/>
                <w:szCs w:val="24"/>
                <w:lang w:eastAsia="ru-RU"/>
              </w:rPr>
              <w:t>Документ, предусмотренный согласно учетной политике (графику документооборота)</w:t>
            </w:r>
          </w:p>
        </w:tc>
        <w:tc>
          <w:tcPr>
            <w:tcW w:w="2816" w:type="dxa"/>
            <w:gridSpan w:val="2"/>
            <w:shd w:val="clear" w:color="auto" w:fill="auto"/>
          </w:tcPr>
          <w:p w:rsidR="00D552B2" w:rsidRPr="00D70B61" w:rsidRDefault="00D552B2" w:rsidP="001D467C">
            <w:pPr>
              <w:spacing w:after="0" w:line="240" w:lineRule="auto"/>
              <w:jc w:val="both"/>
              <w:rPr>
                <w:rFonts w:ascii="Times New Roman" w:hAnsi="Times New Roman" w:cs="Times New Roman"/>
                <w:sz w:val="24"/>
                <w:szCs w:val="24"/>
              </w:rPr>
            </w:pPr>
            <w:r w:rsidRPr="00D70B61">
              <w:rPr>
                <w:rFonts w:ascii="Times New Roman" w:hAnsi="Times New Roman" w:cs="Times New Roman"/>
                <w:sz w:val="24"/>
                <w:szCs w:val="24"/>
              </w:rPr>
              <w:t xml:space="preserve">Согласно пункту 5.13 </w:t>
            </w:r>
            <w:r w:rsidR="00BE4E58" w:rsidRPr="00D70B61">
              <w:rPr>
                <w:rFonts w:ascii="Times New Roman" w:hAnsi="Times New Roman" w:cs="Times New Roman"/>
                <w:sz w:val="24"/>
                <w:szCs w:val="24"/>
              </w:rPr>
              <w:t>настоящего Приложения</w:t>
            </w:r>
            <w:r w:rsidRPr="00D70B61">
              <w:rPr>
                <w:rFonts w:ascii="Times New Roman" w:hAnsi="Times New Roman" w:cs="Times New Roman"/>
                <w:sz w:val="24"/>
                <w:szCs w:val="24"/>
              </w:rPr>
              <w:t xml:space="preserve"> в зависимости от содержания операции</w:t>
            </w:r>
          </w:p>
        </w:tc>
        <w:tc>
          <w:tcPr>
            <w:tcW w:w="3260" w:type="dxa"/>
            <w:shd w:val="clear" w:color="auto" w:fill="auto"/>
          </w:tcPr>
          <w:p w:rsidR="00D552B2" w:rsidRPr="00D70B61" w:rsidRDefault="00D552B2" w:rsidP="001D467C">
            <w:pPr>
              <w:spacing w:after="0" w:line="240" w:lineRule="auto"/>
              <w:jc w:val="both"/>
              <w:rPr>
                <w:rFonts w:ascii="Times New Roman" w:hAnsi="Times New Roman" w:cs="Times New Roman"/>
                <w:sz w:val="24"/>
                <w:szCs w:val="24"/>
              </w:rPr>
            </w:pPr>
            <w:r w:rsidRPr="00D70B61">
              <w:rPr>
                <w:rFonts w:ascii="Times New Roman" w:hAnsi="Times New Roman" w:cs="Times New Roman"/>
                <w:sz w:val="24"/>
                <w:szCs w:val="24"/>
              </w:rPr>
              <w:t xml:space="preserve">Согласно пункту 5.14 </w:t>
            </w:r>
            <w:r w:rsidR="00BE4E58" w:rsidRPr="00D70B61">
              <w:rPr>
                <w:rFonts w:ascii="Times New Roman" w:hAnsi="Times New Roman" w:cs="Times New Roman"/>
                <w:sz w:val="24"/>
                <w:szCs w:val="24"/>
              </w:rPr>
              <w:t>настоящего Приложения</w:t>
            </w:r>
            <w:r w:rsidRPr="00D70B61">
              <w:rPr>
                <w:rFonts w:ascii="Times New Roman" w:hAnsi="Times New Roman" w:cs="Times New Roman"/>
                <w:sz w:val="24"/>
                <w:szCs w:val="24"/>
              </w:rPr>
              <w:t xml:space="preserve"> в зависимости от содержания операции</w:t>
            </w:r>
          </w:p>
        </w:tc>
      </w:tr>
      <w:tr w:rsidR="00D552B2" w:rsidRPr="00D70B61" w:rsidTr="00E31ED7">
        <w:trPr>
          <w:cantSplit/>
          <w:trHeight w:val="750"/>
        </w:trPr>
        <w:tc>
          <w:tcPr>
            <w:tcW w:w="1369" w:type="dxa"/>
            <w:shd w:val="clear" w:color="auto" w:fill="auto"/>
            <w:hideMark/>
          </w:tcPr>
          <w:p w:rsidR="00D552B2" w:rsidRPr="00D70B61" w:rsidRDefault="00D552B2" w:rsidP="001D467C">
            <w:pPr>
              <w:spacing w:after="0" w:line="240" w:lineRule="auto"/>
              <w:jc w:val="center"/>
              <w:rPr>
                <w:rFonts w:ascii="Times New Roman" w:eastAsia="Times New Roman" w:hAnsi="Times New Roman" w:cs="Times New Roman"/>
                <w:bCs/>
                <w:sz w:val="24"/>
                <w:szCs w:val="24"/>
                <w:lang w:eastAsia="ru-RU"/>
              </w:rPr>
            </w:pPr>
            <w:r w:rsidRPr="00D70B61">
              <w:rPr>
                <w:rFonts w:ascii="Times New Roman" w:eastAsia="Times New Roman" w:hAnsi="Times New Roman" w:cs="Times New Roman"/>
                <w:bCs/>
                <w:sz w:val="24"/>
                <w:szCs w:val="24"/>
                <w:lang w:eastAsia="ru-RU"/>
              </w:rPr>
              <w:t>5.14.2.3</w:t>
            </w:r>
          </w:p>
        </w:tc>
        <w:tc>
          <w:tcPr>
            <w:tcW w:w="4722" w:type="dxa"/>
            <w:shd w:val="clear" w:color="auto" w:fill="auto"/>
            <w:hideMark/>
          </w:tcPr>
          <w:p w:rsidR="00D552B2" w:rsidRPr="00D70B61" w:rsidRDefault="00D552B2" w:rsidP="001D467C">
            <w:pPr>
              <w:spacing w:after="0" w:line="240" w:lineRule="auto"/>
              <w:jc w:val="both"/>
              <w:rPr>
                <w:rFonts w:ascii="Times New Roman" w:eastAsia="Times New Roman" w:hAnsi="Times New Roman" w:cs="Times New Roman"/>
                <w:sz w:val="24"/>
                <w:szCs w:val="24"/>
                <w:lang w:eastAsia="ru-RU"/>
              </w:rPr>
            </w:pPr>
            <w:r w:rsidRPr="00D70B61">
              <w:rPr>
                <w:rFonts w:ascii="Times New Roman" w:eastAsia="Times New Roman" w:hAnsi="Times New Roman" w:cs="Times New Roman"/>
                <w:sz w:val="24"/>
                <w:szCs w:val="24"/>
                <w:lang w:eastAsia="ru-RU"/>
              </w:rPr>
              <w:t>второй год, следующий за текущим (на первый, следующий за очередным)</w:t>
            </w:r>
            <w:r w:rsidR="000975AF" w:rsidRPr="00D70B61">
              <w:rPr>
                <w:rFonts w:ascii="Times New Roman" w:eastAsia="Times New Roman" w:hAnsi="Times New Roman" w:cs="Times New Roman"/>
                <w:sz w:val="24"/>
                <w:szCs w:val="24"/>
                <w:lang w:eastAsia="ru-RU"/>
              </w:rPr>
              <w:t>;</w:t>
            </w:r>
          </w:p>
        </w:tc>
        <w:tc>
          <w:tcPr>
            <w:tcW w:w="992" w:type="dxa"/>
            <w:shd w:val="clear" w:color="auto" w:fill="auto"/>
            <w:hideMark/>
          </w:tcPr>
          <w:p w:rsidR="00D552B2" w:rsidRPr="00D70B61" w:rsidRDefault="00D552B2" w:rsidP="001D467C">
            <w:pPr>
              <w:spacing w:after="0" w:line="240" w:lineRule="auto"/>
              <w:jc w:val="center"/>
              <w:rPr>
                <w:sz w:val="24"/>
                <w:szCs w:val="24"/>
              </w:rPr>
            </w:pPr>
            <w:r w:rsidRPr="00D70B61">
              <w:rPr>
                <w:rFonts w:ascii="Times New Roman" w:eastAsia="Times New Roman" w:hAnsi="Times New Roman" w:cs="Times New Roman"/>
                <w:sz w:val="24"/>
                <w:szCs w:val="24"/>
                <w:lang w:eastAsia="ru-RU"/>
              </w:rPr>
              <w:t>КДБ</w:t>
            </w:r>
          </w:p>
        </w:tc>
        <w:tc>
          <w:tcPr>
            <w:tcW w:w="1824" w:type="dxa"/>
            <w:shd w:val="clear" w:color="auto" w:fill="auto"/>
            <w:hideMark/>
          </w:tcPr>
          <w:p w:rsidR="00D552B2" w:rsidRPr="00D70B61" w:rsidRDefault="00D552B2" w:rsidP="001D467C">
            <w:pPr>
              <w:spacing w:after="0" w:line="240" w:lineRule="auto"/>
              <w:jc w:val="center"/>
              <w:rPr>
                <w:rFonts w:ascii="Times New Roman" w:eastAsia="Times New Roman" w:hAnsi="Times New Roman" w:cs="Times New Roman"/>
                <w:sz w:val="24"/>
                <w:szCs w:val="24"/>
                <w:lang w:eastAsia="ru-RU"/>
              </w:rPr>
            </w:pPr>
            <w:r w:rsidRPr="00D70B61">
              <w:rPr>
                <w:rFonts w:ascii="Times New Roman" w:eastAsia="Times New Roman" w:hAnsi="Times New Roman" w:cs="Times New Roman"/>
                <w:sz w:val="24"/>
                <w:szCs w:val="24"/>
                <w:lang w:eastAsia="ru-RU"/>
              </w:rPr>
              <w:t xml:space="preserve">1 504 3X </w:t>
            </w:r>
            <w:r w:rsidR="009734E7">
              <w:rPr>
                <w:rFonts w:ascii="Times New Roman" w:eastAsia="Times New Roman" w:hAnsi="Times New Roman" w:cs="Times New Roman"/>
                <w:sz w:val="24"/>
                <w:szCs w:val="24"/>
                <w:lang w:eastAsia="ru-RU"/>
              </w:rPr>
              <w:t>XXX</w:t>
            </w:r>
          </w:p>
        </w:tc>
        <w:tc>
          <w:tcPr>
            <w:tcW w:w="1153" w:type="dxa"/>
            <w:gridSpan w:val="2"/>
            <w:shd w:val="clear" w:color="auto" w:fill="auto"/>
            <w:hideMark/>
          </w:tcPr>
          <w:p w:rsidR="00D552B2" w:rsidRPr="00D70B61" w:rsidRDefault="00D552B2" w:rsidP="001D467C">
            <w:pPr>
              <w:spacing w:after="0" w:line="240" w:lineRule="auto"/>
              <w:jc w:val="center"/>
              <w:rPr>
                <w:sz w:val="24"/>
                <w:szCs w:val="24"/>
              </w:rPr>
            </w:pPr>
            <w:r w:rsidRPr="00D70B61">
              <w:rPr>
                <w:rFonts w:ascii="Times New Roman" w:eastAsia="Times New Roman" w:hAnsi="Times New Roman" w:cs="Times New Roman"/>
                <w:sz w:val="24"/>
                <w:szCs w:val="24"/>
                <w:lang w:eastAsia="ru-RU"/>
              </w:rPr>
              <w:t>КДБ</w:t>
            </w:r>
          </w:p>
        </w:tc>
        <w:tc>
          <w:tcPr>
            <w:tcW w:w="1985" w:type="dxa"/>
            <w:shd w:val="clear" w:color="auto" w:fill="auto"/>
            <w:hideMark/>
          </w:tcPr>
          <w:p w:rsidR="00D552B2" w:rsidRPr="00D70B61" w:rsidRDefault="00D552B2" w:rsidP="001D467C">
            <w:pPr>
              <w:spacing w:after="0" w:line="240" w:lineRule="auto"/>
              <w:jc w:val="center"/>
              <w:rPr>
                <w:rFonts w:ascii="Times New Roman" w:eastAsia="Times New Roman" w:hAnsi="Times New Roman" w:cs="Times New Roman"/>
                <w:sz w:val="24"/>
                <w:szCs w:val="24"/>
                <w:lang w:eastAsia="ru-RU"/>
              </w:rPr>
            </w:pPr>
            <w:r w:rsidRPr="00D70B61">
              <w:rPr>
                <w:rFonts w:ascii="Times New Roman" w:eastAsia="Times New Roman" w:hAnsi="Times New Roman" w:cs="Times New Roman"/>
                <w:sz w:val="24"/>
                <w:szCs w:val="24"/>
                <w:lang w:eastAsia="ru-RU"/>
              </w:rPr>
              <w:t xml:space="preserve">1 507 3X </w:t>
            </w:r>
            <w:r w:rsidR="009734E7">
              <w:rPr>
                <w:rFonts w:ascii="Times New Roman" w:eastAsia="Times New Roman" w:hAnsi="Times New Roman" w:cs="Times New Roman"/>
                <w:sz w:val="24"/>
                <w:szCs w:val="24"/>
                <w:lang w:eastAsia="ru-RU"/>
              </w:rPr>
              <w:t>XXX</w:t>
            </w:r>
          </w:p>
        </w:tc>
        <w:tc>
          <w:tcPr>
            <w:tcW w:w="3846" w:type="dxa"/>
            <w:gridSpan w:val="2"/>
            <w:shd w:val="clear" w:color="auto" w:fill="auto"/>
            <w:hideMark/>
          </w:tcPr>
          <w:p w:rsidR="00D552B2" w:rsidRPr="00D70B61" w:rsidRDefault="00D552B2" w:rsidP="001D467C">
            <w:pPr>
              <w:spacing w:after="0" w:line="240" w:lineRule="auto"/>
              <w:jc w:val="both"/>
              <w:rPr>
                <w:sz w:val="24"/>
                <w:szCs w:val="24"/>
              </w:rPr>
            </w:pPr>
            <w:r w:rsidRPr="00D70B61">
              <w:rPr>
                <w:rFonts w:ascii="Times New Roman" w:eastAsia="Times New Roman" w:hAnsi="Times New Roman" w:cs="Times New Roman"/>
                <w:sz w:val="24"/>
                <w:szCs w:val="24"/>
                <w:lang w:eastAsia="ru-RU"/>
              </w:rPr>
              <w:t>Документ, предусмотренный согласно учетной политике (графику документооборота)</w:t>
            </w:r>
          </w:p>
        </w:tc>
        <w:tc>
          <w:tcPr>
            <w:tcW w:w="2816" w:type="dxa"/>
            <w:gridSpan w:val="2"/>
            <w:shd w:val="clear" w:color="auto" w:fill="auto"/>
          </w:tcPr>
          <w:p w:rsidR="00D552B2" w:rsidRPr="00D70B61" w:rsidRDefault="00D552B2" w:rsidP="001D467C">
            <w:pPr>
              <w:spacing w:after="0" w:line="240" w:lineRule="auto"/>
              <w:jc w:val="both"/>
              <w:rPr>
                <w:rFonts w:ascii="Times New Roman" w:hAnsi="Times New Roman" w:cs="Times New Roman"/>
                <w:sz w:val="24"/>
                <w:szCs w:val="24"/>
              </w:rPr>
            </w:pPr>
            <w:r w:rsidRPr="00D70B61">
              <w:rPr>
                <w:rFonts w:ascii="Times New Roman" w:hAnsi="Times New Roman" w:cs="Times New Roman"/>
                <w:sz w:val="24"/>
                <w:szCs w:val="24"/>
              </w:rPr>
              <w:t xml:space="preserve">Согласно пункту 5.13 </w:t>
            </w:r>
            <w:r w:rsidR="00BE4E58" w:rsidRPr="00D70B61">
              <w:rPr>
                <w:rFonts w:ascii="Times New Roman" w:hAnsi="Times New Roman" w:cs="Times New Roman"/>
                <w:sz w:val="24"/>
                <w:szCs w:val="24"/>
              </w:rPr>
              <w:t>настоящего Приложения</w:t>
            </w:r>
            <w:r w:rsidRPr="00D70B61">
              <w:rPr>
                <w:rFonts w:ascii="Times New Roman" w:hAnsi="Times New Roman" w:cs="Times New Roman"/>
                <w:sz w:val="24"/>
                <w:szCs w:val="24"/>
              </w:rPr>
              <w:t xml:space="preserve"> в зависимости от содержания операции</w:t>
            </w:r>
          </w:p>
        </w:tc>
        <w:tc>
          <w:tcPr>
            <w:tcW w:w="3260" w:type="dxa"/>
            <w:shd w:val="clear" w:color="auto" w:fill="auto"/>
          </w:tcPr>
          <w:p w:rsidR="00D552B2" w:rsidRPr="00D70B61" w:rsidRDefault="00D552B2" w:rsidP="001D467C">
            <w:pPr>
              <w:spacing w:after="0" w:line="240" w:lineRule="auto"/>
              <w:jc w:val="both"/>
              <w:rPr>
                <w:rFonts w:ascii="Times New Roman" w:hAnsi="Times New Roman" w:cs="Times New Roman"/>
                <w:sz w:val="24"/>
                <w:szCs w:val="24"/>
              </w:rPr>
            </w:pPr>
            <w:r w:rsidRPr="00D70B61">
              <w:rPr>
                <w:rFonts w:ascii="Times New Roman" w:hAnsi="Times New Roman" w:cs="Times New Roman"/>
                <w:sz w:val="24"/>
                <w:szCs w:val="24"/>
              </w:rPr>
              <w:t xml:space="preserve">Согласно пункту 5.14 </w:t>
            </w:r>
            <w:r w:rsidR="00BE4E58" w:rsidRPr="00D70B61">
              <w:rPr>
                <w:rFonts w:ascii="Times New Roman" w:hAnsi="Times New Roman" w:cs="Times New Roman"/>
                <w:sz w:val="24"/>
                <w:szCs w:val="24"/>
              </w:rPr>
              <w:t>настоящего Приложения</w:t>
            </w:r>
            <w:r w:rsidRPr="00D70B61">
              <w:rPr>
                <w:rFonts w:ascii="Times New Roman" w:hAnsi="Times New Roman" w:cs="Times New Roman"/>
                <w:sz w:val="24"/>
                <w:szCs w:val="24"/>
              </w:rPr>
              <w:t xml:space="preserve"> в зависимости от содержания операции</w:t>
            </w:r>
          </w:p>
        </w:tc>
      </w:tr>
      <w:tr w:rsidR="00D552B2" w:rsidRPr="00D70B61" w:rsidTr="00E31ED7">
        <w:trPr>
          <w:cantSplit/>
          <w:trHeight w:val="375"/>
        </w:trPr>
        <w:tc>
          <w:tcPr>
            <w:tcW w:w="1369" w:type="dxa"/>
            <w:shd w:val="clear" w:color="auto" w:fill="auto"/>
            <w:hideMark/>
          </w:tcPr>
          <w:p w:rsidR="00D552B2" w:rsidRPr="00D70B61" w:rsidRDefault="00D552B2" w:rsidP="001D467C">
            <w:pPr>
              <w:spacing w:after="0" w:line="240" w:lineRule="auto"/>
              <w:jc w:val="center"/>
              <w:rPr>
                <w:rFonts w:ascii="Times New Roman" w:eastAsia="Times New Roman" w:hAnsi="Times New Roman" w:cs="Times New Roman"/>
                <w:bCs/>
                <w:sz w:val="24"/>
                <w:szCs w:val="24"/>
                <w:lang w:eastAsia="ru-RU"/>
              </w:rPr>
            </w:pPr>
            <w:r w:rsidRPr="00D70B61">
              <w:rPr>
                <w:rFonts w:ascii="Times New Roman" w:eastAsia="Times New Roman" w:hAnsi="Times New Roman" w:cs="Times New Roman"/>
                <w:bCs/>
                <w:sz w:val="24"/>
                <w:szCs w:val="24"/>
                <w:lang w:eastAsia="ru-RU"/>
              </w:rPr>
              <w:t>5.14.2.4</w:t>
            </w:r>
          </w:p>
        </w:tc>
        <w:tc>
          <w:tcPr>
            <w:tcW w:w="4722" w:type="dxa"/>
            <w:shd w:val="clear" w:color="auto" w:fill="auto"/>
            <w:hideMark/>
          </w:tcPr>
          <w:p w:rsidR="00D552B2" w:rsidRPr="00D70B61" w:rsidRDefault="00D552B2" w:rsidP="001D467C">
            <w:pPr>
              <w:spacing w:after="0" w:line="240" w:lineRule="auto"/>
              <w:jc w:val="both"/>
              <w:rPr>
                <w:rFonts w:ascii="Times New Roman" w:eastAsia="Times New Roman" w:hAnsi="Times New Roman" w:cs="Times New Roman"/>
                <w:sz w:val="24"/>
                <w:szCs w:val="24"/>
                <w:lang w:eastAsia="ru-RU"/>
              </w:rPr>
            </w:pPr>
            <w:r w:rsidRPr="00D70B61">
              <w:rPr>
                <w:rFonts w:ascii="Times New Roman" w:eastAsia="Times New Roman" w:hAnsi="Times New Roman" w:cs="Times New Roman"/>
                <w:sz w:val="24"/>
                <w:szCs w:val="24"/>
                <w:lang w:eastAsia="ru-RU"/>
              </w:rPr>
              <w:t>второй год, следующий за очередным</w:t>
            </w:r>
            <w:r w:rsidR="000975AF" w:rsidRPr="00D70B61">
              <w:rPr>
                <w:rFonts w:ascii="Times New Roman" w:eastAsia="Times New Roman" w:hAnsi="Times New Roman" w:cs="Times New Roman"/>
                <w:sz w:val="24"/>
                <w:szCs w:val="24"/>
                <w:lang w:eastAsia="ru-RU"/>
              </w:rPr>
              <w:t>;</w:t>
            </w:r>
          </w:p>
        </w:tc>
        <w:tc>
          <w:tcPr>
            <w:tcW w:w="992" w:type="dxa"/>
            <w:shd w:val="clear" w:color="auto" w:fill="auto"/>
            <w:hideMark/>
          </w:tcPr>
          <w:p w:rsidR="00D552B2" w:rsidRPr="00D70B61" w:rsidRDefault="00D552B2" w:rsidP="001D467C">
            <w:pPr>
              <w:spacing w:after="0" w:line="240" w:lineRule="auto"/>
              <w:jc w:val="center"/>
              <w:rPr>
                <w:sz w:val="24"/>
                <w:szCs w:val="24"/>
              </w:rPr>
            </w:pPr>
            <w:r w:rsidRPr="00D70B61">
              <w:rPr>
                <w:rFonts w:ascii="Times New Roman" w:eastAsia="Times New Roman" w:hAnsi="Times New Roman" w:cs="Times New Roman"/>
                <w:sz w:val="24"/>
                <w:szCs w:val="24"/>
                <w:lang w:eastAsia="ru-RU"/>
              </w:rPr>
              <w:t>КДБ</w:t>
            </w:r>
          </w:p>
        </w:tc>
        <w:tc>
          <w:tcPr>
            <w:tcW w:w="1824" w:type="dxa"/>
            <w:shd w:val="clear" w:color="auto" w:fill="auto"/>
            <w:hideMark/>
          </w:tcPr>
          <w:p w:rsidR="00D552B2" w:rsidRPr="00D70B61" w:rsidRDefault="00D552B2" w:rsidP="001D467C">
            <w:pPr>
              <w:spacing w:after="0" w:line="240" w:lineRule="auto"/>
              <w:jc w:val="center"/>
              <w:rPr>
                <w:rFonts w:ascii="Times New Roman" w:eastAsia="Times New Roman" w:hAnsi="Times New Roman" w:cs="Times New Roman"/>
                <w:sz w:val="24"/>
                <w:szCs w:val="24"/>
                <w:lang w:eastAsia="ru-RU"/>
              </w:rPr>
            </w:pPr>
            <w:r w:rsidRPr="00D70B61">
              <w:rPr>
                <w:rFonts w:ascii="Times New Roman" w:eastAsia="Times New Roman" w:hAnsi="Times New Roman" w:cs="Times New Roman"/>
                <w:sz w:val="24"/>
                <w:szCs w:val="24"/>
                <w:lang w:eastAsia="ru-RU"/>
              </w:rPr>
              <w:t xml:space="preserve">1 504 4X </w:t>
            </w:r>
            <w:r w:rsidR="009734E7">
              <w:rPr>
                <w:rFonts w:ascii="Times New Roman" w:eastAsia="Times New Roman" w:hAnsi="Times New Roman" w:cs="Times New Roman"/>
                <w:sz w:val="24"/>
                <w:szCs w:val="24"/>
                <w:lang w:eastAsia="ru-RU"/>
              </w:rPr>
              <w:t>XXX</w:t>
            </w:r>
          </w:p>
        </w:tc>
        <w:tc>
          <w:tcPr>
            <w:tcW w:w="1153" w:type="dxa"/>
            <w:gridSpan w:val="2"/>
            <w:shd w:val="clear" w:color="auto" w:fill="auto"/>
            <w:hideMark/>
          </w:tcPr>
          <w:p w:rsidR="00D552B2" w:rsidRPr="00D70B61" w:rsidRDefault="00D552B2" w:rsidP="001D467C">
            <w:pPr>
              <w:spacing w:after="0" w:line="240" w:lineRule="auto"/>
              <w:jc w:val="center"/>
              <w:rPr>
                <w:sz w:val="24"/>
                <w:szCs w:val="24"/>
              </w:rPr>
            </w:pPr>
            <w:r w:rsidRPr="00D70B61">
              <w:rPr>
                <w:rFonts w:ascii="Times New Roman" w:eastAsia="Times New Roman" w:hAnsi="Times New Roman" w:cs="Times New Roman"/>
                <w:sz w:val="24"/>
                <w:szCs w:val="24"/>
                <w:lang w:eastAsia="ru-RU"/>
              </w:rPr>
              <w:t>КДБ</w:t>
            </w:r>
          </w:p>
        </w:tc>
        <w:tc>
          <w:tcPr>
            <w:tcW w:w="1985" w:type="dxa"/>
            <w:shd w:val="clear" w:color="auto" w:fill="auto"/>
            <w:hideMark/>
          </w:tcPr>
          <w:p w:rsidR="00D552B2" w:rsidRPr="00D70B61" w:rsidRDefault="00D552B2" w:rsidP="001D467C">
            <w:pPr>
              <w:spacing w:after="0" w:line="240" w:lineRule="auto"/>
              <w:jc w:val="center"/>
              <w:rPr>
                <w:rFonts w:ascii="Times New Roman" w:eastAsia="Times New Roman" w:hAnsi="Times New Roman" w:cs="Times New Roman"/>
                <w:sz w:val="24"/>
                <w:szCs w:val="24"/>
                <w:lang w:eastAsia="ru-RU"/>
              </w:rPr>
            </w:pPr>
            <w:r w:rsidRPr="00D70B61">
              <w:rPr>
                <w:rFonts w:ascii="Times New Roman" w:eastAsia="Times New Roman" w:hAnsi="Times New Roman" w:cs="Times New Roman"/>
                <w:sz w:val="24"/>
                <w:szCs w:val="24"/>
                <w:lang w:eastAsia="ru-RU"/>
              </w:rPr>
              <w:t xml:space="preserve">1 507 4X </w:t>
            </w:r>
            <w:r w:rsidR="009734E7">
              <w:rPr>
                <w:rFonts w:ascii="Times New Roman" w:eastAsia="Times New Roman" w:hAnsi="Times New Roman" w:cs="Times New Roman"/>
                <w:sz w:val="24"/>
                <w:szCs w:val="24"/>
                <w:lang w:eastAsia="ru-RU"/>
              </w:rPr>
              <w:t>XXX</w:t>
            </w:r>
          </w:p>
        </w:tc>
        <w:tc>
          <w:tcPr>
            <w:tcW w:w="3846" w:type="dxa"/>
            <w:gridSpan w:val="2"/>
            <w:shd w:val="clear" w:color="auto" w:fill="auto"/>
            <w:hideMark/>
          </w:tcPr>
          <w:p w:rsidR="00D552B2" w:rsidRPr="00D70B61" w:rsidRDefault="00D552B2" w:rsidP="001D467C">
            <w:pPr>
              <w:spacing w:after="0" w:line="240" w:lineRule="auto"/>
              <w:jc w:val="both"/>
              <w:rPr>
                <w:sz w:val="24"/>
                <w:szCs w:val="24"/>
              </w:rPr>
            </w:pPr>
            <w:r w:rsidRPr="00D70B61">
              <w:rPr>
                <w:rFonts w:ascii="Times New Roman" w:eastAsia="Times New Roman" w:hAnsi="Times New Roman" w:cs="Times New Roman"/>
                <w:sz w:val="24"/>
                <w:szCs w:val="24"/>
                <w:lang w:eastAsia="ru-RU"/>
              </w:rPr>
              <w:t>Документ, предусмотренный согласно учетной политике (графику документооборота)</w:t>
            </w:r>
          </w:p>
        </w:tc>
        <w:tc>
          <w:tcPr>
            <w:tcW w:w="2816" w:type="dxa"/>
            <w:gridSpan w:val="2"/>
            <w:shd w:val="clear" w:color="auto" w:fill="auto"/>
          </w:tcPr>
          <w:p w:rsidR="00D552B2" w:rsidRPr="00D70B61" w:rsidRDefault="00D552B2" w:rsidP="001D467C">
            <w:pPr>
              <w:spacing w:after="0" w:line="240" w:lineRule="auto"/>
              <w:jc w:val="both"/>
              <w:rPr>
                <w:rFonts w:ascii="Times New Roman" w:hAnsi="Times New Roman" w:cs="Times New Roman"/>
                <w:sz w:val="24"/>
                <w:szCs w:val="24"/>
              </w:rPr>
            </w:pPr>
            <w:r w:rsidRPr="00D70B61">
              <w:rPr>
                <w:rFonts w:ascii="Times New Roman" w:hAnsi="Times New Roman" w:cs="Times New Roman"/>
                <w:sz w:val="24"/>
                <w:szCs w:val="24"/>
              </w:rPr>
              <w:t xml:space="preserve">Согласно пункту 5.13 </w:t>
            </w:r>
            <w:r w:rsidR="00BE4E58" w:rsidRPr="00D70B61">
              <w:rPr>
                <w:rFonts w:ascii="Times New Roman" w:hAnsi="Times New Roman" w:cs="Times New Roman"/>
                <w:sz w:val="24"/>
                <w:szCs w:val="24"/>
              </w:rPr>
              <w:t>настоящего Приложения</w:t>
            </w:r>
            <w:r w:rsidRPr="00D70B61">
              <w:rPr>
                <w:rFonts w:ascii="Times New Roman" w:hAnsi="Times New Roman" w:cs="Times New Roman"/>
                <w:sz w:val="24"/>
                <w:szCs w:val="24"/>
              </w:rPr>
              <w:t xml:space="preserve"> в зависимости от содержания операции</w:t>
            </w:r>
          </w:p>
        </w:tc>
        <w:tc>
          <w:tcPr>
            <w:tcW w:w="3260" w:type="dxa"/>
            <w:shd w:val="clear" w:color="auto" w:fill="auto"/>
          </w:tcPr>
          <w:p w:rsidR="00D552B2" w:rsidRPr="00D70B61" w:rsidRDefault="00D552B2" w:rsidP="001D467C">
            <w:pPr>
              <w:spacing w:after="0" w:line="240" w:lineRule="auto"/>
              <w:jc w:val="both"/>
              <w:rPr>
                <w:rFonts w:ascii="Times New Roman" w:hAnsi="Times New Roman" w:cs="Times New Roman"/>
                <w:sz w:val="24"/>
                <w:szCs w:val="24"/>
              </w:rPr>
            </w:pPr>
            <w:r w:rsidRPr="00D70B61">
              <w:rPr>
                <w:rFonts w:ascii="Times New Roman" w:hAnsi="Times New Roman" w:cs="Times New Roman"/>
                <w:sz w:val="24"/>
                <w:szCs w:val="24"/>
              </w:rPr>
              <w:t xml:space="preserve">Согласно пункту 5.14 </w:t>
            </w:r>
            <w:r w:rsidR="00BE4E58" w:rsidRPr="00D70B61">
              <w:rPr>
                <w:rFonts w:ascii="Times New Roman" w:hAnsi="Times New Roman" w:cs="Times New Roman"/>
                <w:sz w:val="24"/>
                <w:szCs w:val="24"/>
              </w:rPr>
              <w:t>настоящего Приложения</w:t>
            </w:r>
            <w:r w:rsidRPr="00D70B61">
              <w:rPr>
                <w:rFonts w:ascii="Times New Roman" w:hAnsi="Times New Roman" w:cs="Times New Roman"/>
                <w:sz w:val="24"/>
                <w:szCs w:val="24"/>
              </w:rPr>
              <w:t xml:space="preserve"> в зависимости от содержания операции</w:t>
            </w:r>
          </w:p>
        </w:tc>
      </w:tr>
      <w:tr w:rsidR="00D552B2" w:rsidRPr="00D70B61" w:rsidTr="00E31ED7">
        <w:trPr>
          <w:cantSplit/>
          <w:trHeight w:val="375"/>
        </w:trPr>
        <w:tc>
          <w:tcPr>
            <w:tcW w:w="1369" w:type="dxa"/>
            <w:shd w:val="clear" w:color="auto" w:fill="auto"/>
            <w:hideMark/>
          </w:tcPr>
          <w:p w:rsidR="00D552B2" w:rsidRPr="00D70B61" w:rsidRDefault="00D552B2" w:rsidP="001D467C">
            <w:pPr>
              <w:spacing w:after="0" w:line="240" w:lineRule="auto"/>
              <w:jc w:val="center"/>
              <w:rPr>
                <w:rFonts w:ascii="Times New Roman" w:eastAsia="Times New Roman" w:hAnsi="Times New Roman" w:cs="Times New Roman"/>
                <w:bCs/>
                <w:sz w:val="24"/>
                <w:szCs w:val="24"/>
                <w:lang w:eastAsia="ru-RU"/>
              </w:rPr>
            </w:pPr>
            <w:r w:rsidRPr="00D70B61">
              <w:rPr>
                <w:rFonts w:ascii="Times New Roman" w:eastAsia="Times New Roman" w:hAnsi="Times New Roman" w:cs="Times New Roman"/>
                <w:bCs/>
                <w:sz w:val="24"/>
                <w:szCs w:val="24"/>
                <w:lang w:eastAsia="ru-RU"/>
              </w:rPr>
              <w:t>5.14.2.5</w:t>
            </w:r>
          </w:p>
        </w:tc>
        <w:tc>
          <w:tcPr>
            <w:tcW w:w="4722" w:type="dxa"/>
            <w:shd w:val="clear" w:color="auto" w:fill="auto"/>
            <w:hideMark/>
          </w:tcPr>
          <w:p w:rsidR="00D552B2" w:rsidRPr="00D70B61" w:rsidRDefault="00D552B2" w:rsidP="001D467C">
            <w:pPr>
              <w:spacing w:after="0" w:line="240" w:lineRule="auto"/>
              <w:jc w:val="both"/>
              <w:rPr>
                <w:rFonts w:ascii="Times New Roman" w:eastAsia="Times New Roman" w:hAnsi="Times New Roman" w:cs="Times New Roman"/>
                <w:sz w:val="24"/>
                <w:szCs w:val="24"/>
                <w:lang w:eastAsia="ru-RU"/>
              </w:rPr>
            </w:pPr>
            <w:r w:rsidRPr="00D70B61">
              <w:rPr>
                <w:rFonts w:ascii="Times New Roman" w:eastAsia="Times New Roman" w:hAnsi="Times New Roman" w:cs="Times New Roman"/>
                <w:sz w:val="24"/>
                <w:szCs w:val="24"/>
                <w:lang w:eastAsia="ru-RU"/>
              </w:rPr>
              <w:t>иные очередные годы (за пределами планового периода)</w:t>
            </w:r>
          </w:p>
        </w:tc>
        <w:tc>
          <w:tcPr>
            <w:tcW w:w="992" w:type="dxa"/>
            <w:shd w:val="clear" w:color="auto" w:fill="auto"/>
            <w:hideMark/>
          </w:tcPr>
          <w:p w:rsidR="00D552B2" w:rsidRPr="00D70B61" w:rsidRDefault="00D552B2" w:rsidP="001D467C">
            <w:pPr>
              <w:spacing w:after="0" w:line="240" w:lineRule="auto"/>
              <w:jc w:val="center"/>
              <w:rPr>
                <w:sz w:val="24"/>
                <w:szCs w:val="24"/>
              </w:rPr>
            </w:pPr>
            <w:r w:rsidRPr="00D70B61">
              <w:rPr>
                <w:rFonts w:ascii="Times New Roman" w:eastAsia="Times New Roman" w:hAnsi="Times New Roman" w:cs="Times New Roman"/>
                <w:sz w:val="24"/>
                <w:szCs w:val="24"/>
                <w:lang w:eastAsia="ru-RU"/>
              </w:rPr>
              <w:t>КДБ</w:t>
            </w:r>
          </w:p>
        </w:tc>
        <w:tc>
          <w:tcPr>
            <w:tcW w:w="1824" w:type="dxa"/>
            <w:shd w:val="clear" w:color="auto" w:fill="auto"/>
            <w:hideMark/>
          </w:tcPr>
          <w:p w:rsidR="00D552B2" w:rsidRPr="00D70B61" w:rsidRDefault="004803C9" w:rsidP="001D467C">
            <w:pPr>
              <w:spacing w:after="0" w:line="240" w:lineRule="auto"/>
              <w:jc w:val="center"/>
              <w:rPr>
                <w:rFonts w:ascii="Times New Roman" w:eastAsia="Times New Roman" w:hAnsi="Times New Roman" w:cs="Times New Roman"/>
                <w:sz w:val="24"/>
                <w:szCs w:val="24"/>
                <w:lang w:eastAsia="ru-RU"/>
              </w:rPr>
            </w:pPr>
            <w:r w:rsidRPr="00D70B61">
              <w:rPr>
                <w:rFonts w:ascii="Times New Roman" w:eastAsia="Times New Roman" w:hAnsi="Times New Roman" w:cs="Times New Roman"/>
                <w:sz w:val="24"/>
                <w:szCs w:val="24"/>
                <w:lang w:eastAsia="ru-RU"/>
              </w:rPr>
              <w:t>1 504 9</w:t>
            </w:r>
            <w:r w:rsidR="00D552B2" w:rsidRPr="00D70B61">
              <w:rPr>
                <w:rFonts w:ascii="Times New Roman" w:eastAsia="Times New Roman" w:hAnsi="Times New Roman" w:cs="Times New Roman"/>
                <w:sz w:val="24"/>
                <w:szCs w:val="24"/>
                <w:lang w:eastAsia="ru-RU"/>
              </w:rPr>
              <w:t xml:space="preserve">X </w:t>
            </w:r>
            <w:r w:rsidR="009734E7">
              <w:rPr>
                <w:rFonts w:ascii="Times New Roman" w:eastAsia="Times New Roman" w:hAnsi="Times New Roman" w:cs="Times New Roman"/>
                <w:sz w:val="24"/>
                <w:szCs w:val="24"/>
                <w:lang w:eastAsia="ru-RU"/>
              </w:rPr>
              <w:t>XXX</w:t>
            </w:r>
          </w:p>
        </w:tc>
        <w:tc>
          <w:tcPr>
            <w:tcW w:w="1153" w:type="dxa"/>
            <w:gridSpan w:val="2"/>
            <w:shd w:val="clear" w:color="auto" w:fill="auto"/>
            <w:hideMark/>
          </w:tcPr>
          <w:p w:rsidR="00D552B2" w:rsidRPr="00D70B61" w:rsidRDefault="00D552B2" w:rsidP="001D467C">
            <w:pPr>
              <w:spacing w:after="0" w:line="240" w:lineRule="auto"/>
              <w:jc w:val="center"/>
              <w:rPr>
                <w:sz w:val="24"/>
                <w:szCs w:val="24"/>
              </w:rPr>
            </w:pPr>
            <w:r w:rsidRPr="00D70B61">
              <w:rPr>
                <w:rFonts w:ascii="Times New Roman" w:eastAsia="Times New Roman" w:hAnsi="Times New Roman" w:cs="Times New Roman"/>
                <w:sz w:val="24"/>
                <w:szCs w:val="24"/>
                <w:lang w:eastAsia="ru-RU"/>
              </w:rPr>
              <w:t>КДБ</w:t>
            </w:r>
          </w:p>
        </w:tc>
        <w:tc>
          <w:tcPr>
            <w:tcW w:w="1985" w:type="dxa"/>
            <w:shd w:val="clear" w:color="auto" w:fill="auto"/>
            <w:hideMark/>
          </w:tcPr>
          <w:p w:rsidR="00D552B2" w:rsidRPr="00D70B61" w:rsidRDefault="004803C9" w:rsidP="001D467C">
            <w:pPr>
              <w:spacing w:after="0" w:line="240" w:lineRule="auto"/>
              <w:jc w:val="center"/>
              <w:rPr>
                <w:rFonts w:ascii="Times New Roman" w:eastAsia="Times New Roman" w:hAnsi="Times New Roman" w:cs="Times New Roman"/>
                <w:sz w:val="24"/>
                <w:szCs w:val="24"/>
                <w:lang w:eastAsia="ru-RU"/>
              </w:rPr>
            </w:pPr>
            <w:r w:rsidRPr="00D70B61">
              <w:rPr>
                <w:rFonts w:ascii="Times New Roman" w:eastAsia="Times New Roman" w:hAnsi="Times New Roman" w:cs="Times New Roman"/>
                <w:sz w:val="24"/>
                <w:szCs w:val="24"/>
                <w:lang w:eastAsia="ru-RU"/>
              </w:rPr>
              <w:t>1 507 9</w:t>
            </w:r>
            <w:r w:rsidR="00D552B2" w:rsidRPr="00D70B61">
              <w:rPr>
                <w:rFonts w:ascii="Times New Roman" w:eastAsia="Times New Roman" w:hAnsi="Times New Roman" w:cs="Times New Roman"/>
                <w:sz w:val="24"/>
                <w:szCs w:val="24"/>
                <w:lang w:eastAsia="ru-RU"/>
              </w:rPr>
              <w:t xml:space="preserve">X </w:t>
            </w:r>
            <w:r w:rsidR="009734E7">
              <w:rPr>
                <w:rFonts w:ascii="Times New Roman" w:eastAsia="Times New Roman" w:hAnsi="Times New Roman" w:cs="Times New Roman"/>
                <w:sz w:val="24"/>
                <w:szCs w:val="24"/>
                <w:lang w:eastAsia="ru-RU"/>
              </w:rPr>
              <w:t>XXX</w:t>
            </w:r>
          </w:p>
        </w:tc>
        <w:tc>
          <w:tcPr>
            <w:tcW w:w="3846" w:type="dxa"/>
            <w:gridSpan w:val="2"/>
            <w:shd w:val="clear" w:color="auto" w:fill="auto"/>
            <w:hideMark/>
          </w:tcPr>
          <w:p w:rsidR="00D552B2" w:rsidRPr="00D70B61" w:rsidRDefault="00D552B2" w:rsidP="001D467C">
            <w:pPr>
              <w:spacing w:after="0" w:line="240" w:lineRule="auto"/>
              <w:jc w:val="both"/>
              <w:rPr>
                <w:sz w:val="24"/>
                <w:szCs w:val="24"/>
              </w:rPr>
            </w:pPr>
            <w:r w:rsidRPr="00D70B61">
              <w:rPr>
                <w:rFonts w:ascii="Times New Roman" w:eastAsia="Times New Roman" w:hAnsi="Times New Roman" w:cs="Times New Roman"/>
                <w:sz w:val="24"/>
                <w:szCs w:val="24"/>
                <w:lang w:eastAsia="ru-RU"/>
              </w:rPr>
              <w:t>Документ, предусмотренный согласно учетной политике (графику документооборота)</w:t>
            </w:r>
          </w:p>
        </w:tc>
        <w:tc>
          <w:tcPr>
            <w:tcW w:w="2816" w:type="dxa"/>
            <w:gridSpan w:val="2"/>
            <w:shd w:val="clear" w:color="auto" w:fill="auto"/>
          </w:tcPr>
          <w:p w:rsidR="00D552B2" w:rsidRPr="00D70B61" w:rsidRDefault="00D552B2" w:rsidP="001D467C">
            <w:pPr>
              <w:spacing w:after="0" w:line="240" w:lineRule="auto"/>
              <w:jc w:val="both"/>
              <w:rPr>
                <w:rFonts w:ascii="Times New Roman" w:hAnsi="Times New Roman" w:cs="Times New Roman"/>
                <w:sz w:val="24"/>
                <w:szCs w:val="24"/>
              </w:rPr>
            </w:pPr>
            <w:r w:rsidRPr="00D70B61">
              <w:rPr>
                <w:rFonts w:ascii="Times New Roman" w:hAnsi="Times New Roman" w:cs="Times New Roman"/>
                <w:sz w:val="24"/>
                <w:szCs w:val="24"/>
              </w:rPr>
              <w:t xml:space="preserve">Согласно пункту 5.13 </w:t>
            </w:r>
            <w:r w:rsidR="00BE4E58" w:rsidRPr="00D70B61">
              <w:rPr>
                <w:rFonts w:ascii="Times New Roman" w:hAnsi="Times New Roman" w:cs="Times New Roman"/>
                <w:sz w:val="24"/>
                <w:szCs w:val="24"/>
              </w:rPr>
              <w:t>настоящего Приложения</w:t>
            </w:r>
            <w:r w:rsidRPr="00D70B61">
              <w:rPr>
                <w:rFonts w:ascii="Times New Roman" w:hAnsi="Times New Roman" w:cs="Times New Roman"/>
                <w:sz w:val="24"/>
                <w:szCs w:val="24"/>
              </w:rPr>
              <w:t xml:space="preserve"> в зависимости от содержания операции</w:t>
            </w:r>
          </w:p>
        </w:tc>
        <w:tc>
          <w:tcPr>
            <w:tcW w:w="3260" w:type="dxa"/>
            <w:shd w:val="clear" w:color="auto" w:fill="auto"/>
          </w:tcPr>
          <w:p w:rsidR="00D552B2" w:rsidRPr="00D70B61" w:rsidRDefault="00D552B2" w:rsidP="001D467C">
            <w:pPr>
              <w:spacing w:after="0" w:line="240" w:lineRule="auto"/>
              <w:jc w:val="both"/>
              <w:rPr>
                <w:rFonts w:ascii="Times New Roman" w:hAnsi="Times New Roman" w:cs="Times New Roman"/>
                <w:sz w:val="24"/>
                <w:szCs w:val="24"/>
              </w:rPr>
            </w:pPr>
            <w:r w:rsidRPr="00D70B61">
              <w:rPr>
                <w:rFonts w:ascii="Times New Roman" w:hAnsi="Times New Roman" w:cs="Times New Roman"/>
                <w:sz w:val="24"/>
                <w:szCs w:val="24"/>
              </w:rPr>
              <w:t xml:space="preserve">Согласно пункту 5.14 </w:t>
            </w:r>
            <w:r w:rsidR="00BE4E58" w:rsidRPr="00D70B61">
              <w:rPr>
                <w:rFonts w:ascii="Times New Roman" w:hAnsi="Times New Roman" w:cs="Times New Roman"/>
                <w:sz w:val="24"/>
                <w:szCs w:val="24"/>
              </w:rPr>
              <w:t>настоящего Приложения</w:t>
            </w:r>
            <w:r w:rsidRPr="00D70B61">
              <w:rPr>
                <w:rFonts w:ascii="Times New Roman" w:hAnsi="Times New Roman" w:cs="Times New Roman"/>
                <w:sz w:val="24"/>
                <w:szCs w:val="24"/>
              </w:rPr>
              <w:t xml:space="preserve"> в зависимости от содержания операции</w:t>
            </w:r>
          </w:p>
        </w:tc>
      </w:tr>
    </w:tbl>
    <w:p w:rsidR="00585309" w:rsidRDefault="00585309"/>
    <w:sectPr w:rsidR="00585309" w:rsidSect="008526B3">
      <w:headerReference w:type="default" r:id="rId6"/>
      <w:pgSz w:w="23811" w:h="16838" w:orient="landscape" w:code="8"/>
      <w:pgMar w:top="1701" w:right="1134" w:bottom="850" w:left="1134" w:header="708" w:footer="708" w:gutter="0"/>
      <w:pgNumType w:start="32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73B98" w:rsidRDefault="00773B98" w:rsidP="00395818">
      <w:pPr>
        <w:spacing w:after="0" w:line="240" w:lineRule="auto"/>
      </w:pPr>
      <w:r>
        <w:separator/>
      </w:r>
    </w:p>
  </w:endnote>
  <w:endnote w:type="continuationSeparator" w:id="0">
    <w:p w:rsidR="00773B98" w:rsidRDefault="00773B98" w:rsidP="0039581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73B98" w:rsidRDefault="00773B98" w:rsidP="00395818">
      <w:pPr>
        <w:spacing w:after="0" w:line="240" w:lineRule="auto"/>
      </w:pPr>
      <w:r>
        <w:separator/>
      </w:r>
    </w:p>
  </w:footnote>
  <w:footnote w:type="continuationSeparator" w:id="0">
    <w:p w:rsidR="00773B98" w:rsidRDefault="00773B98" w:rsidP="0039581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5782293"/>
      <w:docPartObj>
        <w:docPartGallery w:val="Page Numbers (Top of Page)"/>
        <w:docPartUnique/>
      </w:docPartObj>
    </w:sdtPr>
    <w:sdtEndPr>
      <w:rPr>
        <w:rFonts w:ascii="Times New Roman" w:hAnsi="Times New Roman" w:cs="Times New Roman"/>
        <w:sz w:val="28"/>
        <w:szCs w:val="28"/>
      </w:rPr>
    </w:sdtEndPr>
    <w:sdtContent>
      <w:p w:rsidR="00A2031C" w:rsidRPr="00395818" w:rsidRDefault="00A2031C">
        <w:pPr>
          <w:pStyle w:val="a3"/>
          <w:jc w:val="center"/>
          <w:rPr>
            <w:rFonts w:ascii="Times New Roman" w:hAnsi="Times New Roman" w:cs="Times New Roman"/>
            <w:sz w:val="28"/>
            <w:szCs w:val="28"/>
          </w:rPr>
        </w:pPr>
        <w:r w:rsidRPr="00395818">
          <w:rPr>
            <w:rFonts w:ascii="Times New Roman" w:hAnsi="Times New Roman" w:cs="Times New Roman"/>
            <w:sz w:val="28"/>
            <w:szCs w:val="28"/>
          </w:rPr>
          <w:fldChar w:fldCharType="begin"/>
        </w:r>
        <w:r w:rsidRPr="00395818">
          <w:rPr>
            <w:rFonts w:ascii="Times New Roman" w:hAnsi="Times New Roman" w:cs="Times New Roman"/>
            <w:sz w:val="28"/>
            <w:szCs w:val="28"/>
          </w:rPr>
          <w:instrText>PAGE   \* MERGEFORMAT</w:instrText>
        </w:r>
        <w:r w:rsidRPr="00395818">
          <w:rPr>
            <w:rFonts w:ascii="Times New Roman" w:hAnsi="Times New Roman" w:cs="Times New Roman"/>
            <w:sz w:val="28"/>
            <w:szCs w:val="28"/>
          </w:rPr>
          <w:fldChar w:fldCharType="separate"/>
        </w:r>
        <w:r w:rsidR="008526B3">
          <w:rPr>
            <w:rFonts w:ascii="Times New Roman" w:hAnsi="Times New Roman" w:cs="Times New Roman"/>
            <w:noProof/>
            <w:sz w:val="28"/>
            <w:szCs w:val="28"/>
          </w:rPr>
          <w:t>353</w:t>
        </w:r>
        <w:r w:rsidRPr="00395818">
          <w:rPr>
            <w:rFonts w:ascii="Times New Roman" w:hAnsi="Times New Roman" w:cs="Times New Roman"/>
            <w:sz w:val="28"/>
            <w:szCs w:val="28"/>
          </w:rPr>
          <w:fldChar w:fldCharType="end"/>
        </w:r>
      </w:p>
    </w:sdtContent>
  </w:sdt>
  <w:p w:rsidR="00A2031C" w:rsidRDefault="00A2031C">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85309"/>
    <w:rsid w:val="0001768D"/>
    <w:rsid w:val="00057056"/>
    <w:rsid w:val="0007680C"/>
    <w:rsid w:val="000975AF"/>
    <w:rsid w:val="000B7030"/>
    <w:rsid w:val="000C7D89"/>
    <w:rsid w:val="000D029F"/>
    <w:rsid w:val="000D14B1"/>
    <w:rsid w:val="000D5EB4"/>
    <w:rsid w:val="000F02C4"/>
    <w:rsid w:val="001273D0"/>
    <w:rsid w:val="00133B51"/>
    <w:rsid w:val="001452E2"/>
    <w:rsid w:val="00182E14"/>
    <w:rsid w:val="00190E72"/>
    <w:rsid w:val="001945F1"/>
    <w:rsid w:val="001B46D0"/>
    <w:rsid w:val="001D037E"/>
    <w:rsid w:val="001D0CA8"/>
    <w:rsid w:val="001D467C"/>
    <w:rsid w:val="001D5A87"/>
    <w:rsid w:val="0021061D"/>
    <w:rsid w:val="00211140"/>
    <w:rsid w:val="00233188"/>
    <w:rsid w:val="00243D51"/>
    <w:rsid w:val="00266DD1"/>
    <w:rsid w:val="002C3EE2"/>
    <w:rsid w:val="002E6A2A"/>
    <w:rsid w:val="003432EF"/>
    <w:rsid w:val="003735E2"/>
    <w:rsid w:val="00395818"/>
    <w:rsid w:val="003D6838"/>
    <w:rsid w:val="004803C9"/>
    <w:rsid w:val="00494336"/>
    <w:rsid w:val="004B1033"/>
    <w:rsid w:val="004B2C20"/>
    <w:rsid w:val="005055E6"/>
    <w:rsid w:val="00553D7C"/>
    <w:rsid w:val="00583D2B"/>
    <w:rsid w:val="00585309"/>
    <w:rsid w:val="00586D73"/>
    <w:rsid w:val="005C2DF5"/>
    <w:rsid w:val="00604392"/>
    <w:rsid w:val="006D377C"/>
    <w:rsid w:val="00772869"/>
    <w:rsid w:val="00773B98"/>
    <w:rsid w:val="007E658F"/>
    <w:rsid w:val="008101FD"/>
    <w:rsid w:val="00830D49"/>
    <w:rsid w:val="008450A4"/>
    <w:rsid w:val="008526B3"/>
    <w:rsid w:val="008A66C2"/>
    <w:rsid w:val="008C1B2A"/>
    <w:rsid w:val="00927096"/>
    <w:rsid w:val="00936D0F"/>
    <w:rsid w:val="00945743"/>
    <w:rsid w:val="009556B4"/>
    <w:rsid w:val="00967970"/>
    <w:rsid w:val="009734E7"/>
    <w:rsid w:val="009B4948"/>
    <w:rsid w:val="009B7ACD"/>
    <w:rsid w:val="009E0049"/>
    <w:rsid w:val="00A03CC9"/>
    <w:rsid w:val="00A2031C"/>
    <w:rsid w:val="00A53205"/>
    <w:rsid w:val="00A6649E"/>
    <w:rsid w:val="00A8518F"/>
    <w:rsid w:val="00AC0A0C"/>
    <w:rsid w:val="00AE7072"/>
    <w:rsid w:val="00AF6251"/>
    <w:rsid w:val="00B04EAA"/>
    <w:rsid w:val="00B44DDC"/>
    <w:rsid w:val="00BA13A4"/>
    <w:rsid w:val="00BA2A72"/>
    <w:rsid w:val="00BE4E58"/>
    <w:rsid w:val="00BF0BAA"/>
    <w:rsid w:val="00C06111"/>
    <w:rsid w:val="00C07151"/>
    <w:rsid w:val="00C25652"/>
    <w:rsid w:val="00C34F4C"/>
    <w:rsid w:val="00C5227A"/>
    <w:rsid w:val="00CA1447"/>
    <w:rsid w:val="00CD35FF"/>
    <w:rsid w:val="00CD36EB"/>
    <w:rsid w:val="00CD642E"/>
    <w:rsid w:val="00CF5DB0"/>
    <w:rsid w:val="00D04B26"/>
    <w:rsid w:val="00D2352D"/>
    <w:rsid w:val="00D552B2"/>
    <w:rsid w:val="00D70B61"/>
    <w:rsid w:val="00DD5733"/>
    <w:rsid w:val="00E01AB8"/>
    <w:rsid w:val="00E15F3F"/>
    <w:rsid w:val="00E31ED7"/>
    <w:rsid w:val="00E91C02"/>
    <w:rsid w:val="00EA3CD0"/>
    <w:rsid w:val="00ED4110"/>
    <w:rsid w:val="00F01181"/>
    <w:rsid w:val="00F47ECD"/>
    <w:rsid w:val="00F80C98"/>
    <w:rsid w:val="00F96CF9"/>
    <w:rsid w:val="00FA7464"/>
    <w:rsid w:val="00FB4FD5"/>
    <w:rsid w:val="00FF5D1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6E25A8A-E6DA-4F8A-A155-369F664E9B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D037E"/>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95818"/>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395818"/>
  </w:style>
  <w:style w:type="paragraph" w:styleId="a5">
    <w:name w:val="footer"/>
    <w:basedOn w:val="a"/>
    <w:link w:val="a6"/>
    <w:uiPriority w:val="99"/>
    <w:unhideWhenUsed/>
    <w:rsid w:val="00395818"/>
    <w:pPr>
      <w:tabs>
        <w:tab w:val="center" w:pos="4677"/>
        <w:tab w:val="right" w:pos="9355"/>
      </w:tabs>
      <w:spacing w:after="0" w:line="240" w:lineRule="auto"/>
    </w:pPr>
  </w:style>
  <w:style w:type="character" w:customStyle="1" w:styleId="a6">
    <w:name w:val="Нижний колонтитул Знак"/>
    <w:basedOn w:val="a0"/>
    <w:link w:val="a5"/>
    <w:uiPriority w:val="99"/>
    <w:rsid w:val="0039581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960244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151</TotalTime>
  <Pages>33</Pages>
  <Words>11186</Words>
  <Characters>63765</Characters>
  <Application>Microsoft Office Word</Application>
  <DocSecurity>0</DocSecurity>
  <Lines>531</Lines>
  <Paragraphs>149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74802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Князева Ирина Николаевна</dc:creator>
  <cp:keywords/>
  <dc:description/>
  <cp:lastModifiedBy>Князева Ирина Николаевна</cp:lastModifiedBy>
  <cp:revision>5</cp:revision>
  <cp:lastPrinted>2025-12-22T10:47:00Z</cp:lastPrinted>
  <dcterms:created xsi:type="dcterms:W3CDTF">2025-11-05T15:46:00Z</dcterms:created>
  <dcterms:modified xsi:type="dcterms:W3CDTF">2025-12-23T16:56:00Z</dcterms:modified>
</cp:coreProperties>
</file>