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1F" w:rsidRPr="0022521F" w:rsidRDefault="0022521F" w:rsidP="0022521F">
      <w:pPr>
        <w:widowControl/>
        <w:autoSpaceDE/>
        <w:autoSpaceDN/>
        <w:spacing w:line="288" w:lineRule="atLeast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2521F" w:rsidRPr="0022521F" w:rsidRDefault="0022521F" w:rsidP="0022521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22521F" w:rsidRPr="0022521F" w:rsidRDefault="0022521F" w:rsidP="0022521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ФЕДЕРАЛЬНАЯ НАЛОГОВАЯ СЛУЖБА </w:t>
      </w:r>
    </w:p>
    <w:p w:rsidR="0022521F" w:rsidRPr="0022521F" w:rsidRDefault="0022521F" w:rsidP="0022521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22521F" w:rsidRPr="0022521F" w:rsidRDefault="0022521F" w:rsidP="0022521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ПИСЬМО </w:t>
      </w:r>
    </w:p>
    <w:p w:rsidR="0022521F" w:rsidRPr="0022521F" w:rsidRDefault="0022521F" w:rsidP="0022521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30 декабря 2025 г. N СД-4-3/11881@ </w:t>
      </w:r>
    </w:p>
    <w:p w:rsidR="0022521F" w:rsidRPr="0022521F" w:rsidRDefault="0022521F" w:rsidP="0022521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22521F" w:rsidRPr="0022521F" w:rsidRDefault="0022521F" w:rsidP="0022521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22521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НАЛОГОВОЙ ДЕКЛАРАЦИИ ПО УСН </w:t>
      </w:r>
    </w:p>
    <w:p w:rsidR="0022521F" w:rsidRPr="0022521F" w:rsidRDefault="0022521F" w:rsidP="0022521F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22521F">
        <w:rPr>
          <w:rFonts w:ascii="Palatino Linotype" w:hAnsi="Palatino Linotype"/>
          <w:sz w:val="24"/>
          <w:szCs w:val="24"/>
          <w:lang w:eastAsia="ru-RU"/>
        </w:rPr>
        <w:t xml:space="preserve">Федеральная налоговая служба сообщает, что приказом ФНС России от 26.11.2025 N ЕД-7-3/1017@ (далее - Приказ N ЕД-7-3/1017@) (зарегистрирован Минюстом России 26.12.2025, регистрационный номер 84818) утверждены форма, порядок заполнения и формат представления налоговой декларации по налогу, уплачиваемому в связи с применением упрощенной системы налогообложения (далее - налоговая декларация по УСН), в электронной форме. </w:t>
      </w:r>
      <w:proofErr w:type="gramEnd"/>
    </w:p>
    <w:p w:rsidR="0022521F" w:rsidRPr="0022521F" w:rsidRDefault="0022521F" w:rsidP="0022521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Приказ N ЕД-7-3/1017@ вступает в силу по истечении двух месяцев со дня его официального опубликования (опубликован на Официальном интернет-портале правовой информации http://pravo.gov.ru 29.12.2025) и </w:t>
      </w:r>
      <w:proofErr w:type="gramStart"/>
      <w:r w:rsidRPr="0022521F">
        <w:rPr>
          <w:rFonts w:ascii="Palatino Linotype" w:hAnsi="Palatino Linotype"/>
          <w:sz w:val="24"/>
          <w:szCs w:val="24"/>
          <w:lang w:eastAsia="ru-RU"/>
        </w:rPr>
        <w:t>применяется</w:t>
      </w:r>
      <w:proofErr w:type="gramEnd"/>
      <w:r w:rsidRPr="0022521F">
        <w:rPr>
          <w:rFonts w:ascii="Palatino Linotype" w:hAnsi="Palatino Linotype"/>
          <w:sz w:val="24"/>
          <w:szCs w:val="24"/>
          <w:lang w:eastAsia="ru-RU"/>
        </w:rPr>
        <w:t xml:space="preserve"> начиная с представления налоговой декларации по УСН за налоговый период 2025 года. </w:t>
      </w:r>
    </w:p>
    <w:p w:rsidR="0022521F" w:rsidRPr="0022521F" w:rsidRDefault="0022521F" w:rsidP="0022521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22521F">
        <w:rPr>
          <w:rFonts w:ascii="Palatino Linotype" w:hAnsi="Palatino Linotype"/>
          <w:sz w:val="24"/>
          <w:szCs w:val="24"/>
          <w:lang w:eastAsia="ru-RU"/>
        </w:rPr>
        <w:t xml:space="preserve">Начиная с представления налоговой декларации за налоговый период 2024 года налоговые декларации по УСН представляются в налоговые органы по форме и формату, утвержденным Приказом ФНС России от 02.10.2024 N ЕД-7-3/813@ "Об утверждении формы, порядка заполнения и формата представления налоговой декларации по налогу, уплачиваемому в связи с применением упрощенной системы налогообложения, в электронной форме" (далее - Приказ N ЕД-7-3/813@). </w:t>
      </w:r>
      <w:proofErr w:type="gramEnd"/>
    </w:p>
    <w:p w:rsidR="0022521F" w:rsidRPr="0022521F" w:rsidRDefault="0022521F" w:rsidP="0022521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ФНС России рекомендует налогоплательщикам налоговые декларации по УСН за налоговый период 2025 года представлять в налоговые органы по форме и формату, утвержденным Приказом N ЕД-7-3/1017@. </w:t>
      </w:r>
    </w:p>
    <w:p w:rsidR="0022521F" w:rsidRPr="0022521F" w:rsidRDefault="0022521F" w:rsidP="0022521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При этом налоговым органам надлежит обеспечить прием от налогоплательщиков налоговых деклараций по УСН за налоговый период 2025 года по формам и форматам, утвержденным Приказом N ЕД-7-3/1017@ и Приказом N ЕД-7-3/813@. </w:t>
      </w:r>
    </w:p>
    <w:p w:rsidR="0022521F" w:rsidRPr="0022521F" w:rsidRDefault="0022521F" w:rsidP="0022521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Доведите настоящее письмо до нижестоящих налоговых органов и налогоплательщиков.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Действительный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государственный советник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2 класса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>Д.С.</w:t>
      </w:r>
      <w:r>
        <w:rPr>
          <w:rFonts w:ascii="Palatino Linotype" w:hAnsi="Palatino Linotype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2521F">
        <w:rPr>
          <w:rFonts w:ascii="Palatino Linotype" w:hAnsi="Palatino Linotype"/>
          <w:sz w:val="24"/>
          <w:szCs w:val="24"/>
          <w:lang w:eastAsia="ru-RU"/>
        </w:rPr>
        <w:t xml:space="preserve">САТИН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  </w:t>
      </w:r>
    </w:p>
    <w:p w:rsidR="0022521F" w:rsidRPr="0022521F" w:rsidRDefault="0022521F" w:rsidP="0022521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22521F">
        <w:rPr>
          <w:rFonts w:ascii="Palatino Linotype" w:hAnsi="Palatino Linotype"/>
          <w:sz w:val="24"/>
          <w:szCs w:val="24"/>
          <w:lang w:eastAsia="ru-RU"/>
        </w:rPr>
        <w:t xml:space="preserve">  ------------------------------------------------------------------ </w:t>
      </w:r>
    </w:p>
    <w:p w:rsidR="0081127C" w:rsidRPr="0022521F" w:rsidRDefault="0081127C" w:rsidP="0022521F">
      <w:pPr>
        <w:rPr>
          <w:rFonts w:ascii="Palatino Linotype" w:hAnsi="Palatino Linotype"/>
        </w:rPr>
      </w:pPr>
    </w:p>
    <w:sectPr w:rsidR="0081127C" w:rsidRPr="0022521F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B7" w:rsidRDefault="00A271B7">
      <w:r>
        <w:separator/>
      </w:r>
    </w:p>
  </w:endnote>
  <w:endnote w:type="continuationSeparator" w:id="0">
    <w:p w:rsidR="00A271B7" w:rsidRDefault="00A2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B7" w:rsidRDefault="00A271B7">
      <w:r>
        <w:separator/>
      </w:r>
    </w:p>
  </w:footnote>
  <w:footnote w:type="continuationSeparator" w:id="0">
    <w:p w:rsidR="00A271B7" w:rsidRDefault="00A2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53D051C"/>
    <w:multiLevelType w:val="multilevel"/>
    <w:tmpl w:val="8484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0"/>
  </w:num>
  <w:num w:numId="3">
    <w:abstractNumId w:val="41"/>
  </w:num>
  <w:num w:numId="4">
    <w:abstractNumId w:val="40"/>
  </w:num>
  <w:num w:numId="5">
    <w:abstractNumId w:val="4"/>
  </w:num>
  <w:num w:numId="6">
    <w:abstractNumId w:val="21"/>
  </w:num>
  <w:num w:numId="7">
    <w:abstractNumId w:val="38"/>
  </w:num>
  <w:num w:numId="8">
    <w:abstractNumId w:val="20"/>
  </w:num>
  <w:num w:numId="9">
    <w:abstractNumId w:val="19"/>
  </w:num>
  <w:num w:numId="10">
    <w:abstractNumId w:val="37"/>
  </w:num>
  <w:num w:numId="11">
    <w:abstractNumId w:val="31"/>
  </w:num>
  <w:num w:numId="12">
    <w:abstractNumId w:val="15"/>
  </w:num>
  <w:num w:numId="13">
    <w:abstractNumId w:val="0"/>
  </w:num>
  <w:num w:numId="14">
    <w:abstractNumId w:val="12"/>
  </w:num>
  <w:num w:numId="15">
    <w:abstractNumId w:val="13"/>
  </w:num>
  <w:num w:numId="16">
    <w:abstractNumId w:val="26"/>
  </w:num>
  <w:num w:numId="17">
    <w:abstractNumId w:val="36"/>
  </w:num>
  <w:num w:numId="18">
    <w:abstractNumId w:val="32"/>
  </w:num>
  <w:num w:numId="19">
    <w:abstractNumId w:val="25"/>
  </w:num>
  <w:num w:numId="20">
    <w:abstractNumId w:val="3"/>
  </w:num>
  <w:num w:numId="21">
    <w:abstractNumId w:val="29"/>
  </w:num>
  <w:num w:numId="22">
    <w:abstractNumId w:val="6"/>
  </w:num>
  <w:num w:numId="23">
    <w:abstractNumId w:val="34"/>
  </w:num>
  <w:num w:numId="24">
    <w:abstractNumId w:val="44"/>
  </w:num>
  <w:num w:numId="25">
    <w:abstractNumId w:val="22"/>
  </w:num>
  <w:num w:numId="26">
    <w:abstractNumId w:val="18"/>
  </w:num>
  <w:num w:numId="27">
    <w:abstractNumId w:val="23"/>
  </w:num>
  <w:num w:numId="28">
    <w:abstractNumId w:val="28"/>
  </w:num>
  <w:num w:numId="29">
    <w:abstractNumId w:val="35"/>
  </w:num>
  <w:num w:numId="30">
    <w:abstractNumId w:val="1"/>
  </w:num>
  <w:num w:numId="31">
    <w:abstractNumId w:val="14"/>
  </w:num>
  <w:num w:numId="32">
    <w:abstractNumId w:val="17"/>
  </w:num>
  <w:num w:numId="33">
    <w:abstractNumId w:val="42"/>
  </w:num>
  <w:num w:numId="34">
    <w:abstractNumId w:val="5"/>
  </w:num>
  <w:num w:numId="35">
    <w:abstractNumId w:val="33"/>
  </w:num>
  <w:num w:numId="36">
    <w:abstractNumId w:val="16"/>
  </w:num>
  <w:num w:numId="37">
    <w:abstractNumId w:val="10"/>
  </w:num>
  <w:num w:numId="38">
    <w:abstractNumId w:val="39"/>
  </w:num>
  <w:num w:numId="39">
    <w:abstractNumId w:val="8"/>
  </w:num>
  <w:num w:numId="40">
    <w:abstractNumId w:val="24"/>
  </w:num>
  <w:num w:numId="41">
    <w:abstractNumId w:val="2"/>
  </w:num>
  <w:num w:numId="42">
    <w:abstractNumId w:val="43"/>
  </w:num>
  <w:num w:numId="43">
    <w:abstractNumId w:val="27"/>
  </w:num>
  <w:num w:numId="44">
    <w:abstractNumId w:val="11"/>
    <w:lvlOverride w:ilvl="0">
      <w:startOverride w:val="1"/>
    </w:lvlOverride>
  </w:num>
  <w:num w:numId="45">
    <w:abstractNumId w:val="11"/>
    <w:lvlOverride w:ilvl="0">
      <w:startOverride w:val="2"/>
    </w:lvlOverride>
  </w:num>
  <w:num w:numId="4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11A72"/>
    <w:rsid w:val="00023535"/>
    <w:rsid w:val="00075302"/>
    <w:rsid w:val="00091D94"/>
    <w:rsid w:val="000C3F3B"/>
    <w:rsid w:val="000F0131"/>
    <w:rsid w:val="0016440D"/>
    <w:rsid w:val="00174F67"/>
    <w:rsid w:val="001847C8"/>
    <w:rsid w:val="0022521F"/>
    <w:rsid w:val="00245625"/>
    <w:rsid w:val="00272FD8"/>
    <w:rsid w:val="00293B5C"/>
    <w:rsid w:val="002A39A4"/>
    <w:rsid w:val="002A5B20"/>
    <w:rsid w:val="002C1EEC"/>
    <w:rsid w:val="00322DF9"/>
    <w:rsid w:val="00335B6C"/>
    <w:rsid w:val="0034125C"/>
    <w:rsid w:val="00342F0C"/>
    <w:rsid w:val="00344734"/>
    <w:rsid w:val="003856A8"/>
    <w:rsid w:val="003C5EB9"/>
    <w:rsid w:val="003C7AEA"/>
    <w:rsid w:val="003D4DFE"/>
    <w:rsid w:val="003E171E"/>
    <w:rsid w:val="003E1D35"/>
    <w:rsid w:val="0040722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49FB"/>
    <w:rsid w:val="00722B14"/>
    <w:rsid w:val="00725A9C"/>
    <w:rsid w:val="00733A20"/>
    <w:rsid w:val="007454AD"/>
    <w:rsid w:val="007A42ED"/>
    <w:rsid w:val="007D49BD"/>
    <w:rsid w:val="008009FD"/>
    <w:rsid w:val="008111C8"/>
    <w:rsid w:val="0081127C"/>
    <w:rsid w:val="00832F6E"/>
    <w:rsid w:val="00843C92"/>
    <w:rsid w:val="008D341C"/>
    <w:rsid w:val="008D5565"/>
    <w:rsid w:val="008D6E5C"/>
    <w:rsid w:val="009040B8"/>
    <w:rsid w:val="00937E5E"/>
    <w:rsid w:val="00943C9B"/>
    <w:rsid w:val="00A2322C"/>
    <w:rsid w:val="00A235FB"/>
    <w:rsid w:val="00A271B7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B91BDB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01FF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81127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8112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7</cp:revision>
  <cp:lastPrinted>2026-01-09T03:09:00Z</cp:lastPrinted>
  <dcterms:created xsi:type="dcterms:W3CDTF">2026-01-14T06:17:00Z</dcterms:created>
  <dcterms:modified xsi:type="dcterms:W3CDTF">2026-01-14T19:43:00Z</dcterms:modified>
</cp:coreProperties>
</file>