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33" w:rsidRPr="00CE1633" w:rsidRDefault="00CE1633" w:rsidP="00CE16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  <w:r w:rsidRPr="00CE16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CE1633" w:rsidRPr="00CE1633" w:rsidRDefault="00CE1633" w:rsidP="00CE16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6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CE1633" w:rsidRPr="00CE1633" w:rsidRDefault="00CE1633" w:rsidP="00CE16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6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ФЕДЕРАЛЬНАЯ НАЛОГОВАЯ СЛУЖБА </w:t>
      </w:r>
    </w:p>
    <w:p w:rsidR="00CE1633" w:rsidRPr="00CE1633" w:rsidRDefault="00CE1633" w:rsidP="00CE16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6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CE1633" w:rsidRPr="00CB25F3" w:rsidRDefault="00CB25F3" w:rsidP="00CE1633">
      <w:pPr>
        <w:spacing w:after="0" w:line="312" w:lineRule="auto"/>
        <w:jc w:val="center"/>
        <w:rPr>
          <w:rStyle w:val="a4"/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fldChar w:fldCharType="begin"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instrText xml:space="preserve"> HYPERLINK "http://publication.pravo.gov.ru/document/0001202601260006" </w:instrTex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fldChar w:fldCharType="separate"/>
      </w:r>
      <w:r w:rsidR="00CE1633" w:rsidRPr="00CB25F3">
        <w:rPr>
          <w:rStyle w:val="a4"/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ПРИКАЗ </w:t>
      </w:r>
    </w:p>
    <w:p w:rsidR="00CE1633" w:rsidRPr="00CE1633" w:rsidRDefault="00CE1633" w:rsidP="00CE16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B25F3">
        <w:rPr>
          <w:rStyle w:val="a4"/>
          <w:rFonts w:ascii="Arial" w:eastAsia="Times New Roman" w:hAnsi="Arial" w:cs="Arial"/>
          <w:b/>
          <w:bCs/>
          <w:sz w:val="24"/>
          <w:szCs w:val="24"/>
          <w:lang w:eastAsia="ru-RU"/>
        </w:rPr>
        <w:t>от 18 августа 2025 г. N ЕД-7-14/727@</w:t>
      </w:r>
      <w:r w:rsidR="00CB25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fldChar w:fldCharType="end"/>
      </w:r>
      <w:r w:rsidRPr="00CE16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CE1633" w:rsidRPr="00CE1633" w:rsidRDefault="00CE1633" w:rsidP="00CE16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6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CE1633" w:rsidRPr="00CE1633" w:rsidRDefault="00CE1633" w:rsidP="00CE16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6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ОСОБЕННОСТЕЙ </w:t>
      </w:r>
    </w:p>
    <w:p w:rsidR="00CE1633" w:rsidRPr="00CE1633" w:rsidRDefault="00CE1633" w:rsidP="00CE16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6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УЧЕТА В НАЛОГОВЫХ ОРГАНАХ КРУПНЕЙШИХ НАЛОГОПЛАТЕЛЬЩИКОВ </w:t>
      </w:r>
    </w:p>
    <w:p w:rsidR="00CE1633" w:rsidRPr="00CE1633" w:rsidRDefault="00CE1633" w:rsidP="00CE16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633" w:rsidRPr="00CE1633" w:rsidRDefault="00CE1633" w:rsidP="00CE16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абзацем шестым пункта 1 статьи 83 части первой Налогового кодекса Российской Федерации, абзацем первым пункта 1 и подпунктом 5.5.1 пункта 5 Положения о Федеральной налоговой службе, утвержденного постановлением Правительства Российской Федерации от 30.09.2004 N 506, в целях совершенствования процедуры учета в налоговых органах крупнейших налогоплательщиков, а также в связи с принятием Федерального закона от 31.07.2023 N 389-ФЗ</w:t>
      </w:r>
      <w:proofErr w:type="gramEnd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gramStart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Федерации" и Федерального закона от 08.08.2024 N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</w:t>
      </w:r>
      <w:proofErr w:type="gramEnd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сборах</w:t>
      </w:r>
      <w:proofErr w:type="gramEnd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приказываю: </w:t>
      </w:r>
    </w:p>
    <w:p w:rsidR="00CE1633" w:rsidRPr="00CE1633" w:rsidRDefault="00CE1633" w:rsidP="00CE16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Особенности учета в налоговых органах крупнейших налогоплательщиков согласно приложению к настоящему приказу. </w:t>
      </w:r>
    </w:p>
    <w:p w:rsidR="00CE1633" w:rsidRPr="00CE1633" w:rsidRDefault="00CE1633" w:rsidP="00CE16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Установить, что настоящий приказ вступает в силу по истечении одного месяца со дня его официального опубликования. </w:t>
      </w:r>
    </w:p>
    <w:p w:rsidR="00CE1633" w:rsidRPr="00CE1633" w:rsidRDefault="00CE1633" w:rsidP="00CE16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заместителя руководителя Федеральной налоговой службы, координирующего вопросы государственной регистрации и учета юридических и физических лиц, а также иностранных организаций и граждан. </w:t>
      </w:r>
    </w:p>
    <w:p w:rsidR="00CE1633" w:rsidRPr="00CE1633" w:rsidRDefault="00CE1633" w:rsidP="00CE16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633" w:rsidRPr="00CE1633" w:rsidRDefault="00CE1633" w:rsidP="00CE16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CE1633" w:rsidRPr="00CE1633" w:rsidRDefault="00CE1633" w:rsidP="00CE16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налоговой службы </w:t>
      </w:r>
    </w:p>
    <w:p w:rsidR="00CE1633" w:rsidRPr="00CE1633" w:rsidRDefault="00CE1633" w:rsidP="00CE16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Д.В.ЕГОРОВ </w:t>
      </w:r>
    </w:p>
    <w:p w:rsidR="00CE1633" w:rsidRPr="00CE1633" w:rsidRDefault="00CE1633" w:rsidP="00CE16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633" w:rsidRPr="00CE1633" w:rsidRDefault="00CE1633" w:rsidP="00CE16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633" w:rsidRPr="00CE1633" w:rsidRDefault="00CE1633" w:rsidP="00CE16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633" w:rsidRPr="00CE1633" w:rsidRDefault="00CE1633" w:rsidP="00CE16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633" w:rsidRPr="00CE1633" w:rsidRDefault="00CE1633" w:rsidP="00CE16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633" w:rsidRPr="00CE1633" w:rsidRDefault="00CE1633" w:rsidP="00CE16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CE1633" w:rsidRPr="00CE1633" w:rsidRDefault="00CE1633" w:rsidP="00CE16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ФНС России </w:t>
      </w:r>
    </w:p>
    <w:p w:rsidR="00CE1633" w:rsidRPr="00CE1633" w:rsidRDefault="00CE1633" w:rsidP="00CE16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18.08.2025 N ЕД-7-14/727@ </w:t>
      </w:r>
    </w:p>
    <w:p w:rsidR="00CE1633" w:rsidRPr="00CE1633" w:rsidRDefault="00CE1633" w:rsidP="00CE16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633" w:rsidRPr="00CE1633" w:rsidRDefault="00CE1633" w:rsidP="00CE16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6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ОСОБЕННОСТИ </w:t>
      </w:r>
    </w:p>
    <w:p w:rsidR="00CE1633" w:rsidRPr="00CE1633" w:rsidRDefault="00CE1633" w:rsidP="00CE16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6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УЧЕТА В НАЛОГОВЫХ ОРГАНАХ КРУПНЕЙШИХ НАЛОГОПЛАТЕЛЬЩИКОВ </w:t>
      </w:r>
    </w:p>
    <w:p w:rsidR="00CE1633" w:rsidRPr="00CE1633" w:rsidRDefault="00CE1633" w:rsidP="00CE1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633" w:rsidRPr="00CE1633" w:rsidRDefault="00CE1633" w:rsidP="00CE16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Постановка на учет организации или физического лица в качестве крупнейшего налогоплательщика осуществляется уполномоченным налоговым органом в соответствующей межрегиональной (межрайонной) инспекции Федеральной налоговой службы по крупнейшим налогоплательщикам, уполномоченной осуществлять </w:t>
      </w:r>
      <w:proofErr w:type="gramStart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такой организацией или физическим лицом законодательства о налогах и сборах (далее - уполномоченный налоговый орган). </w:t>
      </w:r>
    </w:p>
    <w:p w:rsidR="00CE1633" w:rsidRPr="00CE1633" w:rsidRDefault="00CE1633" w:rsidP="00CE16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налоговый орган осуществляет постановку на учет указанных в абзаце первом настоящего пункта лиц, отнесенных к категории крупнейших налогоплательщиков. </w:t>
      </w:r>
    </w:p>
    <w:p w:rsidR="00CE1633" w:rsidRPr="00CE1633" w:rsidRDefault="00CE1633" w:rsidP="00CE16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налоговый орган осуществляет постановку на учет организации в качестве крупнейшего налогоплательщика с присвоением кода причины постановки на учет, первые четыре знака которого - код уполномоченного налогового органа, 5 и 6 знаки - значение 50 (признак отнесения организации к крупнейшим налогоплательщикам), с даты внесения сведений в Единый государственный реестр налогоплательщиков (далее - реестр налогоплательщиков) о постановке на учет организации в качестве крупнейшего налогоплательщика</w:t>
      </w:r>
      <w:proofErr w:type="gramEnd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пяти рабочих дней со дня отнесения организации к категории крупнейших налогоплательщиков и в тот же срок выдает (направляет) организации выписку из реестра налогоплательщиков, содержащую сведения о постановке на учет в налоговом органе в качестве крупнейшего налогоплательщика, по форме, утвержденной в соответствии с абзацем восьмым пункта 8 статьи 84 Налогового кодекса Российской Федерации. </w:t>
      </w:r>
      <w:proofErr w:type="gramEnd"/>
    </w:p>
    <w:p w:rsidR="00CE1633" w:rsidRPr="00CE1633" w:rsidRDefault="00CE1633" w:rsidP="00CE16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налоговый орган осуществляет постановку на учет физического лица в качестве крупнейшего налогоплательщика с даты внесения сведений в реестр налогоплательщиков о постановке на учет физического лица в качестве крупнейшего налогоплательщика в течение пяти рабочих дней со дня получения от ФНС России информации об отнесении физического лица к категории крупнейших налогоплательщиков и в тот же срок выдает (направляет) ему выписку из</w:t>
      </w:r>
      <w:proofErr w:type="gramEnd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реестра налогоплательщиков, </w:t>
      </w:r>
      <w:proofErr w:type="gramStart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содержащую</w:t>
      </w:r>
      <w:proofErr w:type="gramEnd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постановке на учет в налоговом органе в качестве крупнейшего налогоплательщика, по форме, утвержденной в соответствии с абзацем восьмым пункта 8 статьи 84 Налогового кодекса Российской Федерации. </w:t>
      </w:r>
    </w:p>
    <w:p w:rsidR="00CE1633" w:rsidRPr="00CE1633" w:rsidRDefault="00CE1633" w:rsidP="00CE16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полномочия по контролю за соблюдением законодательства о налогах и сборах организацией или физическим лицом, отнесенным к категории крупнейших налогоплательщиков, переданы от одного уполномоченного налогового органа другому уполномоченному налоговому органу, то уполномоченный налоговый орган, которому переданы полномочия, в течение трех рабочих дней со дня передачи полномочий осуществляет снятие организации или физического лица с учета в качестве крупнейшего налогоплательщика с даты</w:t>
      </w:r>
      <w:proofErr w:type="gramEnd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в реестр налогоплательщиков сведений о снятии с учета в качестве крупнейшего налогоплательщика и в тот же срок выдает (направляет) такой организации или физическому лицу выписку из реестра налогоплательщиков, содержащую сведения о снятии с учета в этом налоговом органе в качестве крупнейшего налогоплательщика, по форме, утвержденной в соответствии с абзацем восьмым пункта 8 статьи 84 Налогового кодекса Российской Федерации. </w:t>
      </w:r>
      <w:proofErr w:type="gramEnd"/>
    </w:p>
    <w:p w:rsidR="00CE1633" w:rsidRPr="00CE1633" w:rsidRDefault="00CE1633" w:rsidP="00CE16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указанном в пункте 4 настоящих Особенностей, уполномоченный налоговый орган, принявший полномочия по контролю за соблюдением законодательства о налогах и сборах организацией или физическим лицом, отнесенным к категории крупнейших налогоплательщиков, в течение пяти рабочих дней со дня передачи полномочий осуществляет постановку на учет организации или физического лица в </w:t>
      </w: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качестве крупнейшего налогоплательщика со дня, следующего за днем снятия с учета</w:t>
      </w:r>
      <w:proofErr w:type="gramEnd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организации или физического лица в качестве крупнейшего налогоплательщика в уполномоченном налоговом органе, передавшем полномочия по контролю за соблюдением законодательства о налогах и сборах организацией или физическим лицом, отнесенным к категории крупнейших налогоплательщиков, и в тот же срок выдает (направляет) такой организации или физическому лицу выписку из реестра налогоплательщиков, содержащую сведения о постановке на учет в этом налоговом органе в</w:t>
      </w:r>
      <w:proofErr w:type="gramEnd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proofErr w:type="gramEnd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крупнейшего налогоплательщика, по форме, утвержденной в соответствии с абзацем восьмым пункта 8 статьи 84 Налогового кодекса Российской Федерации. </w:t>
      </w:r>
    </w:p>
    <w:p w:rsidR="00CE1633" w:rsidRPr="00CE1633" w:rsidRDefault="00CE1633" w:rsidP="00CE16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отнесения организации или физического лица, состоящего на учете в уполномоченном налоговом органе в качестве крупнейшего налогоплательщика, к категории крупнейших налогоплательщиков уполномоченный налоговый орган осуществляет снятие с учета этой организации или физического лица в качестве крупнейшего налогоплательщика с даты внесения в реестр налогоплательщиков сведений о снятии с учета в качестве крупнейшего налогоплательщика в течение пяти рабочих дней со</w:t>
      </w:r>
      <w:proofErr w:type="gramEnd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получения от ФНС России информации о прекращении отнесения крупнейшего налогоплательщика к категории крупнейших налогоплательщиков и в тот же срок выдает (направляет) этой организации или физическому лицу выписку из реестра налогоплательщиков, содержащую сведения о снятии с учета в налоговом органе в качестве крупнейшего налогоплательщика, по форме, утвержденной в соответствии с абзацем восьмым пункта 8 статьи 84 Налогового кодекса Российской Федерации. </w:t>
      </w:r>
      <w:proofErr w:type="gramEnd"/>
    </w:p>
    <w:p w:rsidR="00CE1633" w:rsidRPr="00CE1633" w:rsidRDefault="00CE1633" w:rsidP="00CE16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633" w:rsidRPr="00CE1633" w:rsidRDefault="00CE1633" w:rsidP="00CE16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633" w:rsidRPr="00CE1633" w:rsidRDefault="00CE1633" w:rsidP="00CE16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58553E" w:rsidRPr="00E757EE" w:rsidRDefault="0058553E" w:rsidP="00E757EE"/>
    <w:sectPr w:rsidR="0058553E" w:rsidRPr="00E7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13"/>
    <w:rsid w:val="0058553E"/>
    <w:rsid w:val="00971C13"/>
    <w:rsid w:val="00B37763"/>
    <w:rsid w:val="00BD389D"/>
    <w:rsid w:val="00C72FB2"/>
    <w:rsid w:val="00CB25F3"/>
    <w:rsid w:val="00CE1633"/>
    <w:rsid w:val="00E7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3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BD389D"/>
  </w:style>
  <w:style w:type="character" w:styleId="a4">
    <w:name w:val="Hyperlink"/>
    <w:basedOn w:val="a0"/>
    <w:uiPriority w:val="99"/>
    <w:unhideWhenUsed/>
    <w:rsid w:val="00BD389D"/>
    <w:rPr>
      <w:color w:val="0000FF"/>
      <w:u w:val="single"/>
    </w:rPr>
  </w:style>
  <w:style w:type="character" w:customStyle="1" w:styleId="comments-buttonlabel">
    <w:name w:val="comments-button__label"/>
    <w:basedOn w:val="a0"/>
    <w:rsid w:val="00BD389D"/>
  </w:style>
  <w:style w:type="character" w:customStyle="1" w:styleId="visually-hidden">
    <w:name w:val="visually-hidden"/>
    <w:basedOn w:val="a0"/>
    <w:rsid w:val="00BD389D"/>
  </w:style>
  <w:style w:type="character" w:customStyle="1" w:styleId="core-count-format">
    <w:name w:val="core-count-format"/>
    <w:basedOn w:val="a0"/>
    <w:rsid w:val="00BD389D"/>
  </w:style>
  <w:style w:type="character" w:styleId="a5">
    <w:name w:val="Strong"/>
    <w:basedOn w:val="a0"/>
    <w:uiPriority w:val="22"/>
    <w:qFormat/>
    <w:rsid w:val="00BD389D"/>
    <w:rPr>
      <w:b/>
      <w:bCs/>
    </w:rPr>
  </w:style>
  <w:style w:type="paragraph" w:styleId="a6">
    <w:name w:val="No Spacing"/>
    <w:uiPriority w:val="1"/>
    <w:qFormat/>
    <w:rsid w:val="00BD38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3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BD389D"/>
  </w:style>
  <w:style w:type="character" w:styleId="a4">
    <w:name w:val="Hyperlink"/>
    <w:basedOn w:val="a0"/>
    <w:uiPriority w:val="99"/>
    <w:unhideWhenUsed/>
    <w:rsid w:val="00BD389D"/>
    <w:rPr>
      <w:color w:val="0000FF"/>
      <w:u w:val="single"/>
    </w:rPr>
  </w:style>
  <w:style w:type="character" w:customStyle="1" w:styleId="comments-buttonlabel">
    <w:name w:val="comments-button__label"/>
    <w:basedOn w:val="a0"/>
    <w:rsid w:val="00BD389D"/>
  </w:style>
  <w:style w:type="character" w:customStyle="1" w:styleId="visually-hidden">
    <w:name w:val="visually-hidden"/>
    <w:basedOn w:val="a0"/>
    <w:rsid w:val="00BD389D"/>
  </w:style>
  <w:style w:type="character" w:customStyle="1" w:styleId="core-count-format">
    <w:name w:val="core-count-format"/>
    <w:basedOn w:val="a0"/>
    <w:rsid w:val="00BD389D"/>
  </w:style>
  <w:style w:type="character" w:styleId="a5">
    <w:name w:val="Strong"/>
    <w:basedOn w:val="a0"/>
    <w:uiPriority w:val="22"/>
    <w:qFormat/>
    <w:rsid w:val="00BD389D"/>
    <w:rPr>
      <w:b/>
      <w:bCs/>
    </w:rPr>
  </w:style>
  <w:style w:type="paragraph" w:styleId="a6">
    <w:name w:val="No Spacing"/>
    <w:uiPriority w:val="1"/>
    <w:qFormat/>
    <w:rsid w:val="00BD3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691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6</cp:revision>
  <cp:lastPrinted>2026-01-28T21:53:00Z</cp:lastPrinted>
  <dcterms:created xsi:type="dcterms:W3CDTF">2026-01-28T19:48:00Z</dcterms:created>
  <dcterms:modified xsi:type="dcterms:W3CDTF">2026-01-28T21:53:00Z</dcterms:modified>
</cp:coreProperties>
</file>