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6D" w:rsidRPr="00821E6D" w:rsidRDefault="00821E6D" w:rsidP="00821E6D">
      <w:pPr>
        <w:rPr>
          <w:rFonts w:ascii="Palatino Linotype" w:hAnsi="Palatino Linotype"/>
          <w:sz w:val="24"/>
          <w:szCs w:val="24"/>
          <w:lang w:eastAsia="ru-RU"/>
        </w:rPr>
      </w:pPr>
      <w:bookmarkStart w:id="0" w:name="_GoBack"/>
      <w:bookmarkEnd w:id="0"/>
      <w:r w:rsidRPr="00821E6D">
        <w:rPr>
          <w:rFonts w:ascii="Palatino Linotype" w:hAnsi="Palatino Linotype"/>
          <w:sz w:val="24"/>
          <w:szCs w:val="24"/>
          <w:lang w:eastAsia="ru-RU"/>
        </w:rPr>
        <w:t xml:space="preserve">Зарегистрировано в Минюсте России 19 января 2026 г. N 84967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------------------------------------------------------------------ </w:t>
      </w:r>
    </w:p>
    <w:p w:rsidR="00821E6D" w:rsidRPr="00821E6D" w:rsidRDefault="00821E6D" w:rsidP="00821E6D">
      <w:pPr>
        <w:widowControl/>
        <w:autoSpaceDE/>
        <w:autoSpaceDN/>
        <w:spacing w:line="288" w:lineRule="atLeast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ФОНД ПЕНСИОННОГО И СОЦИАЛЬНОГО СТРАХОВАНИЯ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РОССИЙСКОЙ ФЕДЕРАЦИИ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ПРИКАЗ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от 3 декабря 2025 г. N 1522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 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 ВНЕСЕНИИ ИЗМЕНЕНИЙ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В ПОРЯДОК И УСЛОВИЯ НАПРАВЛЕНИЯ И ПРЕДСТАВЛЕНИЯ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ПО ТРЕБОВАНИЮ ТЕРРИТОРИАЛЬНОГО ОРГАНА ФОНДА ПЕНСИОННОГО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И СОЦИАЛЬНОГО СТРАХОВАНИЯ РОССИЙСКОЙ ФЕДЕРАЦИИ В </w:t>
      </w:r>
      <w:proofErr w:type="gramStart"/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>ЭЛЕКТРОННОМ</w:t>
      </w:r>
      <w:proofErr w:type="gramEnd"/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proofErr w:type="gramStart"/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>ВИДЕ</w:t>
      </w:r>
      <w:proofErr w:type="gramEnd"/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ПО ТЕЛЕКОММУНИКАЦИОННЫМ КАНАЛАМ СВЯЗИ ДОКУМЕНТОВ,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proofErr w:type="gramStart"/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>ПРЕДУСМОТРЕННЫХ</w:t>
      </w:r>
      <w:proofErr w:type="gramEnd"/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ФЕДЕРАЛЬНЫМ ЗАКОНОМ ОТ 24 ИЮЛЯ 1998 Г.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N 125-ФЗ "ОБ ОБЯЗАТЕЛЬНОМ СОЦИАЛЬНОМ СТРАХОВАНИИ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ОТ НЕСЧАСТНЫХ СЛУЧАЕВ НА ПРОИЗВОДСТВЕ И ПРОФЕССИОНАЛЬНЫХ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ЗАБОЛЕВАНИЙ", ФЕДЕРАЛЬНЫМ ЗАКОНОМ ОТ 29 ДЕКАБРЯ 2006 Г.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N 255-ФЗ "ОБ ОБЯЗАТЕЛЬНОМ СОЦИАЛЬНОМ СТРАХОВАНИИ НА СЛУЧАЙ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ВРЕМЕННОЙ НЕТРУДОСПОСОБНОСТИ И В СВЯЗИ С МАТЕРИНСТВОМ",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proofErr w:type="gramStart"/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>УТВЕРЖДЕННЫЕ</w:t>
      </w:r>
      <w:proofErr w:type="gramEnd"/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 ПРИКАЗОМ ФОНДА ПЕНСИОННОГО И СОЦИАЛЬНОГО </w:t>
      </w:r>
    </w:p>
    <w:p w:rsidR="00821E6D" w:rsidRPr="00821E6D" w:rsidRDefault="00821E6D" w:rsidP="00821E6D">
      <w:pPr>
        <w:widowControl/>
        <w:autoSpaceDE/>
        <w:autoSpaceDN/>
        <w:spacing w:line="312" w:lineRule="auto"/>
        <w:jc w:val="center"/>
        <w:rPr>
          <w:rFonts w:ascii="Palatino Linotype" w:hAnsi="Palatino Linotype" w:cs="Arial"/>
          <w:b/>
          <w:bCs/>
          <w:sz w:val="24"/>
          <w:szCs w:val="24"/>
          <w:lang w:eastAsia="ru-RU"/>
        </w:rPr>
      </w:pPr>
      <w:r w:rsidRPr="00821E6D">
        <w:rPr>
          <w:rFonts w:ascii="Palatino Linotype" w:hAnsi="Palatino Linotype" w:cs="Arial"/>
          <w:b/>
          <w:bCs/>
          <w:sz w:val="24"/>
          <w:szCs w:val="24"/>
          <w:lang w:eastAsia="ru-RU"/>
        </w:rPr>
        <w:t xml:space="preserve">СТРАХОВАНИЯ РОССИЙСКОЙ ФЕДЕРАЦИИ ОТ 30 МАЯ 2023 Г. N 931 </w:t>
      </w:r>
    </w:p>
    <w:p w:rsidR="00821E6D" w:rsidRPr="00821E6D" w:rsidRDefault="00821E6D" w:rsidP="00821E6D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821E6D" w:rsidRPr="00821E6D" w:rsidRDefault="00821E6D" w:rsidP="00821E6D">
      <w:pPr>
        <w:widowControl/>
        <w:autoSpaceDE/>
        <w:autoSpaceDN/>
        <w:spacing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821E6D">
        <w:rPr>
          <w:rFonts w:ascii="Palatino Linotype" w:hAnsi="Palatino Linotype"/>
          <w:sz w:val="24"/>
          <w:szCs w:val="24"/>
          <w:lang w:eastAsia="ru-RU"/>
        </w:rPr>
        <w:t>В соответствии с пунктом 14 статьи 26.6, пунктом 7 статьи 26.9, пунктом 3 статьи 26.18, пунктом 4 статьи 26.19, пунктами 13, 14.5 статьи 26.20 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заболеваний", частями 6 и 11 статьи 4.7 Федерального закона от 29 декабря 2006 г. N 255-ФЗ</w:t>
      </w:r>
      <w:proofErr w:type="gramEnd"/>
      <w:r w:rsidRPr="00821E6D">
        <w:rPr>
          <w:rFonts w:ascii="Palatino Linotype" w:hAnsi="Palatino Linotype"/>
          <w:sz w:val="24"/>
          <w:szCs w:val="24"/>
          <w:lang w:eastAsia="ru-RU"/>
        </w:rPr>
        <w:t xml:space="preserve"> "Об обязательном социальном страховании на случай временной нетрудоспособности и в связи с материнством", а также пунктом 2 части 6 статьи 6 Федерального закона от 14 июля 2022 г. N 236-ФЗ "О Фонде пенсионного и социального страхования Российской Федерации" приказываю: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proofErr w:type="gramStart"/>
      <w:r w:rsidRPr="00821E6D">
        <w:rPr>
          <w:rFonts w:ascii="Palatino Linotype" w:hAnsi="Palatino Linotype"/>
          <w:sz w:val="24"/>
          <w:szCs w:val="24"/>
          <w:lang w:eastAsia="ru-RU"/>
        </w:rPr>
        <w:t>внести в порядок и условия направления и представления по требованию территориального органа Фонда пенсионного и социального страхования Российской Федерации в электронном виде по телекоммуникационным каналам связи документов, предусмотренных Федеральным законом от 24 июля 1998 г. N 125-</w:t>
      </w:r>
      <w:r w:rsidRPr="00821E6D">
        <w:rPr>
          <w:rFonts w:ascii="Palatino Linotype" w:hAnsi="Palatino Linotype"/>
          <w:sz w:val="24"/>
          <w:szCs w:val="24"/>
          <w:lang w:eastAsia="ru-RU"/>
        </w:rPr>
        <w:lastRenderedPageBreak/>
        <w:t>ФЗ "Об обязательном социальном страховании от несчастных случаев на производстве и профессиональных заболеваний", Федеральным законом от 29 декабря 2006 г. N 255-ФЗ "Об обязательном</w:t>
      </w:r>
      <w:proofErr w:type="gramEnd"/>
      <w:r w:rsidRPr="00821E6D">
        <w:rPr>
          <w:rFonts w:ascii="Palatino Linotype" w:hAnsi="Palatino Linotype"/>
          <w:sz w:val="24"/>
          <w:szCs w:val="24"/>
          <w:lang w:eastAsia="ru-RU"/>
        </w:rPr>
        <w:t xml:space="preserve"> </w:t>
      </w:r>
      <w:proofErr w:type="gramStart"/>
      <w:r w:rsidRPr="00821E6D">
        <w:rPr>
          <w:rFonts w:ascii="Palatino Linotype" w:hAnsi="Palatino Linotype"/>
          <w:sz w:val="24"/>
          <w:szCs w:val="24"/>
          <w:lang w:eastAsia="ru-RU"/>
        </w:rPr>
        <w:t xml:space="preserve">социальном страховании на случай временной нетрудоспособности и в связи с материнством", утвержденные приказом Фонда пенсионного и социального страхования Российской Федерации от 30 мая 2023 г. N 931 (зарегистрирован Министерством юстиции Российской Федерации 6 октября 2023 г., регистрационный N 75499), следующие изменения: </w:t>
      </w:r>
      <w:proofErr w:type="gramEnd"/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абзац первый пункта 1 изложить в следующей редакции: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>"1. Настоящие порядок и условия определяют правила организации электронного взаимодействия по телекоммуникационным каналам связи территориальных органов Фонда пенсионного и социального страхования Российской Федерации (далее - территориальный орган Фонда, Фонд) и страхователей, подключенных к системе электронного документооборота Фонда (далее - страхователь), с применением усиленной квалифицированной электронной подписи</w:t>
      </w:r>
      <w:proofErr w:type="gramStart"/>
      <w:r w:rsidRPr="00821E6D">
        <w:rPr>
          <w:rFonts w:ascii="Palatino Linotype" w:hAnsi="Palatino Linotype"/>
          <w:sz w:val="24"/>
          <w:szCs w:val="24"/>
          <w:lang w:eastAsia="ru-RU"/>
        </w:rPr>
        <w:t>:"</w:t>
      </w:r>
      <w:proofErr w:type="gramEnd"/>
      <w:r w:rsidRPr="00821E6D">
        <w:rPr>
          <w:rFonts w:ascii="Palatino Linotype" w:hAnsi="Palatino Linotype"/>
          <w:sz w:val="24"/>
          <w:szCs w:val="24"/>
          <w:lang w:eastAsia="ru-RU"/>
        </w:rPr>
        <w:t xml:space="preserve">;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в пункте 3 слова "федеральной государственной информационной системы "Единая интегрированная информационная система "Соцстрах" заменить словами "государственной информационной системы "Единая централизованная цифровая платформа в социальной сфере";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сноску 1 к пункту 3 изложить в следующей редакции: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>"&lt;1&gt; Статья 6.12 Федерального закона от 17 июля 1999 г. N 178-ФЗ "О государственной социальной помощи"</w:t>
      </w:r>
      <w:proofErr w:type="gramStart"/>
      <w:r w:rsidRPr="00821E6D">
        <w:rPr>
          <w:rFonts w:ascii="Palatino Linotype" w:hAnsi="Palatino Linotype"/>
          <w:sz w:val="24"/>
          <w:szCs w:val="24"/>
          <w:lang w:eastAsia="ru-RU"/>
        </w:rPr>
        <w:t>."</w:t>
      </w:r>
      <w:proofErr w:type="gramEnd"/>
      <w:r w:rsidRPr="00821E6D">
        <w:rPr>
          <w:rFonts w:ascii="Palatino Linotype" w:hAnsi="Palatino Linotype"/>
          <w:sz w:val="24"/>
          <w:szCs w:val="24"/>
          <w:lang w:eastAsia="ru-RU"/>
        </w:rPr>
        <w:t xml:space="preserve">;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в пункте 5 слова "в пункте 5" заменить словами "в пункте 4";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>в пункте 7 слова ", в отношении которого Федеральным законом от 1 апреля 1996 г. N 27-ФЗ "Об индивидуальном (персонифицированном) учете в системах обязательного пенсионного страхования и обязательного социального страхования" (далее - Федеральный закон N 27-ФЗ) предусмотрена обязанность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электронной форме</w:t>
      </w:r>
      <w:proofErr w:type="gramStart"/>
      <w:r w:rsidRPr="00821E6D">
        <w:rPr>
          <w:rFonts w:ascii="Palatino Linotype" w:hAnsi="Palatino Linotype"/>
          <w:sz w:val="24"/>
          <w:szCs w:val="24"/>
          <w:lang w:eastAsia="ru-RU"/>
        </w:rPr>
        <w:t>,"</w:t>
      </w:r>
      <w:proofErr w:type="gramEnd"/>
      <w:r w:rsidRPr="00821E6D">
        <w:rPr>
          <w:rFonts w:ascii="Palatino Linotype" w:hAnsi="Palatino Linotype"/>
          <w:sz w:val="24"/>
          <w:szCs w:val="24"/>
          <w:lang w:eastAsia="ru-RU"/>
        </w:rPr>
        <w:t xml:space="preserve"> исключить;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>в пункте 8 слова "в отношении которого Федеральным законом N 27-ФЗ предусмотрена обязанность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электронной форме</w:t>
      </w:r>
      <w:proofErr w:type="gramStart"/>
      <w:r w:rsidRPr="00821E6D">
        <w:rPr>
          <w:rFonts w:ascii="Palatino Linotype" w:hAnsi="Palatino Linotype"/>
          <w:sz w:val="24"/>
          <w:szCs w:val="24"/>
          <w:lang w:eastAsia="ru-RU"/>
        </w:rPr>
        <w:t>,"</w:t>
      </w:r>
      <w:proofErr w:type="gramEnd"/>
      <w:r w:rsidRPr="00821E6D">
        <w:rPr>
          <w:rFonts w:ascii="Palatino Linotype" w:hAnsi="Palatino Linotype"/>
          <w:sz w:val="24"/>
          <w:szCs w:val="24"/>
          <w:lang w:eastAsia="ru-RU"/>
        </w:rPr>
        <w:t xml:space="preserve"> исключить;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пункт 13 признать утратившим силу;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в абзаце первом пункта 14 слова ", в отношении которых Федеральным законом N 27-ФЗ предусмотрена обязанность представлять сведения о начисленных страховых взносах на обязательное социальное страхование от несчастных случаев на </w:t>
      </w:r>
      <w:r w:rsidRPr="00821E6D">
        <w:rPr>
          <w:rFonts w:ascii="Palatino Linotype" w:hAnsi="Palatino Linotype"/>
          <w:sz w:val="24"/>
          <w:szCs w:val="24"/>
          <w:lang w:eastAsia="ru-RU"/>
        </w:rPr>
        <w:lastRenderedPageBreak/>
        <w:t>производстве и профессиональных заболеваний в форме электронного документа</w:t>
      </w:r>
      <w:proofErr w:type="gramStart"/>
      <w:r w:rsidRPr="00821E6D">
        <w:rPr>
          <w:rFonts w:ascii="Palatino Linotype" w:hAnsi="Palatino Linotype"/>
          <w:sz w:val="24"/>
          <w:szCs w:val="24"/>
          <w:lang w:eastAsia="ru-RU"/>
        </w:rPr>
        <w:t>,"</w:t>
      </w:r>
      <w:proofErr w:type="gramEnd"/>
      <w:r w:rsidRPr="00821E6D">
        <w:rPr>
          <w:rFonts w:ascii="Palatino Linotype" w:hAnsi="Palatino Linotype"/>
          <w:sz w:val="24"/>
          <w:szCs w:val="24"/>
          <w:lang w:eastAsia="ru-RU"/>
        </w:rPr>
        <w:t xml:space="preserve"> исключить;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абзац второй пункта 14 признать утратившим силу; </w:t>
      </w:r>
    </w:p>
    <w:p w:rsidR="00821E6D" w:rsidRPr="00821E6D" w:rsidRDefault="00821E6D" w:rsidP="00821E6D">
      <w:pPr>
        <w:widowControl/>
        <w:autoSpaceDE/>
        <w:autoSpaceDN/>
        <w:spacing w:before="168" w:line="288" w:lineRule="atLeast"/>
        <w:ind w:firstLine="540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>в абзаце третьем пункта 14 слова ", в отношении которого Федеральным законом N 27-ФЗ предусмотрена обязанность представлять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в электронной форме</w:t>
      </w:r>
      <w:proofErr w:type="gramStart"/>
      <w:r w:rsidRPr="00821E6D">
        <w:rPr>
          <w:rFonts w:ascii="Palatino Linotype" w:hAnsi="Palatino Linotype"/>
          <w:sz w:val="24"/>
          <w:szCs w:val="24"/>
          <w:lang w:eastAsia="ru-RU"/>
        </w:rPr>
        <w:t>,"</w:t>
      </w:r>
      <w:proofErr w:type="gramEnd"/>
      <w:r w:rsidRPr="00821E6D">
        <w:rPr>
          <w:rFonts w:ascii="Palatino Linotype" w:hAnsi="Palatino Linotype"/>
          <w:sz w:val="24"/>
          <w:szCs w:val="24"/>
          <w:lang w:eastAsia="ru-RU"/>
        </w:rPr>
        <w:t xml:space="preserve"> исключить. </w:t>
      </w:r>
    </w:p>
    <w:p w:rsidR="00821E6D" w:rsidRPr="00821E6D" w:rsidRDefault="00821E6D" w:rsidP="00821E6D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p w:rsidR="00821E6D" w:rsidRPr="00821E6D" w:rsidRDefault="00821E6D" w:rsidP="00821E6D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Председатель </w:t>
      </w:r>
    </w:p>
    <w:p w:rsidR="00821E6D" w:rsidRPr="00821E6D" w:rsidRDefault="00821E6D" w:rsidP="00821E6D">
      <w:pPr>
        <w:widowControl/>
        <w:autoSpaceDE/>
        <w:autoSpaceDN/>
        <w:spacing w:line="288" w:lineRule="atLeast"/>
        <w:jc w:val="right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С.ЧИРКОВ </w:t>
      </w:r>
    </w:p>
    <w:p w:rsidR="00821E6D" w:rsidRPr="00821E6D" w:rsidRDefault="00821E6D" w:rsidP="00821E6D">
      <w:pPr>
        <w:widowControl/>
        <w:autoSpaceDE/>
        <w:autoSpaceDN/>
        <w:spacing w:line="288" w:lineRule="atLeast"/>
        <w:jc w:val="both"/>
        <w:rPr>
          <w:rFonts w:ascii="Palatino Linotype" w:hAnsi="Palatino Linotype"/>
          <w:sz w:val="24"/>
          <w:szCs w:val="24"/>
          <w:lang w:eastAsia="ru-RU"/>
        </w:rPr>
      </w:pPr>
      <w:r w:rsidRPr="00821E6D">
        <w:rPr>
          <w:rFonts w:ascii="Palatino Linotype" w:hAnsi="Palatino Linotype"/>
          <w:sz w:val="24"/>
          <w:szCs w:val="24"/>
          <w:lang w:eastAsia="ru-RU"/>
        </w:rPr>
        <w:t xml:space="preserve">  </w:t>
      </w:r>
    </w:p>
    <w:sectPr w:rsidR="00821E6D" w:rsidRPr="00821E6D" w:rsidSect="00CE63FA">
      <w:pgSz w:w="11908" w:h="16848"/>
      <w:pgMar w:top="1134" w:right="850" w:bottom="1134" w:left="1418" w:header="567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C89" w:rsidRDefault="00000C89">
      <w:r>
        <w:separator/>
      </w:r>
    </w:p>
  </w:endnote>
  <w:endnote w:type="continuationSeparator" w:id="0">
    <w:p w:rsidR="00000C89" w:rsidRDefault="0000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C89" w:rsidRDefault="00000C89">
      <w:r>
        <w:separator/>
      </w:r>
    </w:p>
  </w:footnote>
  <w:footnote w:type="continuationSeparator" w:id="0">
    <w:p w:rsidR="00000C89" w:rsidRDefault="0000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342A9"/>
    <w:multiLevelType w:val="multilevel"/>
    <w:tmpl w:val="2C7C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3056A"/>
    <w:multiLevelType w:val="multilevel"/>
    <w:tmpl w:val="B240F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F41DC9"/>
    <w:multiLevelType w:val="hybridMultilevel"/>
    <w:tmpl w:val="B3EABA02"/>
    <w:lvl w:ilvl="0" w:tplc="8DF68930">
      <w:start w:val="1"/>
      <w:numFmt w:val="decimal"/>
      <w:lvlText w:val="%1."/>
      <w:lvlJc w:val="left"/>
      <w:pPr>
        <w:ind w:left="101" w:hanging="3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9AF8A420">
      <w:numFmt w:val="bullet"/>
      <w:lvlText w:val="•"/>
      <w:lvlJc w:val="left"/>
      <w:pPr>
        <w:ind w:left="1018" w:hanging="301"/>
      </w:pPr>
      <w:rPr>
        <w:lang w:val="ru-RU" w:eastAsia="ru-RU" w:bidi="ru-RU"/>
      </w:rPr>
    </w:lvl>
    <w:lvl w:ilvl="2" w:tplc="FB70C260">
      <w:numFmt w:val="bullet"/>
      <w:lvlText w:val="•"/>
      <w:lvlJc w:val="left"/>
      <w:pPr>
        <w:ind w:left="1937" w:hanging="301"/>
      </w:pPr>
      <w:rPr>
        <w:lang w:val="ru-RU" w:eastAsia="ru-RU" w:bidi="ru-RU"/>
      </w:rPr>
    </w:lvl>
    <w:lvl w:ilvl="3" w:tplc="4F606C84">
      <w:numFmt w:val="bullet"/>
      <w:lvlText w:val="•"/>
      <w:lvlJc w:val="left"/>
      <w:pPr>
        <w:ind w:left="2855" w:hanging="301"/>
      </w:pPr>
      <w:rPr>
        <w:lang w:val="ru-RU" w:eastAsia="ru-RU" w:bidi="ru-RU"/>
      </w:rPr>
    </w:lvl>
    <w:lvl w:ilvl="4" w:tplc="96F4AE6A">
      <w:numFmt w:val="bullet"/>
      <w:lvlText w:val="•"/>
      <w:lvlJc w:val="left"/>
      <w:pPr>
        <w:ind w:left="3774" w:hanging="301"/>
      </w:pPr>
      <w:rPr>
        <w:lang w:val="ru-RU" w:eastAsia="ru-RU" w:bidi="ru-RU"/>
      </w:rPr>
    </w:lvl>
    <w:lvl w:ilvl="5" w:tplc="A8C64204">
      <w:numFmt w:val="bullet"/>
      <w:lvlText w:val="•"/>
      <w:lvlJc w:val="left"/>
      <w:pPr>
        <w:ind w:left="4692" w:hanging="301"/>
      </w:pPr>
      <w:rPr>
        <w:lang w:val="ru-RU" w:eastAsia="ru-RU" w:bidi="ru-RU"/>
      </w:rPr>
    </w:lvl>
    <w:lvl w:ilvl="6" w:tplc="E9E493F0">
      <w:numFmt w:val="bullet"/>
      <w:lvlText w:val="•"/>
      <w:lvlJc w:val="left"/>
      <w:pPr>
        <w:ind w:left="5611" w:hanging="301"/>
      </w:pPr>
      <w:rPr>
        <w:lang w:val="ru-RU" w:eastAsia="ru-RU" w:bidi="ru-RU"/>
      </w:rPr>
    </w:lvl>
    <w:lvl w:ilvl="7" w:tplc="CFA23520">
      <w:numFmt w:val="bullet"/>
      <w:lvlText w:val="•"/>
      <w:lvlJc w:val="left"/>
      <w:pPr>
        <w:ind w:left="6529" w:hanging="301"/>
      </w:pPr>
      <w:rPr>
        <w:lang w:val="ru-RU" w:eastAsia="ru-RU" w:bidi="ru-RU"/>
      </w:rPr>
    </w:lvl>
    <w:lvl w:ilvl="8" w:tplc="8C1CA5C4">
      <w:numFmt w:val="bullet"/>
      <w:lvlText w:val="•"/>
      <w:lvlJc w:val="left"/>
      <w:pPr>
        <w:ind w:left="7448" w:hanging="301"/>
      </w:pPr>
      <w:rPr>
        <w:lang w:val="ru-RU" w:eastAsia="ru-RU" w:bidi="ru-RU"/>
      </w:rPr>
    </w:lvl>
  </w:abstractNum>
  <w:abstractNum w:abstractNumId="3">
    <w:nsid w:val="3B1F4374"/>
    <w:multiLevelType w:val="multilevel"/>
    <w:tmpl w:val="D5ACD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AE712E"/>
    <w:multiLevelType w:val="multilevel"/>
    <w:tmpl w:val="927A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302"/>
    <w:rsid w:val="00000C89"/>
    <w:rsid w:val="00023535"/>
    <w:rsid w:val="00075302"/>
    <w:rsid w:val="00091D94"/>
    <w:rsid w:val="000C3F3B"/>
    <w:rsid w:val="000F0131"/>
    <w:rsid w:val="0016440D"/>
    <w:rsid w:val="00174F67"/>
    <w:rsid w:val="001831C7"/>
    <w:rsid w:val="001847C8"/>
    <w:rsid w:val="001F57D8"/>
    <w:rsid w:val="0020087D"/>
    <w:rsid w:val="00203A5D"/>
    <w:rsid w:val="0020695C"/>
    <w:rsid w:val="00221ED4"/>
    <w:rsid w:val="00245625"/>
    <w:rsid w:val="00272FD8"/>
    <w:rsid w:val="00275B51"/>
    <w:rsid w:val="00293B5C"/>
    <w:rsid w:val="002A39A4"/>
    <w:rsid w:val="002A5B20"/>
    <w:rsid w:val="002C1EEC"/>
    <w:rsid w:val="002F00BD"/>
    <w:rsid w:val="00322DF9"/>
    <w:rsid w:val="00335B6C"/>
    <w:rsid w:val="00342F0C"/>
    <w:rsid w:val="00344734"/>
    <w:rsid w:val="003856A8"/>
    <w:rsid w:val="003C5EB9"/>
    <w:rsid w:val="003C7AEA"/>
    <w:rsid w:val="003D4DFE"/>
    <w:rsid w:val="003E171E"/>
    <w:rsid w:val="003E1D35"/>
    <w:rsid w:val="00417C3B"/>
    <w:rsid w:val="004339C6"/>
    <w:rsid w:val="0044349B"/>
    <w:rsid w:val="004448B9"/>
    <w:rsid w:val="00446C7B"/>
    <w:rsid w:val="00495D40"/>
    <w:rsid w:val="00497513"/>
    <w:rsid w:val="004A00A0"/>
    <w:rsid w:val="004C5DD2"/>
    <w:rsid w:val="004D794D"/>
    <w:rsid w:val="00553013"/>
    <w:rsid w:val="005622AB"/>
    <w:rsid w:val="0057281F"/>
    <w:rsid w:val="00586882"/>
    <w:rsid w:val="005A392F"/>
    <w:rsid w:val="005B66C9"/>
    <w:rsid w:val="005C1A7F"/>
    <w:rsid w:val="005D7254"/>
    <w:rsid w:val="005D7569"/>
    <w:rsid w:val="005F0667"/>
    <w:rsid w:val="005F17DF"/>
    <w:rsid w:val="005F6A30"/>
    <w:rsid w:val="00613D97"/>
    <w:rsid w:val="00634114"/>
    <w:rsid w:val="006A7B4A"/>
    <w:rsid w:val="006D49FB"/>
    <w:rsid w:val="00722B14"/>
    <w:rsid w:val="00725A9C"/>
    <w:rsid w:val="007368DF"/>
    <w:rsid w:val="007454AD"/>
    <w:rsid w:val="007A42ED"/>
    <w:rsid w:val="007D49BD"/>
    <w:rsid w:val="007D6A1D"/>
    <w:rsid w:val="008009FD"/>
    <w:rsid w:val="008111C8"/>
    <w:rsid w:val="00821E6D"/>
    <w:rsid w:val="00832F6E"/>
    <w:rsid w:val="00843C92"/>
    <w:rsid w:val="008447BD"/>
    <w:rsid w:val="008D341C"/>
    <w:rsid w:val="008D5565"/>
    <w:rsid w:val="008D6E5C"/>
    <w:rsid w:val="009040B8"/>
    <w:rsid w:val="00937E5E"/>
    <w:rsid w:val="00943C9B"/>
    <w:rsid w:val="00A2322C"/>
    <w:rsid w:val="00A235FB"/>
    <w:rsid w:val="00A52004"/>
    <w:rsid w:val="00A602BE"/>
    <w:rsid w:val="00A634D1"/>
    <w:rsid w:val="00AB536B"/>
    <w:rsid w:val="00AC1131"/>
    <w:rsid w:val="00AD4454"/>
    <w:rsid w:val="00AD5214"/>
    <w:rsid w:val="00AE188F"/>
    <w:rsid w:val="00AF1E91"/>
    <w:rsid w:val="00AF4ADE"/>
    <w:rsid w:val="00B160DD"/>
    <w:rsid w:val="00B20BFE"/>
    <w:rsid w:val="00B4284A"/>
    <w:rsid w:val="00B951D9"/>
    <w:rsid w:val="00C17041"/>
    <w:rsid w:val="00C5338A"/>
    <w:rsid w:val="00C60A47"/>
    <w:rsid w:val="00C74929"/>
    <w:rsid w:val="00CB5A9F"/>
    <w:rsid w:val="00CC46DD"/>
    <w:rsid w:val="00CD2186"/>
    <w:rsid w:val="00CE63FA"/>
    <w:rsid w:val="00CF4EE4"/>
    <w:rsid w:val="00D230F4"/>
    <w:rsid w:val="00D36370"/>
    <w:rsid w:val="00D412F9"/>
    <w:rsid w:val="00D55B86"/>
    <w:rsid w:val="00D66F2F"/>
    <w:rsid w:val="00DE64A9"/>
    <w:rsid w:val="00E05499"/>
    <w:rsid w:val="00E1586C"/>
    <w:rsid w:val="00E23CB2"/>
    <w:rsid w:val="00E359E5"/>
    <w:rsid w:val="00E717DD"/>
    <w:rsid w:val="00E83AEE"/>
    <w:rsid w:val="00E943C2"/>
    <w:rsid w:val="00EC782B"/>
    <w:rsid w:val="00F107FC"/>
    <w:rsid w:val="00F440AB"/>
    <w:rsid w:val="00F92978"/>
    <w:rsid w:val="00FB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2F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A232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2322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232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C1E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next w:val="a"/>
    <w:link w:val="50"/>
    <w:uiPriority w:val="9"/>
    <w:qFormat/>
    <w:rsid w:val="00EC782B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0A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4">
    <w:name w:val="No Spacing"/>
    <w:link w:val="a5"/>
    <w:qFormat/>
    <w:rsid w:val="004A00A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232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link w:val="41"/>
    <w:uiPriority w:val="99"/>
    <w:unhideWhenUsed/>
    <w:rsid w:val="00A2322C"/>
    <w:rPr>
      <w:color w:val="0000FF"/>
      <w:u w:val="single"/>
    </w:rPr>
  </w:style>
  <w:style w:type="character" w:customStyle="1" w:styleId="tags-newstext">
    <w:name w:val="tags-news__text"/>
    <w:basedOn w:val="a0"/>
    <w:rsid w:val="00A2322C"/>
  </w:style>
  <w:style w:type="character" w:customStyle="1" w:styleId="apple-converted-space">
    <w:name w:val="apple-converted-space"/>
    <w:basedOn w:val="a0"/>
    <w:rsid w:val="00A2322C"/>
  </w:style>
  <w:style w:type="paragraph" w:styleId="a7">
    <w:name w:val="Balloon Text"/>
    <w:basedOn w:val="a"/>
    <w:link w:val="a8"/>
    <w:unhideWhenUsed/>
    <w:rsid w:val="00A23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23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A232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A2322C"/>
    <w:rPr>
      <w:b/>
      <w:bCs/>
    </w:rPr>
  </w:style>
  <w:style w:type="character" w:customStyle="1" w:styleId="30">
    <w:name w:val="Заголовок 3 Знак"/>
    <w:basedOn w:val="a0"/>
    <w:link w:val="3"/>
    <w:rsid w:val="00A232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8D341C"/>
    <w:rPr>
      <w:i/>
      <w:iCs/>
    </w:rPr>
  </w:style>
  <w:style w:type="character" w:customStyle="1" w:styleId="40">
    <w:name w:val="Заголовок 4 Знак"/>
    <w:basedOn w:val="a0"/>
    <w:link w:val="4"/>
    <w:rsid w:val="002C1EE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y-2">
    <w:name w:val="my-2"/>
    <w:basedOn w:val="a"/>
    <w:rsid w:val="00446C7B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inline-flex">
    <w:name w:val="inline-flex"/>
    <w:basedOn w:val="a0"/>
    <w:rsid w:val="00446C7B"/>
  </w:style>
  <w:style w:type="character" w:customStyle="1" w:styleId="citation">
    <w:name w:val="citation"/>
    <w:basedOn w:val="a0"/>
    <w:rsid w:val="00446C7B"/>
  </w:style>
  <w:style w:type="character" w:customStyle="1" w:styleId="relative">
    <w:name w:val="relative"/>
    <w:basedOn w:val="a0"/>
    <w:rsid w:val="00446C7B"/>
  </w:style>
  <w:style w:type="character" w:customStyle="1" w:styleId="opacity-50">
    <w:name w:val="opacity-50"/>
    <w:basedOn w:val="a0"/>
    <w:rsid w:val="00446C7B"/>
  </w:style>
  <w:style w:type="character" w:customStyle="1" w:styleId="articletop-date-text">
    <w:name w:val="article__top-date-text"/>
    <w:basedOn w:val="a0"/>
    <w:rsid w:val="00722B14"/>
  </w:style>
  <w:style w:type="character" w:customStyle="1" w:styleId="articledetails-num">
    <w:name w:val="article__details-num"/>
    <w:basedOn w:val="a0"/>
    <w:rsid w:val="00722B14"/>
  </w:style>
  <w:style w:type="character" w:customStyle="1" w:styleId="articlecommonsharelabeltextbbk45">
    <w:name w:val="articlecommonshare_labeltext__bbk45"/>
    <w:basedOn w:val="a0"/>
    <w:rsid w:val="00091D94"/>
  </w:style>
  <w:style w:type="character" w:customStyle="1" w:styleId="f420c766d">
    <w:name w:val="f420c766d"/>
    <w:basedOn w:val="a0"/>
    <w:rsid w:val="00091D94"/>
  </w:style>
  <w:style w:type="character" w:customStyle="1" w:styleId="mord">
    <w:name w:val="mord"/>
    <w:basedOn w:val="a0"/>
    <w:rsid w:val="00344734"/>
  </w:style>
  <w:style w:type="paragraph" w:customStyle="1" w:styleId="sources">
    <w:name w:val="sources"/>
    <w:basedOn w:val="a"/>
    <w:rsid w:val="005B66C9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08n">
    <w:name w:val="a08n"/>
    <w:basedOn w:val="a0"/>
    <w:rsid w:val="005B66C9"/>
  </w:style>
  <w:style w:type="character" w:customStyle="1" w:styleId="markdown-word">
    <w:name w:val="markdown-word"/>
    <w:basedOn w:val="a0"/>
    <w:rsid w:val="005B66C9"/>
  </w:style>
  <w:style w:type="character" w:customStyle="1" w:styleId="tags-news">
    <w:name w:val="tags-news"/>
    <w:basedOn w:val="a0"/>
    <w:rsid w:val="00634114"/>
  </w:style>
  <w:style w:type="character" w:customStyle="1" w:styleId="presscentereventdate">
    <w:name w:val="presscenter_event_date"/>
    <w:basedOn w:val="a0"/>
    <w:rsid w:val="00A52004"/>
  </w:style>
  <w:style w:type="character" w:customStyle="1" w:styleId="advertising">
    <w:name w:val="advertising"/>
    <w:basedOn w:val="a0"/>
    <w:rsid w:val="00E943C2"/>
  </w:style>
  <w:style w:type="character" w:customStyle="1" w:styleId="mpunct">
    <w:name w:val="mpunct"/>
    <w:basedOn w:val="a0"/>
    <w:rsid w:val="00F92978"/>
  </w:style>
  <w:style w:type="character" w:customStyle="1" w:styleId="mspace">
    <w:name w:val="mspace"/>
    <w:basedOn w:val="a0"/>
    <w:rsid w:val="009040B8"/>
  </w:style>
  <w:style w:type="character" w:customStyle="1" w:styleId="mbin">
    <w:name w:val="mbin"/>
    <w:basedOn w:val="a0"/>
    <w:rsid w:val="005D7254"/>
  </w:style>
  <w:style w:type="paragraph" w:customStyle="1" w:styleId="bigger">
    <w:name w:val="bigger"/>
    <w:basedOn w:val="a"/>
    <w:rsid w:val="005F6A30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b">
    <w:name w:val="Body Text"/>
    <w:basedOn w:val="a"/>
    <w:link w:val="ac"/>
    <w:qFormat/>
    <w:rsid w:val="00342F0C"/>
    <w:pPr>
      <w:ind w:left="1" w:firstLine="707"/>
      <w:jc w:val="both"/>
    </w:pPr>
    <w:rPr>
      <w:sz w:val="28"/>
      <w:szCs w:val="28"/>
    </w:rPr>
  </w:style>
  <w:style w:type="character" w:customStyle="1" w:styleId="ac">
    <w:name w:val="Основной текст Знак"/>
    <w:basedOn w:val="a0"/>
    <w:link w:val="ab"/>
    <w:rsid w:val="00342F0C"/>
    <w:rPr>
      <w:rFonts w:ascii="Times New Roman" w:eastAsia="Times New Roman" w:hAnsi="Times New Roman" w:cs="Times New Roman"/>
      <w:sz w:val="28"/>
      <w:szCs w:val="28"/>
    </w:rPr>
  </w:style>
  <w:style w:type="character" w:customStyle="1" w:styleId="articlemain-imageauthor">
    <w:name w:val="article__main-image__author"/>
    <w:basedOn w:val="a0"/>
    <w:rsid w:val="00A634D1"/>
  </w:style>
  <w:style w:type="character" w:customStyle="1" w:styleId="topic-bodytitle">
    <w:name w:val="topic-body__title"/>
    <w:basedOn w:val="a0"/>
    <w:rsid w:val="00943C9B"/>
  </w:style>
  <w:style w:type="character" w:customStyle="1" w:styleId="topic-authorsname">
    <w:name w:val="topic-authors__name"/>
    <w:basedOn w:val="a0"/>
    <w:rsid w:val="00943C9B"/>
  </w:style>
  <w:style w:type="character" w:customStyle="1" w:styleId="topic-authorsjob">
    <w:name w:val="topic-authors__job"/>
    <w:basedOn w:val="a0"/>
    <w:rsid w:val="00943C9B"/>
  </w:style>
  <w:style w:type="paragraph" w:customStyle="1" w:styleId="descriptioncredits">
    <w:name w:val="description__credits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topic-bodycontent-text">
    <w:name w:val="topic-body__content-text"/>
    <w:basedOn w:val="a"/>
    <w:rsid w:val="00943C9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nkabout">
    <w:name w:val="linkabout"/>
    <w:basedOn w:val="a"/>
    <w:rsid w:val="00AD445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List Paragraph"/>
    <w:basedOn w:val="a"/>
    <w:link w:val="ae"/>
    <w:uiPriority w:val="34"/>
    <w:qFormat/>
    <w:rsid w:val="00245625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50">
    <w:name w:val="Заголовок 5 Знак"/>
    <w:basedOn w:val="a0"/>
    <w:link w:val="5"/>
    <w:uiPriority w:val="9"/>
    <w:rsid w:val="00EC782B"/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customStyle="1" w:styleId="11">
    <w:name w:val="Обычный1"/>
    <w:rsid w:val="00EC782B"/>
  </w:style>
  <w:style w:type="paragraph" w:customStyle="1" w:styleId="21">
    <w:name w:val="Гиперссылк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af">
    <w:name w:val="Ниж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22">
    <w:name w:val="toc 2"/>
    <w:next w:val="a"/>
    <w:link w:val="23"/>
    <w:uiPriority w:val="39"/>
    <w:rsid w:val="00EC782B"/>
    <w:pPr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3">
    <w:name w:val="Оглавление 2 Знак"/>
    <w:link w:val="2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2">
    <w:name w:val="Заголовок1"/>
    <w:rsid w:val="00EC782B"/>
    <w:rPr>
      <w:rFonts w:ascii="Calibri" w:hAnsi="Calibri"/>
      <w:b/>
      <w:color w:val="000000"/>
      <w:sz w:val="28"/>
      <w:szCs w:val="20"/>
      <w:lang w:eastAsia="ru-RU"/>
    </w:rPr>
  </w:style>
  <w:style w:type="paragraph" w:customStyle="1" w:styleId="24">
    <w:name w:val="Основной шрифт абзаца2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42">
    <w:name w:val="toc 4"/>
    <w:next w:val="a"/>
    <w:link w:val="43"/>
    <w:uiPriority w:val="39"/>
    <w:rsid w:val="00EC782B"/>
    <w:pPr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link w:val="4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">
    <w:name w:val="toc 6"/>
    <w:next w:val="a"/>
    <w:link w:val="60"/>
    <w:uiPriority w:val="39"/>
    <w:rsid w:val="00EC782B"/>
    <w:pPr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0">
    <w:name w:val="Оглавление 6 Знак"/>
    <w:link w:val="6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">
    <w:name w:val="toc 7"/>
    <w:next w:val="a"/>
    <w:link w:val="70"/>
    <w:uiPriority w:val="39"/>
    <w:rsid w:val="00EC782B"/>
    <w:pPr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0">
    <w:name w:val="Оглавление 7 Знак"/>
    <w:link w:val="7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7z0">
    <w:name w:val="WW8Num7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0">
    <w:name w:val="List"/>
    <w:basedOn w:val="ab"/>
    <w:link w:val="af1"/>
    <w:rsid w:val="00EC782B"/>
    <w:pPr>
      <w:widowControl/>
      <w:autoSpaceDE/>
      <w:autoSpaceDN/>
      <w:spacing w:after="140" w:line="276" w:lineRule="auto"/>
      <w:ind w:left="0" w:firstLine="0"/>
      <w:jc w:val="left"/>
    </w:pPr>
    <w:rPr>
      <w:color w:val="000000"/>
      <w:sz w:val="20"/>
      <w:szCs w:val="20"/>
      <w:lang w:eastAsia="ru-RU"/>
    </w:rPr>
  </w:style>
  <w:style w:type="character" w:customStyle="1" w:styleId="af1">
    <w:name w:val="Список Знак"/>
    <w:basedOn w:val="ac"/>
    <w:link w:val="af0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1z0">
    <w:name w:val="WW8Num1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Endnote">
    <w:name w:val="End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character" w:customStyle="1" w:styleId="13">
    <w:name w:val="Текст выноски Знак1"/>
    <w:basedOn w:val="11"/>
    <w:rsid w:val="00EC782B"/>
    <w:rPr>
      <w:rFonts w:ascii="Tahoma" w:hAnsi="Tahoma"/>
      <w:sz w:val="16"/>
    </w:rPr>
  </w:style>
  <w:style w:type="paragraph" w:customStyle="1" w:styleId="CharStyle13">
    <w:name w:val="Char Style 13"/>
    <w:basedOn w:val="14"/>
    <w:rsid w:val="00EC782B"/>
    <w:rPr>
      <w:color w:val="0563C1"/>
      <w:sz w:val="12"/>
    </w:rPr>
  </w:style>
  <w:style w:type="paragraph" w:customStyle="1" w:styleId="WW8Num9z0">
    <w:name w:val="WW8Num9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2">
    <w:name w:val="Верхний колонтитул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8z1">
    <w:name w:val="WW8Num8z1"/>
    <w:rsid w:val="00EC782B"/>
    <w:pPr>
      <w:spacing w:after="0" w:line="240" w:lineRule="auto"/>
    </w:pPr>
    <w:rPr>
      <w:rFonts w:ascii="Courier New" w:eastAsia="Times New Roman" w:hAnsi="Courier New" w:cs="Times New Roman"/>
      <w:color w:val="000000"/>
      <w:sz w:val="20"/>
      <w:szCs w:val="20"/>
      <w:lang w:eastAsia="ru-RU"/>
    </w:rPr>
  </w:style>
  <w:style w:type="paragraph" w:customStyle="1" w:styleId="af3">
    <w:name w:val="Колонтитул"/>
    <w:basedOn w:val="a"/>
    <w:rsid w:val="00EC782B"/>
    <w:pPr>
      <w:widowControl/>
      <w:tabs>
        <w:tab w:val="center" w:pos="4819"/>
        <w:tab w:val="right" w:pos="9638"/>
      </w:tabs>
      <w:autoSpaceDE/>
      <w:autoSpaceDN/>
    </w:pPr>
    <w:rPr>
      <w:color w:val="000000"/>
      <w:sz w:val="20"/>
      <w:szCs w:val="20"/>
      <w:lang w:eastAsia="ru-RU"/>
    </w:rPr>
  </w:style>
  <w:style w:type="paragraph" w:customStyle="1" w:styleId="15">
    <w:name w:val="Просмотренная 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800080"/>
      <w:sz w:val="20"/>
      <w:szCs w:val="20"/>
      <w:u w:val="single"/>
      <w:lang w:eastAsia="ru-RU"/>
    </w:rPr>
  </w:style>
  <w:style w:type="paragraph" w:customStyle="1" w:styleId="af4">
    <w:name w:val="Текст примечания Знак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5">
    <w:name w:val="annotation text"/>
    <w:basedOn w:val="a"/>
    <w:link w:val="16"/>
    <w:unhideWhenUsed/>
    <w:rsid w:val="00EC782B"/>
    <w:rPr>
      <w:sz w:val="20"/>
      <w:szCs w:val="20"/>
    </w:rPr>
  </w:style>
  <w:style w:type="character" w:customStyle="1" w:styleId="16">
    <w:name w:val="Текст примечания Знак1"/>
    <w:basedOn w:val="a0"/>
    <w:link w:val="af5"/>
    <w:rsid w:val="00EC782B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17"/>
    <w:rsid w:val="00EC782B"/>
    <w:pPr>
      <w:widowControl/>
      <w:autoSpaceDE/>
      <w:autoSpaceDN/>
    </w:pPr>
    <w:rPr>
      <w:b/>
      <w:color w:val="000000"/>
      <w:lang w:eastAsia="ru-RU"/>
    </w:rPr>
  </w:style>
  <w:style w:type="character" w:customStyle="1" w:styleId="af7">
    <w:name w:val="Тема примечания Знак"/>
    <w:basedOn w:val="16"/>
    <w:rsid w:val="00EC78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7">
    <w:name w:val="Тема примечания Знак1"/>
    <w:basedOn w:val="16"/>
    <w:link w:val="af6"/>
    <w:rsid w:val="00EC782B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customStyle="1" w:styleId="31">
    <w:name w:val="Гиперссылк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styleId="32">
    <w:name w:val="toc 3"/>
    <w:next w:val="a"/>
    <w:link w:val="33"/>
    <w:uiPriority w:val="39"/>
    <w:rsid w:val="00EC782B"/>
    <w:pPr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3">
    <w:name w:val="Оглавление 3 Знак"/>
    <w:link w:val="32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a5">
    <w:name w:val="Без интервала Знак"/>
    <w:link w:val="a4"/>
    <w:rsid w:val="00EC782B"/>
  </w:style>
  <w:style w:type="paragraph" w:styleId="25">
    <w:name w:val="Body Text 2"/>
    <w:basedOn w:val="a"/>
    <w:link w:val="210"/>
    <w:rsid w:val="00EC782B"/>
    <w:pPr>
      <w:widowControl/>
      <w:autoSpaceDE/>
      <w:autoSpaceDN/>
      <w:jc w:val="both"/>
    </w:pPr>
    <w:rPr>
      <w:rFonts w:ascii="Calibri" w:hAnsi="Calibri"/>
      <w:b/>
      <w:color w:val="000000"/>
      <w:sz w:val="28"/>
      <w:szCs w:val="20"/>
      <w:lang w:eastAsia="ru-RU"/>
    </w:rPr>
  </w:style>
  <w:style w:type="character" w:customStyle="1" w:styleId="26">
    <w:name w:val="Основной текст 2 Знак"/>
    <w:basedOn w:val="a0"/>
    <w:rsid w:val="00EC782B"/>
    <w:rPr>
      <w:rFonts w:ascii="Times New Roman" w:eastAsia="Times New Roman" w:hAnsi="Times New Roman" w:cs="Times New Roman"/>
    </w:rPr>
  </w:style>
  <w:style w:type="character" w:customStyle="1" w:styleId="210">
    <w:name w:val="Основной текст 2 Знак1"/>
    <w:basedOn w:val="11"/>
    <w:link w:val="25"/>
    <w:rsid w:val="00EC782B"/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18">
    <w:name w:val="Гиперссылк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FF"/>
      <w:sz w:val="20"/>
      <w:szCs w:val="20"/>
      <w:u w:val="single"/>
      <w:lang w:eastAsia="ru-RU"/>
    </w:rPr>
  </w:style>
  <w:style w:type="paragraph" w:customStyle="1" w:styleId="WW8Num5z0">
    <w:name w:val="WW8Num5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f8">
    <w:name w:val="Нормальный"/>
    <w:basedOn w:val="a"/>
    <w:rsid w:val="00EC782B"/>
    <w:pPr>
      <w:widowControl/>
      <w:autoSpaceDE/>
      <w:autoSpaceDN/>
      <w:ind w:firstLine="720"/>
      <w:jc w:val="both"/>
    </w:pPr>
    <w:rPr>
      <w:color w:val="000000"/>
      <w:sz w:val="24"/>
      <w:szCs w:val="20"/>
      <w:lang w:eastAsia="ru-RU"/>
    </w:rPr>
  </w:style>
  <w:style w:type="paragraph" w:styleId="af9">
    <w:name w:val="header"/>
    <w:basedOn w:val="a"/>
    <w:link w:val="19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9">
    <w:name w:val="Верхний колонтитул Знак1"/>
    <w:basedOn w:val="a0"/>
    <w:link w:val="af9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a">
    <w:name w:val="index 1"/>
    <w:basedOn w:val="a"/>
    <w:next w:val="a"/>
    <w:autoRedefine/>
    <w:uiPriority w:val="99"/>
    <w:semiHidden/>
    <w:unhideWhenUsed/>
    <w:rsid w:val="00EC782B"/>
    <w:pPr>
      <w:ind w:left="220" w:hanging="220"/>
    </w:pPr>
  </w:style>
  <w:style w:type="paragraph" w:styleId="afa">
    <w:name w:val="index heading"/>
    <w:basedOn w:val="a"/>
    <w:link w:val="afb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afb">
    <w:name w:val="Указатель Знак"/>
    <w:basedOn w:val="11"/>
    <w:link w:val="afa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WW8Num2z0">
    <w:name w:val="WW8Num2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41">
    <w:name w:val="Гиперссылка4"/>
    <w:link w:val="a6"/>
    <w:uiPriority w:val="99"/>
    <w:rsid w:val="00EC782B"/>
    <w:pPr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EC782B"/>
    <w:pPr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customStyle="1" w:styleId="ConsPlusNormal">
    <w:name w:val="ConsPlusNormal"/>
    <w:rsid w:val="00EC782B"/>
    <w:pPr>
      <w:spacing w:after="0" w:line="240" w:lineRule="auto"/>
      <w:ind w:firstLine="720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paragraph" w:styleId="1b">
    <w:name w:val="toc 1"/>
    <w:next w:val="a"/>
    <w:link w:val="1c"/>
    <w:uiPriority w:val="39"/>
    <w:rsid w:val="00EC782B"/>
    <w:pPr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c">
    <w:name w:val="Оглавление 1 Знак"/>
    <w:link w:val="1b"/>
    <w:uiPriority w:val="39"/>
    <w:rsid w:val="00EC782B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ae">
    <w:name w:val="Абзац списка Знак"/>
    <w:basedOn w:val="11"/>
    <w:link w:val="ad"/>
    <w:rsid w:val="00EC782B"/>
  </w:style>
  <w:style w:type="paragraph" w:customStyle="1" w:styleId="HeaderandFooter">
    <w:name w:val="Header and Footer"/>
    <w:rsid w:val="00EC782B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TitleChar">
    <w:name w:val="Title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WW8Num8z2">
    <w:name w:val="WW8Num8z2"/>
    <w:rsid w:val="00EC782B"/>
    <w:pPr>
      <w:spacing w:after="0" w:line="240" w:lineRule="auto"/>
    </w:pPr>
    <w:rPr>
      <w:rFonts w:ascii="Wingdings" w:eastAsia="Times New Roman" w:hAnsi="Wingdings" w:cs="Times New Roman"/>
      <w:color w:val="000000"/>
      <w:sz w:val="20"/>
      <w:szCs w:val="20"/>
      <w:lang w:eastAsia="ru-RU"/>
    </w:rPr>
  </w:style>
  <w:style w:type="paragraph" w:styleId="9">
    <w:name w:val="toc 9"/>
    <w:next w:val="a"/>
    <w:link w:val="90"/>
    <w:uiPriority w:val="39"/>
    <w:rsid w:val="00EC782B"/>
    <w:pPr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0">
    <w:name w:val="Оглавление 9 Знак"/>
    <w:link w:val="9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c">
    <w:name w:val="Заголовок Знак"/>
    <w:rsid w:val="00EC782B"/>
    <w:pPr>
      <w:spacing w:after="0" w:line="240" w:lineRule="auto"/>
    </w:pPr>
    <w:rPr>
      <w:rFonts w:ascii="Cambria" w:eastAsia="Times New Roman" w:hAnsi="Cambria" w:cs="Times New Roman"/>
      <w:color w:val="000000"/>
      <w:spacing w:val="5"/>
      <w:sz w:val="52"/>
      <w:szCs w:val="20"/>
      <w:lang w:eastAsia="ru-RU"/>
    </w:rPr>
  </w:style>
  <w:style w:type="paragraph" w:customStyle="1" w:styleId="CharStyle9">
    <w:name w:val="Char Style 9"/>
    <w:basedOn w:val="14"/>
    <w:rsid w:val="00EC782B"/>
    <w:rPr>
      <w:color w:val="0563C1"/>
      <w:sz w:val="19"/>
    </w:rPr>
  </w:style>
  <w:style w:type="paragraph" w:styleId="8">
    <w:name w:val="toc 8"/>
    <w:next w:val="a"/>
    <w:link w:val="80"/>
    <w:uiPriority w:val="39"/>
    <w:rsid w:val="00EC782B"/>
    <w:pPr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0">
    <w:name w:val="Оглавление 8 Знак"/>
    <w:link w:val="8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BodyText2Char">
    <w:name w:val="Body Text 2 Char"/>
    <w:rsid w:val="00EC782B"/>
    <w:pPr>
      <w:spacing w:after="0" w:line="240" w:lineRule="auto"/>
    </w:pPr>
    <w:rPr>
      <w:rFonts w:ascii="Calibri" w:eastAsia="Times New Roman" w:hAnsi="Calibri" w:cs="Times New Roman"/>
      <w:b/>
      <w:color w:val="000000"/>
      <w:sz w:val="28"/>
      <w:szCs w:val="20"/>
      <w:lang w:eastAsia="ru-RU"/>
    </w:rPr>
  </w:style>
  <w:style w:type="paragraph" w:customStyle="1" w:styleId="ConsPlusTitle">
    <w:name w:val="ConsPlusTitle"/>
    <w:rsid w:val="00EC782B"/>
    <w:pPr>
      <w:widowControl w:val="0"/>
      <w:spacing w:after="0" w:line="240" w:lineRule="auto"/>
    </w:pPr>
    <w:rPr>
      <w:rFonts w:ascii="Calibri" w:eastAsia="Times New Roman" w:hAnsi="Calibri" w:cs="Times New Roman"/>
      <w:b/>
      <w:color w:val="000000"/>
      <w:szCs w:val="20"/>
      <w:lang w:eastAsia="ru-RU"/>
    </w:rPr>
  </w:style>
  <w:style w:type="paragraph" w:styleId="51">
    <w:name w:val="toc 5"/>
    <w:next w:val="a"/>
    <w:link w:val="52"/>
    <w:uiPriority w:val="39"/>
    <w:rsid w:val="00EC782B"/>
    <w:pPr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2">
    <w:name w:val="Оглавление 5 Знак"/>
    <w:link w:val="51"/>
    <w:uiPriority w:val="39"/>
    <w:rsid w:val="00EC782B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WW8Num8z0">
    <w:name w:val="WW8Num8z0"/>
    <w:rsid w:val="00EC782B"/>
    <w:pPr>
      <w:spacing w:after="0" w:line="240" w:lineRule="auto"/>
    </w:pPr>
    <w:rPr>
      <w:rFonts w:ascii="Symbol" w:eastAsia="Times New Roman" w:hAnsi="Symbol" w:cs="Times New Roman"/>
      <w:color w:val="000000"/>
      <w:sz w:val="20"/>
      <w:szCs w:val="20"/>
      <w:lang w:eastAsia="ru-RU"/>
    </w:rPr>
  </w:style>
  <w:style w:type="paragraph" w:customStyle="1" w:styleId="BodyText2Char1">
    <w:name w:val="Body Text 2 Char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14">
    <w:name w:val="Основной шрифт абзаца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d">
    <w:name w:val="caption"/>
    <w:basedOn w:val="a"/>
    <w:link w:val="afe"/>
    <w:rsid w:val="00EC782B"/>
    <w:pPr>
      <w:widowControl/>
      <w:autoSpaceDE/>
      <w:autoSpaceDN/>
      <w:spacing w:before="120" w:after="120"/>
    </w:pPr>
    <w:rPr>
      <w:i/>
      <w:color w:val="000000"/>
      <w:sz w:val="24"/>
      <w:szCs w:val="20"/>
      <w:lang w:eastAsia="ru-RU"/>
    </w:rPr>
  </w:style>
  <w:style w:type="character" w:customStyle="1" w:styleId="afe">
    <w:name w:val="Название объекта Знак"/>
    <w:basedOn w:val="11"/>
    <w:link w:val="afd"/>
    <w:rsid w:val="00EC782B"/>
    <w:rPr>
      <w:rFonts w:ascii="Times New Roman" w:eastAsia="Times New Roman" w:hAnsi="Times New Roman" w:cs="Times New Roman"/>
      <w:i/>
      <w:color w:val="000000"/>
      <w:sz w:val="24"/>
      <w:szCs w:val="20"/>
      <w:lang w:eastAsia="ru-RU"/>
    </w:rPr>
  </w:style>
  <w:style w:type="paragraph" w:customStyle="1" w:styleId="WW8Num3z0">
    <w:name w:val="WW8Num3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">
    <w:name w:val="footer"/>
    <w:basedOn w:val="a"/>
    <w:link w:val="1d"/>
    <w:rsid w:val="00EC782B"/>
    <w:pPr>
      <w:widowControl/>
      <w:autoSpaceDE/>
      <w:autoSpaceDN/>
    </w:pPr>
    <w:rPr>
      <w:color w:val="000000"/>
      <w:sz w:val="20"/>
      <w:szCs w:val="20"/>
      <w:lang w:eastAsia="ru-RU"/>
    </w:rPr>
  </w:style>
  <w:style w:type="character" w:customStyle="1" w:styleId="1d">
    <w:name w:val="Нижний колонтитул Знак1"/>
    <w:basedOn w:val="a0"/>
    <w:link w:val="aff"/>
    <w:rsid w:val="00EC782B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f0">
    <w:name w:val="Subtitle"/>
    <w:next w:val="a"/>
    <w:link w:val="aff1"/>
    <w:uiPriority w:val="11"/>
    <w:qFormat/>
    <w:rsid w:val="00EC782B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f1">
    <w:name w:val="Подзаголовок Знак"/>
    <w:basedOn w:val="a0"/>
    <w:link w:val="aff0"/>
    <w:uiPriority w:val="11"/>
    <w:rsid w:val="00EC782B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paragraph" w:styleId="aff2">
    <w:name w:val="Title"/>
    <w:next w:val="a"/>
    <w:link w:val="aff3"/>
    <w:uiPriority w:val="10"/>
    <w:qFormat/>
    <w:rsid w:val="00EC782B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ff3">
    <w:name w:val="Название Знак"/>
    <w:basedOn w:val="a0"/>
    <w:link w:val="aff2"/>
    <w:uiPriority w:val="10"/>
    <w:rsid w:val="00EC782B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customStyle="1" w:styleId="WW8Num6z0">
    <w:name w:val="WW8Num6z0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34">
    <w:name w:val="Основной шрифт абзаца3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TitleChar1">
    <w:name w:val="Title Char1"/>
    <w:rsid w:val="00EC782B"/>
    <w:pPr>
      <w:spacing w:after="0" w:line="240" w:lineRule="auto"/>
    </w:pPr>
    <w:rPr>
      <w:rFonts w:ascii="Cambria" w:eastAsia="Times New Roman" w:hAnsi="Cambria" w:cs="Times New Roman"/>
      <w:b/>
      <w:color w:val="000000"/>
      <w:sz w:val="32"/>
      <w:szCs w:val="20"/>
      <w:lang w:eastAsia="ru-RU"/>
    </w:rPr>
  </w:style>
  <w:style w:type="paragraph" w:customStyle="1" w:styleId="1e">
    <w:name w:val="Знак примечания1"/>
    <w:rsid w:val="00EC782B"/>
    <w:pPr>
      <w:spacing w:after="0" w:line="240" w:lineRule="auto"/>
    </w:pPr>
    <w:rPr>
      <w:rFonts w:ascii="Times New Roman" w:eastAsia="Times New Roman" w:hAnsi="Times New Roman" w:cs="Times New Roman"/>
      <w:color w:val="000000"/>
      <w:sz w:val="16"/>
      <w:szCs w:val="20"/>
      <w:lang w:eastAsia="ru-RU"/>
    </w:rPr>
  </w:style>
  <w:style w:type="paragraph" w:customStyle="1" w:styleId="paragraphparagraph0hsuv">
    <w:name w:val="paragraph_paragraph__0hsuv"/>
    <w:basedOn w:val="a"/>
    <w:rsid w:val="00F107F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44552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953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3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3608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0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5766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57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30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21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72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18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487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36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281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952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3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03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55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847937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39576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0881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473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555493">
              <w:marLeft w:val="0"/>
              <w:marRight w:val="0"/>
              <w:marTop w:val="330"/>
              <w:marBottom w:val="420"/>
              <w:divBdr>
                <w:top w:val="single" w:sz="6" w:space="18" w:color="DDDDDD"/>
                <w:left w:val="single" w:sz="6" w:space="23" w:color="DDDDDD"/>
                <w:bottom w:val="single" w:sz="6" w:space="18" w:color="DDDDDD"/>
                <w:right w:val="single" w:sz="6" w:space="23" w:color="DDDDDD"/>
              </w:divBdr>
            </w:div>
          </w:divsChild>
        </w:div>
      </w:divsChild>
    </w:div>
    <w:div w:id="429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8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3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0632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3290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3296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33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848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756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85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2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610">
          <w:marLeft w:val="0"/>
          <w:marRight w:val="0"/>
          <w:marTop w:val="36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35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0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721938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27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321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657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6176461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947850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3490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114">
              <w:marLeft w:val="0"/>
              <w:marRight w:val="0"/>
              <w:marTop w:val="33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54927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1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8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283">
          <w:marLeft w:val="0"/>
          <w:marRight w:val="0"/>
          <w:marTop w:val="240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19608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4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348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088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69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3347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8" w:color="DEDEDE"/>
                                <w:left w:val="single" w:sz="6" w:space="8" w:color="DEDEDE"/>
                                <w:bottom w:val="single" w:sz="6" w:space="8" w:color="DEDEDE"/>
                                <w:right w:val="single" w:sz="6" w:space="8" w:color="DEDEDE"/>
                              </w:divBdr>
                            </w:div>
                          </w:divsChild>
                        </w:div>
                      </w:divsChild>
                    </w:div>
                    <w:div w:id="68721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24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80206">
          <w:marLeft w:val="0"/>
          <w:marRight w:val="0"/>
          <w:marTop w:val="3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10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23831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9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397578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712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220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3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23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03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0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0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329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4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37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3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903">
              <w:marLeft w:val="1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6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1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5993">
          <w:marLeft w:val="0"/>
          <w:marRight w:val="0"/>
          <w:marTop w:val="0"/>
          <w:marBottom w:val="225"/>
          <w:divBdr>
            <w:top w:val="single" w:sz="6" w:space="8" w:color="EAEAEA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2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488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9989">
          <w:marLeft w:val="45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1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48394">
              <w:marLeft w:val="0"/>
              <w:marRight w:val="30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91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7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088410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9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6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56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5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20240">
                              <w:marLeft w:val="0"/>
                              <w:marRight w:val="0"/>
                              <w:marTop w:val="0"/>
                              <w:marBottom w:val="9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7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188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7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65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5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6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803466">
                          <w:marLeft w:val="0"/>
                          <w:marRight w:val="-10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588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6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9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2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9164">
              <w:marLeft w:val="0"/>
              <w:marRight w:val="188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93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9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user</cp:lastModifiedBy>
  <cp:revision>2</cp:revision>
  <cp:lastPrinted>2026-01-24T02:17:00Z</cp:lastPrinted>
  <dcterms:created xsi:type="dcterms:W3CDTF">2026-01-24T09:17:00Z</dcterms:created>
  <dcterms:modified xsi:type="dcterms:W3CDTF">2026-01-24T09:17:00Z</dcterms:modified>
</cp:coreProperties>
</file>