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59" w:rsidRDefault="006F6859" w:rsidP="006F6859">
      <w:pPr>
        <w:pStyle w:val="a3"/>
        <w:spacing w:before="0" w:beforeAutospacing="0" w:after="0" w:afterAutospacing="0" w:line="288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ПРАВИТЕЛЬСТВО РОССИЙСКОЙ ФЕДЕРАЦИИ</w:t>
      </w:r>
    </w:p>
    <w:p w:rsidR="006F6859" w:rsidRDefault="006F6859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F6859" w:rsidRDefault="00181F07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hyperlink r:id="rId6" w:history="1">
        <w:r w:rsidR="006F6859" w:rsidRPr="00181F07">
          <w:rPr>
            <w:rStyle w:val="a4"/>
            <w:rFonts w:ascii="Arial" w:hAnsi="Arial" w:cs="Arial"/>
            <w:b/>
            <w:bCs/>
          </w:rPr>
          <w:t>ПОСТАНОВЛЕНИЕ</w:t>
        </w:r>
      </w:hyperlink>
      <w:bookmarkStart w:id="0" w:name="_GoBack"/>
      <w:bookmarkEnd w:id="0"/>
      <w:r w:rsidR="006F6859">
        <w:rPr>
          <w:rFonts w:ascii="Arial" w:hAnsi="Arial" w:cs="Arial"/>
          <w:b/>
          <w:bCs/>
        </w:rPr>
        <w:t xml:space="preserve"> </w:t>
      </w:r>
    </w:p>
    <w:p w:rsidR="006F6859" w:rsidRDefault="006F6859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7 марта 2026 г. N 244 </w:t>
      </w:r>
    </w:p>
    <w:p w:rsidR="006F6859" w:rsidRDefault="006F6859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F6859" w:rsidRDefault="006F6859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ВНЕСЕНИИ ИЗМЕНЕНИЙ </w:t>
      </w:r>
    </w:p>
    <w:p w:rsidR="006F6859" w:rsidRDefault="006F6859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ПОСТАНОВЛЕНИЕ ПРАВИТЕЛЬСТВА РОССИЙСКОЙ ФЕДЕРАЦИИ </w:t>
      </w:r>
    </w:p>
    <w:p w:rsidR="006F6859" w:rsidRDefault="006F6859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21 НОЯБРЯ 2023 Г. N 1944 </w:t>
      </w:r>
    </w:p>
    <w:p w:rsidR="006F6859" w:rsidRDefault="006F6859" w:rsidP="006F685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181F07" w:rsidRPr="00181F07" w:rsidRDefault="00181F07" w:rsidP="00181F0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rFonts w:ascii="Georgia" w:hAnsi="Georgia"/>
          <w:color w:val="000000"/>
          <w:sz w:val="22"/>
          <w:szCs w:val="22"/>
        </w:rPr>
      </w:pPr>
      <w:r w:rsidRPr="00181F07">
        <w:rPr>
          <w:rFonts w:ascii="Georgia" w:hAnsi="Georgia"/>
          <w:color w:val="000000"/>
          <w:sz w:val="22"/>
          <w:szCs w:val="22"/>
        </w:rPr>
        <w:t>Правительство Российской Федерации постановляет:</w:t>
      </w:r>
    </w:p>
    <w:p w:rsidR="00181F07" w:rsidRPr="00181F07" w:rsidRDefault="00181F07" w:rsidP="00181F0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rFonts w:ascii="Georgia" w:hAnsi="Georgia"/>
          <w:color w:val="000000"/>
          <w:sz w:val="22"/>
          <w:szCs w:val="22"/>
        </w:rPr>
      </w:pPr>
      <w:bookmarkStart w:id="1" w:name="l18"/>
      <w:bookmarkEnd w:id="1"/>
      <w:proofErr w:type="gramStart"/>
      <w:r w:rsidRPr="00181F07">
        <w:rPr>
          <w:rStyle w:val="dt-m"/>
          <w:rFonts w:ascii="Georgia" w:hAnsi="Georgia"/>
          <w:color w:val="808080"/>
          <w:sz w:val="22"/>
          <w:szCs w:val="22"/>
        </w:rPr>
        <w:t>1.</w:t>
      </w:r>
      <w:r w:rsidRPr="00181F07">
        <w:rPr>
          <w:rFonts w:ascii="Georgia" w:hAnsi="Georgia"/>
          <w:color w:val="000000"/>
          <w:sz w:val="22"/>
          <w:szCs w:val="22"/>
        </w:rPr>
        <w:t>Утвердить прилагаемые изменения, которые вносятся в </w:t>
      </w:r>
      <w:hyperlink r:id="rId7" w:anchor="h185" w:tgtFrame="_blank" w:history="1">
        <w:r w:rsidRPr="00181F07">
          <w:rPr>
            <w:rStyle w:val="a4"/>
            <w:rFonts w:ascii="Georgia" w:hAnsi="Georgia"/>
            <w:color w:val="228007"/>
            <w:sz w:val="22"/>
            <w:szCs w:val="22"/>
          </w:rPr>
          <w:t>перечень</w:t>
        </w:r>
      </w:hyperlink>
      <w:r w:rsidRPr="00181F07">
        <w:rPr>
          <w:rFonts w:ascii="Georgia" w:hAnsi="Georgia"/>
          <w:color w:val="000000"/>
          <w:sz w:val="22"/>
          <w:szCs w:val="22"/>
        </w:rPr>
        <w:t> 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особенности внедрения указанного запрета в отношении отдельных товаров, утвержденный постановлением Правительства</w:t>
      </w:r>
      <w:proofErr w:type="gramEnd"/>
      <w:r w:rsidRPr="00181F07">
        <w:rPr>
          <w:rFonts w:ascii="Georgia" w:hAnsi="Georgia"/>
          <w:color w:val="000000"/>
          <w:sz w:val="22"/>
          <w:szCs w:val="22"/>
        </w:rPr>
        <w:t xml:space="preserve"> </w:t>
      </w:r>
      <w:proofErr w:type="gramStart"/>
      <w:r w:rsidRPr="00181F07">
        <w:rPr>
          <w:rFonts w:ascii="Georgia" w:hAnsi="Georgia"/>
          <w:color w:val="000000"/>
          <w:sz w:val="22"/>
          <w:szCs w:val="22"/>
        </w:rPr>
        <w:t>Российской Федерации от 21 ноября 2023 г. N 1944 "Об утверждении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</w:t>
      </w:r>
      <w:proofErr w:type="gramEnd"/>
      <w:r w:rsidRPr="00181F07">
        <w:rPr>
          <w:rFonts w:ascii="Georgia" w:hAnsi="Georgia"/>
          <w:color w:val="000000"/>
          <w:sz w:val="22"/>
          <w:szCs w:val="22"/>
        </w:rPr>
        <w:t xml:space="preserve"> </w:t>
      </w:r>
      <w:proofErr w:type="gramStart"/>
      <w:r w:rsidRPr="00181F07">
        <w:rPr>
          <w:rFonts w:ascii="Georgia" w:hAnsi="Georgia"/>
          <w:color w:val="000000"/>
          <w:sz w:val="22"/>
          <w:szCs w:val="22"/>
        </w:rPr>
        <w:t>товаров, а также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системы" (Собрание законодательства Российской Федерации, 2023, N 49, ст. 8738;</w:t>
      </w:r>
      <w:proofErr w:type="gramEnd"/>
      <w:r w:rsidRPr="00181F07">
        <w:rPr>
          <w:rFonts w:ascii="Georgia" w:hAnsi="Georgia"/>
          <w:color w:val="000000"/>
          <w:sz w:val="22"/>
          <w:szCs w:val="22"/>
        </w:rPr>
        <w:t xml:space="preserve"> </w:t>
      </w:r>
      <w:proofErr w:type="gramStart"/>
      <w:r w:rsidRPr="00181F07">
        <w:rPr>
          <w:rFonts w:ascii="Georgia" w:hAnsi="Georgia"/>
          <w:color w:val="000000"/>
          <w:sz w:val="22"/>
          <w:szCs w:val="22"/>
        </w:rPr>
        <w:t>2024, N 49, ст. 7586).</w:t>
      </w:r>
      <w:proofErr w:type="gramEnd"/>
    </w:p>
    <w:p w:rsidR="00181F07" w:rsidRPr="00181F07" w:rsidRDefault="00181F07" w:rsidP="00181F0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rFonts w:ascii="Georgia" w:hAnsi="Georgia"/>
          <w:color w:val="000000"/>
          <w:sz w:val="22"/>
          <w:szCs w:val="22"/>
        </w:rPr>
      </w:pPr>
      <w:bookmarkStart w:id="2" w:name="l19"/>
      <w:bookmarkEnd w:id="2"/>
      <w:r w:rsidRPr="00181F07">
        <w:rPr>
          <w:rStyle w:val="dt-m"/>
          <w:rFonts w:ascii="Georgia" w:hAnsi="Georgia"/>
          <w:color w:val="808080"/>
          <w:sz w:val="22"/>
          <w:szCs w:val="22"/>
        </w:rPr>
        <w:t>2.</w:t>
      </w:r>
      <w:r w:rsidRPr="00181F07">
        <w:rPr>
          <w:rFonts w:ascii="Georgia" w:hAnsi="Georgia"/>
          <w:color w:val="000000"/>
          <w:sz w:val="22"/>
          <w:szCs w:val="22"/>
        </w:rPr>
        <w:t>Настоящее постановление вступает в силу по истечении 30 дней после дня его официального опубликования.</w:t>
      </w:r>
    </w:p>
    <w:p w:rsidR="006F6859" w:rsidRDefault="006F6859" w:rsidP="006F685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6F6859" w:rsidRPr="006F6859" w:rsidRDefault="006F6859" w:rsidP="006F6859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6F6859">
        <w:rPr>
          <w:b/>
        </w:rPr>
        <w:t xml:space="preserve">Председатель Правительства </w:t>
      </w:r>
    </w:p>
    <w:p w:rsidR="006F6859" w:rsidRPr="006F6859" w:rsidRDefault="006F6859" w:rsidP="006F6859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6F6859">
        <w:rPr>
          <w:b/>
        </w:rPr>
        <w:t xml:space="preserve">Российской Федерации </w:t>
      </w:r>
    </w:p>
    <w:p w:rsidR="006F6859" w:rsidRPr="006F6859" w:rsidRDefault="006F6859" w:rsidP="006F6859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6F6859">
        <w:rPr>
          <w:b/>
        </w:rPr>
        <w:t xml:space="preserve">М. МИШУСТИН </w:t>
      </w:r>
    </w:p>
    <w:p w:rsidR="006F6859" w:rsidRPr="006F6859" w:rsidRDefault="006F6859" w:rsidP="006F6859">
      <w:pPr>
        <w:pStyle w:val="a3"/>
        <w:spacing w:before="0" w:beforeAutospacing="0" w:after="0" w:afterAutospacing="0" w:line="288" w:lineRule="atLeast"/>
        <w:jc w:val="both"/>
        <w:rPr>
          <w:b/>
        </w:rPr>
      </w:pPr>
      <w:r w:rsidRPr="006F6859">
        <w:rPr>
          <w:b/>
        </w:rPr>
        <w:t xml:space="preserve">  </w:t>
      </w:r>
    </w:p>
    <w:p w:rsidR="006F6859" w:rsidRDefault="006F6859" w:rsidP="006F6859">
      <w:pPr>
        <w:pStyle w:val="a3"/>
        <w:spacing w:before="0" w:beforeAutospacing="0" w:after="0" w:afterAutospacing="0" w:line="288" w:lineRule="atLeast"/>
        <w:jc w:val="both"/>
      </w:pPr>
      <w:r>
        <w:t xml:space="preserve">    </w:t>
      </w:r>
    </w:p>
    <w:p w:rsidR="006F6859" w:rsidRDefault="006F6859" w:rsidP="006F685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6F6859" w:rsidRDefault="006F6859" w:rsidP="006F6859">
      <w:pPr>
        <w:pStyle w:val="a3"/>
        <w:spacing w:before="0" w:beforeAutospacing="0" w:after="0" w:afterAutospacing="0" w:line="288" w:lineRule="atLeast"/>
        <w:jc w:val="right"/>
      </w:pPr>
      <w:r>
        <w:t xml:space="preserve">Утверждены </w:t>
      </w:r>
    </w:p>
    <w:p w:rsidR="006F6859" w:rsidRDefault="006F6859" w:rsidP="006F6859">
      <w:pPr>
        <w:pStyle w:val="a3"/>
        <w:spacing w:before="0" w:beforeAutospacing="0" w:after="0" w:afterAutospacing="0" w:line="288" w:lineRule="atLeast"/>
        <w:jc w:val="right"/>
      </w:pPr>
      <w:r>
        <w:t xml:space="preserve">постановлением Правительства </w:t>
      </w:r>
    </w:p>
    <w:p w:rsidR="006F6859" w:rsidRDefault="006F6859" w:rsidP="006F6859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6F6859" w:rsidRDefault="006F6859" w:rsidP="006F6859">
      <w:pPr>
        <w:pStyle w:val="a3"/>
        <w:spacing w:before="0" w:beforeAutospacing="0" w:after="0" w:afterAutospacing="0" w:line="288" w:lineRule="atLeast"/>
        <w:jc w:val="right"/>
      </w:pPr>
      <w:r>
        <w:t xml:space="preserve">от 7 марта 2026 г. N 244 </w:t>
      </w:r>
    </w:p>
    <w:p w:rsidR="006F6859" w:rsidRDefault="006F6859" w:rsidP="006F685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181F07" w:rsidRDefault="00181F07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bookmarkStart w:id="3" w:name="p27"/>
      <w:bookmarkEnd w:id="3"/>
    </w:p>
    <w:p w:rsidR="00181F07" w:rsidRDefault="00181F07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</w:p>
    <w:p w:rsidR="006F6859" w:rsidRDefault="006F6859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ИЗМЕНЕНИЯ, </w:t>
      </w:r>
    </w:p>
    <w:p w:rsidR="006F6859" w:rsidRDefault="006F6859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КОТОРЫЕ</w:t>
      </w:r>
      <w:proofErr w:type="gramEnd"/>
      <w:r>
        <w:rPr>
          <w:rFonts w:ascii="Arial" w:hAnsi="Arial" w:cs="Arial"/>
          <w:b/>
          <w:bCs/>
        </w:rPr>
        <w:t xml:space="preserve"> ВНОСЯТСЯ В ПЕРЕЧЕНЬ СЛУЧАЕВ, ПРИ КОТОРЫХ </w:t>
      </w:r>
    </w:p>
    <w:p w:rsidR="006F6859" w:rsidRDefault="006F6859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ПРОДАЖА ТОВАРОВ, ПОДЛЕЖАЩИХ ОБЯЗАТЕЛЬНОЙ МАРКИРОВКЕ </w:t>
      </w:r>
    </w:p>
    <w:p w:rsidR="006F6859" w:rsidRDefault="006F6859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СРЕДСТВАМИ ИДЕНТИФИКАЦИИ, </w:t>
      </w:r>
      <w:proofErr w:type="gramStart"/>
      <w:r>
        <w:rPr>
          <w:rFonts w:ascii="Arial" w:hAnsi="Arial" w:cs="Arial"/>
          <w:b/>
          <w:bCs/>
        </w:rPr>
        <w:t>ЗАПРЕЩЕНА</w:t>
      </w:r>
      <w:proofErr w:type="gramEnd"/>
      <w:r>
        <w:rPr>
          <w:rFonts w:ascii="Arial" w:hAnsi="Arial" w:cs="Arial"/>
          <w:b/>
          <w:bCs/>
        </w:rPr>
        <w:t xml:space="preserve"> НА ОСНОВАНИИ ИНФОРМАЦИИ, </w:t>
      </w:r>
    </w:p>
    <w:p w:rsidR="006F6859" w:rsidRDefault="006F6859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 xml:space="preserve">СОДЕРЖАЩЕЙСЯ В ГОСУДАРСТВЕННОЙ ИНФОРМАЦИОННОЙ СИСТЕМЕ </w:t>
      </w:r>
      <w:proofErr w:type="gramEnd"/>
    </w:p>
    <w:p w:rsidR="006F6859" w:rsidRDefault="006F6859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МОНИТОРИНГА ЗА ОБОРОТОМ ТОВАРОВ, ПОДЛЕЖАЩИХ </w:t>
      </w:r>
      <w:proofErr w:type="gramStart"/>
      <w:r>
        <w:rPr>
          <w:rFonts w:ascii="Arial" w:hAnsi="Arial" w:cs="Arial"/>
          <w:b/>
          <w:bCs/>
        </w:rPr>
        <w:t>ОБЯЗАТЕЛЬНОЙ</w:t>
      </w:r>
      <w:proofErr w:type="gramEnd"/>
      <w:r>
        <w:rPr>
          <w:rFonts w:ascii="Arial" w:hAnsi="Arial" w:cs="Arial"/>
          <w:b/>
          <w:bCs/>
        </w:rPr>
        <w:t xml:space="preserve"> </w:t>
      </w:r>
    </w:p>
    <w:p w:rsidR="006F6859" w:rsidRDefault="006F6859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МАРКИРОВКЕ СРЕДСТВАМИ ИДЕНТИФИКАЦИИ, ИЛИ ОТСУТСТВИЯ </w:t>
      </w:r>
    </w:p>
    <w:p w:rsidR="006F6859" w:rsidRDefault="006F6859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УКАЗАННОЙ ГОСУДАРСТВЕННОЙ ИНФОРМАЦИОННОЙ СИСТЕМЕ </w:t>
      </w:r>
    </w:p>
    <w:p w:rsidR="006F6859" w:rsidRDefault="006F6859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НЕОБХОДИМОЙ ИНФОРМАЦИИ О ТАКИХ ТОВАРАХ, И ОСОБЕННОСТИ </w:t>
      </w:r>
    </w:p>
    <w:p w:rsidR="006F6859" w:rsidRDefault="006F6859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ВНЕДРЕНИЯ УКАЗАННОГО ЗАПРЕТА В ОТНОШЕНИИ </w:t>
      </w:r>
    </w:p>
    <w:p w:rsidR="006F6859" w:rsidRDefault="006F6859" w:rsidP="006F685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ОТДЕЛЬНЫХ ТОВАРОВ </w:t>
      </w:r>
    </w:p>
    <w:p w:rsidR="006F6859" w:rsidRDefault="006F6859" w:rsidP="006F685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181F07" w:rsidRPr="00181F07" w:rsidRDefault="00181F07" w:rsidP="00181F0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Georgia" w:hAnsi="Georgia"/>
          <w:color w:val="000000"/>
          <w:sz w:val="22"/>
          <w:szCs w:val="22"/>
        </w:rPr>
      </w:pPr>
      <w:hyperlink r:id="rId8" w:anchor="l204" w:tgtFrame="_blank" w:history="1">
        <w:r w:rsidRPr="00181F07">
          <w:rPr>
            <w:rStyle w:val="a4"/>
            <w:rFonts w:ascii="Georgia" w:hAnsi="Georgia"/>
            <w:color w:val="228007"/>
            <w:sz w:val="22"/>
            <w:szCs w:val="22"/>
          </w:rPr>
          <w:t>Раздел II</w:t>
        </w:r>
      </w:hyperlink>
      <w:r w:rsidRPr="00181F07">
        <w:rPr>
          <w:rFonts w:ascii="Georgia" w:hAnsi="Georgia"/>
          <w:color w:val="000000"/>
          <w:sz w:val="22"/>
          <w:szCs w:val="22"/>
        </w:rPr>
        <w:t> дополнить позицией 7 следующего содержания: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5704"/>
        <w:gridCol w:w="1055"/>
        <w:gridCol w:w="1615"/>
      </w:tblGrid>
      <w:tr w:rsidR="00181F07" w:rsidRPr="00181F07" w:rsidTr="00181F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F07" w:rsidRPr="00181F07" w:rsidRDefault="00181F07">
            <w:pPr>
              <w:spacing w:after="300"/>
              <w:rPr>
                <w:rFonts w:ascii="Georgia" w:hAnsi="Georgia"/>
              </w:rPr>
            </w:pPr>
            <w:bookmarkStart w:id="4" w:name="l46"/>
            <w:bookmarkStart w:id="5" w:name="l66"/>
            <w:bookmarkStart w:id="6" w:name="l47"/>
            <w:bookmarkEnd w:id="4"/>
            <w:bookmarkEnd w:id="5"/>
            <w:bookmarkEnd w:id="6"/>
            <w:r w:rsidRPr="00181F07">
              <w:rPr>
                <w:rFonts w:ascii="Georgia" w:hAnsi="Georgia"/>
              </w:rPr>
              <w:t>"7.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F07" w:rsidRPr="00181F07" w:rsidRDefault="00181F07">
            <w:pPr>
              <w:spacing w:after="300"/>
              <w:rPr>
                <w:rFonts w:ascii="Georgia" w:hAnsi="Georgia"/>
              </w:rPr>
            </w:pPr>
            <w:r w:rsidRPr="00181F07">
              <w:rPr>
                <w:rFonts w:ascii="Georgia" w:hAnsi="Georgia"/>
              </w:rPr>
              <w:t>Продажа товара, в отношении которого в информационной системе мониторинга имеются сведения об аннулировании ветеринарного сопроводительного документа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F07" w:rsidRPr="00181F07" w:rsidRDefault="00181F07">
            <w:pPr>
              <w:spacing w:after="300"/>
              <w:rPr>
                <w:rFonts w:ascii="Georgia" w:hAnsi="Georgia"/>
              </w:rPr>
            </w:pPr>
            <w:r w:rsidRPr="00181F07">
              <w:rPr>
                <w:rFonts w:ascii="Georgia" w:hAnsi="Georgia"/>
              </w:rPr>
              <w:t>1 марта 2027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F07" w:rsidRPr="00181F07" w:rsidRDefault="00181F07">
            <w:pPr>
              <w:spacing w:after="300"/>
              <w:rPr>
                <w:rFonts w:ascii="Georgia" w:hAnsi="Georgia"/>
              </w:rPr>
            </w:pPr>
            <w:r w:rsidRPr="00181F07">
              <w:rPr>
                <w:rFonts w:ascii="Georgia" w:hAnsi="Georgia"/>
              </w:rPr>
              <w:t xml:space="preserve">не </w:t>
            </w:r>
            <w:proofErr w:type="gramStart"/>
            <w:r w:rsidRPr="00181F07">
              <w:rPr>
                <w:rFonts w:ascii="Georgia" w:hAnsi="Georgia"/>
              </w:rPr>
              <w:t>установлен</w:t>
            </w:r>
            <w:proofErr w:type="gramEnd"/>
            <w:r w:rsidRPr="00181F07">
              <w:rPr>
                <w:rFonts w:ascii="Georgia" w:hAnsi="Georgia"/>
              </w:rPr>
              <w:t>".</w:t>
            </w:r>
          </w:p>
        </w:tc>
      </w:tr>
    </w:tbl>
    <w:p w:rsidR="00181F07" w:rsidRPr="00181F07" w:rsidRDefault="00181F07" w:rsidP="00181F0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Georgia" w:hAnsi="Georgia"/>
          <w:color w:val="000000"/>
          <w:sz w:val="22"/>
          <w:szCs w:val="22"/>
        </w:rPr>
      </w:pPr>
      <w:bookmarkStart w:id="7" w:name="l48"/>
      <w:bookmarkStart w:id="8" w:name="l49"/>
      <w:bookmarkEnd w:id="7"/>
      <w:bookmarkEnd w:id="8"/>
      <w:r w:rsidRPr="00181F07">
        <w:rPr>
          <w:rStyle w:val="dt-m"/>
          <w:rFonts w:ascii="Georgia" w:hAnsi="Georgia"/>
          <w:color w:val="808080"/>
          <w:sz w:val="22"/>
          <w:szCs w:val="22"/>
        </w:rPr>
        <w:t>2.</w:t>
      </w:r>
      <w:hyperlink r:id="rId9" w:anchor="l679" w:tgtFrame="_blank" w:history="1">
        <w:r w:rsidRPr="00181F07">
          <w:rPr>
            <w:rStyle w:val="a4"/>
            <w:rFonts w:ascii="Georgia" w:hAnsi="Georgia"/>
            <w:color w:val="228007"/>
            <w:sz w:val="22"/>
            <w:szCs w:val="22"/>
          </w:rPr>
          <w:t>Раздел XVI</w:t>
        </w:r>
      </w:hyperlink>
      <w:r w:rsidRPr="00181F07">
        <w:rPr>
          <w:rFonts w:ascii="Georgia" w:hAnsi="Georgia"/>
          <w:color w:val="000000"/>
          <w:sz w:val="22"/>
          <w:szCs w:val="22"/>
        </w:rPr>
        <w:t> дополнить позицией 7 следующего содержания: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5704"/>
        <w:gridCol w:w="1055"/>
        <w:gridCol w:w="1615"/>
      </w:tblGrid>
      <w:tr w:rsidR="00181F07" w:rsidRPr="00181F07" w:rsidTr="00181F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F07" w:rsidRPr="00181F07" w:rsidRDefault="00181F07">
            <w:pPr>
              <w:spacing w:after="300"/>
              <w:rPr>
                <w:rFonts w:ascii="Georgia" w:hAnsi="Georgia"/>
              </w:rPr>
            </w:pPr>
            <w:bookmarkStart w:id="9" w:name="l50"/>
            <w:bookmarkStart w:id="10" w:name="l51"/>
            <w:bookmarkEnd w:id="9"/>
            <w:bookmarkEnd w:id="10"/>
            <w:r w:rsidRPr="00181F07">
              <w:rPr>
                <w:rFonts w:ascii="Georgia" w:hAnsi="Georgia"/>
              </w:rPr>
              <w:t>"7.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F07" w:rsidRPr="00181F07" w:rsidRDefault="00181F07">
            <w:pPr>
              <w:spacing w:after="300"/>
              <w:rPr>
                <w:rFonts w:ascii="Georgia" w:hAnsi="Georgia"/>
              </w:rPr>
            </w:pPr>
            <w:r w:rsidRPr="00181F07">
              <w:rPr>
                <w:rFonts w:ascii="Georgia" w:hAnsi="Georgia"/>
              </w:rPr>
              <w:t>Продажа товара, в отношении которого в информационной системе мониторинга имеются сведения об аннулировании ветеринарного сопроводительного документа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F07" w:rsidRPr="00181F07" w:rsidRDefault="00181F07">
            <w:pPr>
              <w:spacing w:after="300"/>
              <w:rPr>
                <w:rFonts w:ascii="Georgia" w:hAnsi="Georgia"/>
              </w:rPr>
            </w:pPr>
            <w:r w:rsidRPr="00181F07">
              <w:rPr>
                <w:rFonts w:ascii="Georgia" w:hAnsi="Georgia"/>
              </w:rPr>
              <w:t>1 марта 2027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F07" w:rsidRPr="00181F07" w:rsidRDefault="00181F07">
            <w:pPr>
              <w:spacing w:after="300"/>
              <w:rPr>
                <w:rFonts w:ascii="Georgia" w:hAnsi="Georgia"/>
              </w:rPr>
            </w:pPr>
            <w:r w:rsidRPr="00181F07">
              <w:rPr>
                <w:rFonts w:ascii="Georgia" w:hAnsi="Georgia"/>
              </w:rPr>
              <w:t xml:space="preserve">не </w:t>
            </w:r>
            <w:proofErr w:type="gramStart"/>
            <w:r w:rsidRPr="00181F07">
              <w:rPr>
                <w:rFonts w:ascii="Georgia" w:hAnsi="Georgia"/>
              </w:rPr>
              <w:t>установлен</w:t>
            </w:r>
            <w:proofErr w:type="gramEnd"/>
            <w:r w:rsidRPr="00181F07">
              <w:rPr>
                <w:rFonts w:ascii="Georgia" w:hAnsi="Georgia"/>
              </w:rPr>
              <w:t>".</w:t>
            </w:r>
          </w:p>
        </w:tc>
      </w:tr>
    </w:tbl>
    <w:p w:rsidR="00181F07" w:rsidRPr="00181F07" w:rsidRDefault="00181F07" w:rsidP="00181F0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Georgia" w:hAnsi="Georgia"/>
          <w:color w:val="000000"/>
          <w:sz w:val="22"/>
          <w:szCs w:val="22"/>
        </w:rPr>
      </w:pPr>
      <w:bookmarkStart w:id="11" w:name="l52"/>
      <w:bookmarkStart w:id="12" w:name="l53"/>
      <w:bookmarkEnd w:id="11"/>
      <w:bookmarkEnd w:id="12"/>
      <w:r w:rsidRPr="00181F07">
        <w:rPr>
          <w:rStyle w:val="dt-m"/>
          <w:rFonts w:ascii="Georgia" w:hAnsi="Georgia"/>
          <w:color w:val="808080"/>
          <w:sz w:val="22"/>
          <w:szCs w:val="22"/>
        </w:rPr>
        <w:t>3.</w:t>
      </w:r>
      <w:hyperlink r:id="rId10" w:anchor="l703" w:tgtFrame="_blank" w:history="1">
        <w:r w:rsidRPr="00181F07">
          <w:rPr>
            <w:rStyle w:val="a4"/>
            <w:rFonts w:ascii="Georgia" w:hAnsi="Georgia"/>
            <w:color w:val="228007"/>
            <w:sz w:val="22"/>
            <w:szCs w:val="22"/>
          </w:rPr>
          <w:t>Раздел XIX</w:t>
        </w:r>
      </w:hyperlink>
      <w:r w:rsidRPr="00181F07">
        <w:rPr>
          <w:rFonts w:ascii="Georgia" w:hAnsi="Georgia"/>
          <w:color w:val="000000"/>
          <w:sz w:val="22"/>
          <w:szCs w:val="22"/>
        </w:rPr>
        <w:t> дополнить позицией 7 следующего содержания: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5597"/>
        <w:gridCol w:w="1164"/>
        <w:gridCol w:w="1613"/>
      </w:tblGrid>
      <w:tr w:rsidR="00181F07" w:rsidRPr="00181F07" w:rsidTr="00181F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F07" w:rsidRPr="00181F07" w:rsidRDefault="00181F07">
            <w:pPr>
              <w:spacing w:after="300"/>
              <w:rPr>
                <w:rFonts w:ascii="Georgia" w:hAnsi="Georgia"/>
              </w:rPr>
            </w:pPr>
            <w:bookmarkStart w:id="13" w:name="l54"/>
            <w:bookmarkStart w:id="14" w:name="l55"/>
            <w:bookmarkEnd w:id="13"/>
            <w:bookmarkEnd w:id="14"/>
            <w:r w:rsidRPr="00181F07">
              <w:rPr>
                <w:rFonts w:ascii="Georgia" w:hAnsi="Georgia"/>
              </w:rPr>
              <w:t>"7.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F07" w:rsidRPr="00181F07" w:rsidRDefault="00181F07">
            <w:pPr>
              <w:spacing w:after="300"/>
              <w:rPr>
                <w:rFonts w:ascii="Georgia" w:hAnsi="Georgia"/>
              </w:rPr>
            </w:pPr>
            <w:r w:rsidRPr="00181F07">
              <w:rPr>
                <w:rFonts w:ascii="Georgia" w:hAnsi="Georgia"/>
              </w:rPr>
              <w:t>Продажа товара, в отношении которого в информационной системе мониторинга имеются сведения об аннулировании ветеринарного сопроводительного документа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F07" w:rsidRPr="00181F07" w:rsidRDefault="00181F07">
            <w:pPr>
              <w:spacing w:after="300"/>
              <w:rPr>
                <w:rFonts w:ascii="Georgia" w:hAnsi="Georgia"/>
              </w:rPr>
            </w:pPr>
            <w:r w:rsidRPr="00181F07">
              <w:rPr>
                <w:rFonts w:ascii="Georgia" w:hAnsi="Georgia"/>
              </w:rPr>
              <w:t>1 апреля 2027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F07" w:rsidRPr="00181F07" w:rsidRDefault="00181F07">
            <w:pPr>
              <w:spacing w:after="300"/>
              <w:rPr>
                <w:rFonts w:ascii="Georgia" w:hAnsi="Georgia"/>
              </w:rPr>
            </w:pPr>
            <w:r w:rsidRPr="00181F07">
              <w:rPr>
                <w:rFonts w:ascii="Georgia" w:hAnsi="Georgia"/>
              </w:rPr>
              <w:t xml:space="preserve">не </w:t>
            </w:r>
            <w:proofErr w:type="gramStart"/>
            <w:r w:rsidRPr="00181F07">
              <w:rPr>
                <w:rFonts w:ascii="Georgia" w:hAnsi="Georgia"/>
              </w:rPr>
              <w:t>установлен</w:t>
            </w:r>
            <w:proofErr w:type="gramEnd"/>
            <w:r w:rsidRPr="00181F07">
              <w:rPr>
                <w:rFonts w:ascii="Georgia" w:hAnsi="Georgia"/>
              </w:rPr>
              <w:t>".</w:t>
            </w:r>
          </w:p>
        </w:tc>
      </w:tr>
    </w:tbl>
    <w:p w:rsidR="00181F07" w:rsidRPr="00181F07" w:rsidRDefault="00181F07" w:rsidP="00181F07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Georgia" w:hAnsi="Georgia"/>
          <w:color w:val="000000"/>
          <w:sz w:val="22"/>
          <w:szCs w:val="22"/>
        </w:rPr>
      </w:pPr>
      <w:bookmarkStart w:id="15" w:name="l56"/>
      <w:bookmarkStart w:id="16" w:name="l57"/>
      <w:bookmarkEnd w:id="15"/>
      <w:bookmarkEnd w:id="16"/>
      <w:r w:rsidRPr="00181F07">
        <w:rPr>
          <w:rStyle w:val="dt-m"/>
          <w:rFonts w:ascii="Georgia" w:hAnsi="Georgia"/>
          <w:color w:val="808080"/>
          <w:sz w:val="22"/>
          <w:szCs w:val="22"/>
        </w:rPr>
        <w:t>4.</w:t>
      </w:r>
      <w:hyperlink r:id="rId11" w:anchor="l726" w:tgtFrame="_blank" w:history="1">
        <w:r w:rsidRPr="00181F07">
          <w:rPr>
            <w:rStyle w:val="a4"/>
            <w:rFonts w:ascii="Georgia" w:hAnsi="Georgia"/>
            <w:color w:val="228007"/>
            <w:sz w:val="22"/>
            <w:szCs w:val="22"/>
          </w:rPr>
          <w:t>Раздел XXII</w:t>
        </w:r>
      </w:hyperlink>
      <w:r w:rsidRPr="00181F07">
        <w:rPr>
          <w:rFonts w:ascii="Georgia" w:hAnsi="Georgia"/>
          <w:color w:val="000000"/>
          <w:sz w:val="22"/>
          <w:szCs w:val="22"/>
        </w:rPr>
        <w:t> дополнить позицией 7 следующего содержания: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5704"/>
        <w:gridCol w:w="1055"/>
        <w:gridCol w:w="1615"/>
      </w:tblGrid>
      <w:tr w:rsidR="00181F07" w:rsidRPr="00181F07" w:rsidTr="00181F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F07" w:rsidRPr="00181F07" w:rsidRDefault="00181F07">
            <w:pPr>
              <w:spacing w:after="300"/>
              <w:rPr>
                <w:rFonts w:ascii="Georgia" w:hAnsi="Georgia"/>
              </w:rPr>
            </w:pPr>
            <w:bookmarkStart w:id="17" w:name="l58"/>
            <w:bookmarkStart w:id="18" w:name="l59"/>
            <w:bookmarkEnd w:id="17"/>
            <w:bookmarkEnd w:id="18"/>
            <w:r w:rsidRPr="00181F07">
              <w:rPr>
                <w:rFonts w:ascii="Georgia" w:hAnsi="Georgia"/>
              </w:rPr>
              <w:t>"7.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F07" w:rsidRPr="00181F07" w:rsidRDefault="00181F07">
            <w:pPr>
              <w:spacing w:after="300"/>
              <w:rPr>
                <w:rFonts w:ascii="Georgia" w:hAnsi="Georgia"/>
              </w:rPr>
            </w:pPr>
            <w:r w:rsidRPr="00181F07">
              <w:rPr>
                <w:rFonts w:ascii="Georgia" w:hAnsi="Georgia"/>
              </w:rPr>
              <w:t>Продажа товара, в отношении которого в информационной системе мониторинга имеются сведения об аннулировании ветеринарного сопроводительного документа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F07" w:rsidRPr="00181F07" w:rsidRDefault="00181F07">
            <w:pPr>
              <w:spacing w:after="300"/>
              <w:rPr>
                <w:rFonts w:ascii="Georgia" w:hAnsi="Georgia"/>
              </w:rPr>
            </w:pPr>
            <w:r w:rsidRPr="00181F07">
              <w:rPr>
                <w:rFonts w:ascii="Georgia" w:hAnsi="Georgia"/>
              </w:rPr>
              <w:t>1 марта 2027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F07" w:rsidRPr="00181F07" w:rsidRDefault="00181F07">
            <w:pPr>
              <w:spacing w:after="300"/>
              <w:rPr>
                <w:rFonts w:ascii="Georgia" w:hAnsi="Georgia"/>
              </w:rPr>
            </w:pPr>
            <w:r w:rsidRPr="00181F07">
              <w:rPr>
                <w:rFonts w:ascii="Georgia" w:hAnsi="Georgia"/>
              </w:rPr>
              <w:t xml:space="preserve">не </w:t>
            </w:r>
            <w:proofErr w:type="gramStart"/>
            <w:r w:rsidRPr="00181F07">
              <w:rPr>
                <w:rFonts w:ascii="Georgia" w:hAnsi="Georgia"/>
              </w:rPr>
              <w:t>установлен</w:t>
            </w:r>
            <w:proofErr w:type="gramEnd"/>
            <w:r w:rsidRPr="00181F07">
              <w:rPr>
                <w:rFonts w:ascii="Georgia" w:hAnsi="Georgia"/>
              </w:rPr>
              <w:t>".</w:t>
            </w:r>
          </w:p>
        </w:tc>
      </w:tr>
    </w:tbl>
    <w:p w:rsidR="006F6859" w:rsidRDefault="006F6859" w:rsidP="006F685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1E6E43" w:rsidRPr="00F21D6B" w:rsidRDefault="001E6E43" w:rsidP="00F21D6B"/>
    <w:sectPr w:rsidR="001E6E43" w:rsidRPr="00F21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1"/>
  </w:num>
  <w:num w:numId="5">
    <w:abstractNumId w:val="7"/>
  </w:num>
  <w:num w:numId="6">
    <w:abstractNumId w:val="18"/>
  </w:num>
  <w:num w:numId="7">
    <w:abstractNumId w:val="22"/>
  </w:num>
  <w:num w:numId="8">
    <w:abstractNumId w:val="19"/>
  </w:num>
  <w:num w:numId="9">
    <w:abstractNumId w:val="21"/>
  </w:num>
  <w:num w:numId="10">
    <w:abstractNumId w:val="20"/>
  </w:num>
  <w:num w:numId="11">
    <w:abstractNumId w:val="12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6"/>
  </w:num>
  <w:num w:numId="17">
    <w:abstractNumId w:val="8"/>
  </w:num>
  <w:num w:numId="18">
    <w:abstractNumId w:val="14"/>
  </w:num>
  <w:num w:numId="19">
    <w:abstractNumId w:val="2"/>
  </w:num>
  <w:num w:numId="20">
    <w:abstractNumId w:val="3"/>
  </w:num>
  <w:num w:numId="21">
    <w:abstractNumId w:val="4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81F07"/>
    <w:rsid w:val="001B40DD"/>
    <w:rsid w:val="001E6E43"/>
    <w:rsid w:val="002426F7"/>
    <w:rsid w:val="002F3AEF"/>
    <w:rsid w:val="00304F0C"/>
    <w:rsid w:val="004F62BC"/>
    <w:rsid w:val="005D2372"/>
    <w:rsid w:val="006F6859"/>
    <w:rsid w:val="00874795"/>
    <w:rsid w:val="00AB5F16"/>
    <w:rsid w:val="00B0752D"/>
    <w:rsid w:val="00C16785"/>
    <w:rsid w:val="00E56C44"/>
    <w:rsid w:val="00F16243"/>
    <w:rsid w:val="00F21D6B"/>
    <w:rsid w:val="00F313EC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customStyle="1" w:styleId="dt-p">
    <w:name w:val="dt-p"/>
    <w:basedOn w:val="a"/>
    <w:rsid w:val="0018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181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customStyle="1" w:styleId="dt-p">
    <w:name w:val="dt-p"/>
    <w:basedOn w:val="a"/>
    <w:rsid w:val="0018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181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166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50166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3070009" TargetMode="External"/><Relationship Id="rId11" Type="http://schemas.openxmlformats.org/officeDocument/2006/relationships/hyperlink" Target="https://normativ.kontur.ru/document?moduleId=1&amp;documentId=5016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5016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5016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Семериков</dc:creator>
  <cp:lastModifiedBy>user</cp:lastModifiedBy>
  <cp:revision>4</cp:revision>
  <cp:lastPrinted>2026-03-02T19:53:00Z</cp:lastPrinted>
  <dcterms:created xsi:type="dcterms:W3CDTF">2026-03-15T11:47:00Z</dcterms:created>
  <dcterms:modified xsi:type="dcterms:W3CDTF">2026-03-15T12:27:00Z</dcterms:modified>
</cp:coreProperties>
</file>