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t>МИНИСТЕРСТВО ПРОМЫШЛЕННОСТИ И ТОРГОВЛИ РОССИЙСКОЙ ФЕДЕРАЦИИ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t xml:space="preserve">ФЕДЕРАЛЬНОЕ АГЕНТСТВО ПО ТЕХНИЧЕСКОМУ РЕГУЛИРОВАНИЮ 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t xml:space="preserve">И МЕТРОЛОГИИ 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t xml:space="preserve">ПРИКАЗ 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t xml:space="preserve">от 20 марта 2026 г. N 529 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t xml:space="preserve">О внесении изменений в рекомендуемые предельные значения интервалов 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t xml:space="preserve">между поверками средств измерений, утвержденные Приказом Федерального агентства по техническому регулированию и метрологии от 2 июля 2019 г. N 1502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В соответствии со </w:t>
      </w:r>
      <w:r w:rsidRPr="00151997">
        <w:rPr>
          <w:rFonts w:ascii="Georgia" w:hAnsi="Georgia"/>
          <w:sz w:val="22"/>
          <w:szCs w:val="22"/>
        </w:rPr>
        <w:t>статьей 12</w:t>
      </w:r>
      <w:r w:rsidRPr="00151997">
        <w:rPr>
          <w:rFonts w:ascii="Georgia" w:hAnsi="Georgia"/>
          <w:sz w:val="22"/>
          <w:szCs w:val="22"/>
        </w:rPr>
        <w:t xml:space="preserve"> Федерального закона от 26 июня 2008 г. N 102-ФЗ "Об обеспечении единства измерений", </w:t>
      </w:r>
      <w:r w:rsidRPr="00151997">
        <w:rPr>
          <w:rFonts w:ascii="Georgia" w:hAnsi="Georgia"/>
          <w:sz w:val="22"/>
          <w:szCs w:val="22"/>
        </w:rPr>
        <w:t>подпунктом 5.4.13 пункта 5</w:t>
      </w:r>
      <w:r w:rsidRPr="00151997">
        <w:rPr>
          <w:rFonts w:ascii="Georgia" w:hAnsi="Georgia"/>
          <w:sz w:val="22"/>
          <w:szCs w:val="22"/>
        </w:rPr>
        <w:t xml:space="preserve">, </w:t>
      </w:r>
      <w:r w:rsidRPr="00151997">
        <w:rPr>
          <w:rFonts w:ascii="Georgia" w:hAnsi="Georgia"/>
          <w:sz w:val="22"/>
          <w:szCs w:val="22"/>
        </w:rPr>
        <w:t>подпунктом 9.8 пункта 9</w:t>
      </w:r>
      <w:r w:rsidRPr="00151997">
        <w:rPr>
          <w:rFonts w:ascii="Georgia" w:hAnsi="Georgia"/>
          <w:sz w:val="22"/>
          <w:szCs w:val="22"/>
        </w:rPr>
        <w:t xml:space="preserve"> Положения о Федеральном агентстве по техническому регулированию и метрологии, утвержденного постановлением Правительства Российской Федерации от 17 июня 2004 г. N 294, приказываю: </w:t>
      </w:r>
    </w:p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1. </w:t>
      </w:r>
      <w:proofErr w:type="gramStart"/>
      <w:r w:rsidRPr="00151997">
        <w:rPr>
          <w:rFonts w:ascii="Georgia" w:hAnsi="Georgia"/>
          <w:sz w:val="22"/>
          <w:szCs w:val="22"/>
        </w:rPr>
        <w:t xml:space="preserve">Внести изменения в рекомендуемые предельные </w:t>
      </w:r>
      <w:r w:rsidRPr="00151997">
        <w:rPr>
          <w:rFonts w:ascii="Georgia" w:hAnsi="Georgia"/>
          <w:sz w:val="22"/>
          <w:szCs w:val="22"/>
        </w:rPr>
        <w:t>значения</w:t>
      </w:r>
      <w:r w:rsidRPr="00151997">
        <w:rPr>
          <w:rFonts w:ascii="Georgia" w:hAnsi="Georgia"/>
          <w:sz w:val="22"/>
          <w:szCs w:val="22"/>
        </w:rPr>
        <w:t xml:space="preserve"> интервалов между поверками средств измерений, утвержденные приказом Федерального агентства по техническому регулированию и метрологии от 2 июля 2019 г. N 1502 "Об утверждении рекомендуемых предельных значений интервалов между поверками средств измерений" (с изменениями, внесенными приказами Федерального агентства по техническому регулированию и метрологии от 24 октября 2022 г. N 2673, от 21 ноября 2023 г</w:t>
      </w:r>
      <w:proofErr w:type="gramEnd"/>
      <w:r w:rsidRPr="00151997">
        <w:rPr>
          <w:rFonts w:ascii="Georgia" w:hAnsi="Georgia"/>
          <w:sz w:val="22"/>
          <w:szCs w:val="22"/>
        </w:rPr>
        <w:t xml:space="preserve">. </w:t>
      </w:r>
      <w:proofErr w:type="gramStart"/>
      <w:r w:rsidRPr="00151997">
        <w:rPr>
          <w:rFonts w:ascii="Georgia" w:hAnsi="Georgia"/>
          <w:sz w:val="22"/>
          <w:szCs w:val="22"/>
        </w:rPr>
        <w:t xml:space="preserve">N 2421, от 24 апреля 2024 г. N 1088), согласно </w:t>
      </w:r>
      <w:r w:rsidRPr="00151997">
        <w:rPr>
          <w:rFonts w:ascii="Georgia" w:hAnsi="Georgia"/>
          <w:sz w:val="22"/>
          <w:szCs w:val="22"/>
        </w:rPr>
        <w:t>приложению</w:t>
      </w:r>
      <w:r w:rsidRPr="00151997">
        <w:rPr>
          <w:rFonts w:ascii="Georgia" w:hAnsi="Georgia"/>
          <w:sz w:val="22"/>
          <w:szCs w:val="22"/>
        </w:rPr>
        <w:t xml:space="preserve"> к настоящему приказу. </w:t>
      </w:r>
      <w:proofErr w:type="gramEnd"/>
    </w:p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2. </w:t>
      </w:r>
      <w:proofErr w:type="gramStart"/>
      <w:r w:rsidRPr="00151997">
        <w:rPr>
          <w:rFonts w:ascii="Georgia" w:hAnsi="Georgia"/>
          <w:sz w:val="22"/>
          <w:szCs w:val="22"/>
        </w:rPr>
        <w:t>Контроль за</w:t>
      </w:r>
      <w:proofErr w:type="gramEnd"/>
      <w:r w:rsidRPr="00151997">
        <w:rPr>
          <w:rFonts w:ascii="Georgia" w:hAnsi="Georgia"/>
          <w:sz w:val="22"/>
          <w:szCs w:val="22"/>
        </w:rPr>
        <w:t xml:space="preserve"> исполнением настоящего приказа возложить на заместителя руководителя Федерального агентства по техническому регулированию и метрологии Е.Р. Лазаренко.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151997">
        <w:rPr>
          <w:rFonts w:ascii="Georgia" w:hAnsi="Georgia"/>
          <w:b/>
          <w:sz w:val="22"/>
          <w:szCs w:val="22"/>
        </w:rPr>
        <w:t xml:space="preserve">Руководитель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151997">
        <w:rPr>
          <w:rFonts w:ascii="Georgia" w:hAnsi="Georgia"/>
          <w:b/>
          <w:sz w:val="22"/>
          <w:szCs w:val="22"/>
        </w:rPr>
        <w:t xml:space="preserve">А.П.ШАЛАЕВ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Приложение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к приказу Федерального агентства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по техническому регулированию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и метрологии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от 20 марта 2026 г. N 529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p32"/>
      <w:bookmarkEnd w:id="0"/>
      <w:r w:rsidRPr="00151997">
        <w:rPr>
          <w:rFonts w:ascii="Georgia" w:hAnsi="Georgia" w:cs="Arial"/>
          <w:b/>
          <w:bCs/>
          <w:sz w:val="22"/>
          <w:szCs w:val="22"/>
        </w:rPr>
        <w:t xml:space="preserve">ИЗМЕНЕНИЯ, 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proofErr w:type="gramStart"/>
      <w:r w:rsidRPr="00151997">
        <w:rPr>
          <w:rFonts w:ascii="Georgia" w:hAnsi="Georgia" w:cs="Arial"/>
          <w:b/>
          <w:bCs/>
          <w:sz w:val="22"/>
          <w:szCs w:val="22"/>
        </w:rPr>
        <w:t xml:space="preserve">ВНОСИМЫЕ В РЕКОМЕНДУЕМЫЕ ПРЕДЕЛЬНЫЕ ЗНАЧЕНИЯ ИНТЕРВАЛОВ </w:t>
      </w:r>
      <w:proofErr w:type="gramEnd"/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t xml:space="preserve">МЕЖДУ ПОВЕРКАМИ СРЕДСТВ ИЗМЕРЕНИЙ, </w:t>
      </w:r>
      <w:proofErr w:type="gramStart"/>
      <w:r w:rsidRPr="00151997">
        <w:rPr>
          <w:rFonts w:ascii="Georgia" w:hAnsi="Georgia" w:cs="Arial"/>
          <w:b/>
          <w:bCs/>
          <w:sz w:val="22"/>
          <w:szCs w:val="22"/>
        </w:rPr>
        <w:t>УТВЕРЖДЕННЫЕ</w:t>
      </w:r>
      <w:proofErr w:type="gramEnd"/>
      <w:r w:rsidRPr="00151997">
        <w:rPr>
          <w:rFonts w:ascii="Georgia" w:hAnsi="Georgia" w:cs="Arial"/>
          <w:b/>
          <w:bCs/>
          <w:sz w:val="22"/>
          <w:szCs w:val="22"/>
        </w:rPr>
        <w:t xml:space="preserve"> ПРИКАЗОМ 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t xml:space="preserve">ФЕДЕРАЛЬНОГО АГЕНТСТВА ПО ТЕХНИЧЕСКОМУ РЕГУЛИРОВАНИЮ </w:t>
      </w:r>
    </w:p>
    <w:p w:rsidR="00151997" w:rsidRPr="00151997" w:rsidRDefault="00151997" w:rsidP="00151997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151997">
        <w:rPr>
          <w:rFonts w:ascii="Georgia" w:hAnsi="Georgia" w:cs="Arial"/>
          <w:b/>
          <w:bCs/>
          <w:sz w:val="22"/>
          <w:szCs w:val="22"/>
        </w:rPr>
        <w:lastRenderedPageBreak/>
        <w:t xml:space="preserve">И МЕТРОЛОГИИ ОТ 2 ИЮЛЯ 2019 Г. N 1502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1. </w:t>
      </w:r>
      <w:r w:rsidRPr="00151997">
        <w:rPr>
          <w:rFonts w:ascii="Georgia" w:hAnsi="Georgia"/>
          <w:sz w:val="22"/>
          <w:szCs w:val="22"/>
        </w:rPr>
        <w:t>Раздел</w:t>
      </w:r>
      <w:r w:rsidRPr="00151997">
        <w:rPr>
          <w:rFonts w:ascii="Georgia" w:hAnsi="Georgia"/>
          <w:sz w:val="22"/>
          <w:szCs w:val="22"/>
        </w:rPr>
        <w:t xml:space="preserve"> "Измерения геометрических величин" дополнить пунктами 119 и 120 следующего содержания: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7503"/>
        <w:gridCol w:w="998"/>
      </w:tblGrid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119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Комплексы (системы) цифровой радиографии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Меры и образцы искусственных дефектов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2 года </w:t>
            </w:r>
          </w:p>
        </w:tc>
      </w:tr>
    </w:tbl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".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2. В разделе "Измерения параметров потока, расхода, уровня, объема веществ" </w:t>
      </w:r>
      <w:r w:rsidRPr="00151997">
        <w:rPr>
          <w:rFonts w:ascii="Georgia" w:hAnsi="Georgia"/>
          <w:sz w:val="22"/>
          <w:szCs w:val="22"/>
        </w:rPr>
        <w:t>пункт 24</w:t>
      </w:r>
      <w:r w:rsidRPr="00151997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8198"/>
        <w:gridCol w:w="614"/>
      </w:tblGrid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Установки измерительные сепарационные многофазных потоков, поверяемые комплектно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4 года </w:t>
            </w:r>
          </w:p>
        </w:tc>
      </w:tr>
    </w:tbl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".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3. В </w:t>
      </w:r>
      <w:r w:rsidRPr="00151997">
        <w:rPr>
          <w:rFonts w:ascii="Georgia" w:hAnsi="Georgia"/>
          <w:sz w:val="22"/>
          <w:szCs w:val="22"/>
        </w:rPr>
        <w:t>разделе</w:t>
      </w:r>
      <w:r w:rsidRPr="00151997">
        <w:rPr>
          <w:rFonts w:ascii="Georgia" w:hAnsi="Georgia"/>
          <w:sz w:val="22"/>
          <w:szCs w:val="22"/>
        </w:rPr>
        <w:t xml:space="preserve"> "Измерения давления, вакуумные измерения" внести следующие изменения: </w:t>
      </w:r>
    </w:p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а) </w:t>
      </w:r>
      <w:r w:rsidRPr="00151997">
        <w:rPr>
          <w:rFonts w:ascii="Georgia" w:hAnsi="Georgia"/>
          <w:sz w:val="22"/>
          <w:szCs w:val="22"/>
        </w:rPr>
        <w:t>пункт 6</w:t>
      </w:r>
      <w:r w:rsidRPr="00151997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8373"/>
        <w:gridCol w:w="562"/>
      </w:tblGrid>
      <w:tr w:rsidR="00151997" w:rsidRPr="00151997" w:rsidTr="001519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Датчики давления, преобразователи давления измерительные, в том числе переменного (импульсного и периодического) давления: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- КТ свыше 0,06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3 года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- КТ свыше 0,025 до 0,06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2 года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- КТ от 0,01 до 0,025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1 год </w:t>
            </w:r>
          </w:p>
        </w:tc>
      </w:tr>
    </w:tbl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";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б) </w:t>
      </w:r>
      <w:r w:rsidRPr="00151997">
        <w:rPr>
          <w:rFonts w:ascii="Georgia" w:hAnsi="Georgia"/>
          <w:sz w:val="22"/>
          <w:szCs w:val="22"/>
        </w:rPr>
        <w:t>дополнить</w:t>
      </w:r>
      <w:r w:rsidRPr="00151997">
        <w:rPr>
          <w:rFonts w:ascii="Georgia" w:hAnsi="Georgia"/>
          <w:sz w:val="22"/>
          <w:szCs w:val="22"/>
        </w:rPr>
        <w:t xml:space="preserve"> пунктом 27 следующего содержания: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642"/>
        <w:gridCol w:w="1753"/>
      </w:tblGrid>
      <w:tr w:rsidR="00151997" w:rsidRPr="00151997" w:rsidTr="001519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Манометры цифровые: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 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- КТ от 0,008 до 0,09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- КТ от 0,1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2 года </w:t>
            </w:r>
          </w:p>
        </w:tc>
      </w:tr>
    </w:tbl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".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4. В разделе "Теплофизические и температурные измерения" </w:t>
      </w:r>
      <w:r w:rsidRPr="00151997">
        <w:rPr>
          <w:rFonts w:ascii="Georgia" w:hAnsi="Georgia"/>
          <w:sz w:val="22"/>
          <w:szCs w:val="22"/>
        </w:rPr>
        <w:t>пункты 22</w:t>
      </w:r>
      <w:r w:rsidRPr="00151997">
        <w:rPr>
          <w:rFonts w:ascii="Georgia" w:hAnsi="Georgia"/>
          <w:sz w:val="22"/>
          <w:szCs w:val="22"/>
        </w:rPr>
        <w:t xml:space="preserve"> и </w:t>
      </w:r>
      <w:r w:rsidRPr="00151997">
        <w:rPr>
          <w:rFonts w:ascii="Georgia" w:hAnsi="Georgia"/>
          <w:sz w:val="22"/>
          <w:szCs w:val="22"/>
        </w:rPr>
        <w:t>31</w:t>
      </w:r>
      <w:r w:rsidRPr="00151997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6499"/>
        <w:gridCol w:w="2315"/>
      </w:tblGrid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151997">
              <w:rPr>
                <w:rFonts w:ascii="Georgia" w:hAnsi="Georgia"/>
                <w:sz w:val="22"/>
                <w:szCs w:val="22"/>
              </w:rPr>
              <w:t>Термопреобразователи</w:t>
            </w:r>
            <w:proofErr w:type="spellEnd"/>
            <w:r w:rsidRPr="00151997">
              <w:rPr>
                <w:rFonts w:ascii="Georgia" w:hAnsi="Georgia"/>
                <w:sz w:val="22"/>
                <w:szCs w:val="22"/>
              </w:rPr>
              <w:t xml:space="preserve"> и (термометры) сопротивления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proofErr w:type="gramStart"/>
            <w:r w:rsidRPr="00151997">
              <w:rPr>
                <w:rFonts w:ascii="Georgia" w:hAnsi="Georgia"/>
                <w:sz w:val="22"/>
                <w:szCs w:val="22"/>
              </w:rPr>
              <w:t xml:space="preserve">- от минус 50 °C до плюс 200 °C - 4 года; </w:t>
            </w:r>
            <w:proofErr w:type="gramEnd"/>
          </w:p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lastRenderedPageBreak/>
              <w:t xml:space="preserve">- прочие - 2 года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lastRenderedPageBreak/>
              <w:t xml:space="preserve">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>Термометры жидкостные стеклянные ртутные (</w:t>
            </w:r>
            <w:proofErr w:type="spellStart"/>
            <w:r w:rsidRPr="00151997">
              <w:rPr>
                <w:rFonts w:ascii="Georgia" w:hAnsi="Georgia"/>
                <w:sz w:val="22"/>
                <w:szCs w:val="22"/>
              </w:rPr>
              <w:t>галистановые</w:t>
            </w:r>
            <w:proofErr w:type="spellEnd"/>
            <w:r w:rsidRPr="00151997">
              <w:rPr>
                <w:rFonts w:ascii="Georgia" w:hAnsi="Georgia"/>
                <w:sz w:val="22"/>
                <w:szCs w:val="22"/>
              </w:rPr>
              <w:t xml:space="preserve">), за исключением </w:t>
            </w:r>
            <w:proofErr w:type="gramStart"/>
            <w:r w:rsidRPr="00151997">
              <w:rPr>
                <w:rFonts w:ascii="Georgia" w:hAnsi="Georgia"/>
                <w:sz w:val="22"/>
                <w:szCs w:val="22"/>
              </w:rPr>
              <w:t>медицинских</w:t>
            </w:r>
            <w:proofErr w:type="gramEnd"/>
            <w:r w:rsidRPr="00151997">
              <w:rPr>
                <w:rFonts w:ascii="Georgia" w:hAnsi="Georgia"/>
                <w:sz w:val="22"/>
                <w:szCs w:val="22"/>
              </w:rPr>
              <w:t xml:space="preserve"> максимальных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22"/>
                <w:szCs w:val="22"/>
              </w:rPr>
            </w:pPr>
            <w:r w:rsidRPr="00151997">
              <w:rPr>
                <w:rFonts w:ascii="Georgia" w:hAnsi="Georgia"/>
                <w:sz w:val="22"/>
                <w:szCs w:val="22"/>
              </w:rPr>
              <w:t xml:space="preserve">4 года </w:t>
            </w:r>
          </w:p>
        </w:tc>
      </w:tr>
    </w:tbl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".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5. </w:t>
      </w:r>
      <w:r w:rsidRPr="00151997">
        <w:rPr>
          <w:rFonts w:ascii="Georgia" w:hAnsi="Georgia"/>
          <w:sz w:val="22"/>
          <w:szCs w:val="22"/>
        </w:rPr>
        <w:t>Раздел</w:t>
      </w:r>
      <w:r w:rsidRPr="00151997">
        <w:rPr>
          <w:rFonts w:ascii="Georgia" w:hAnsi="Georgia"/>
          <w:sz w:val="22"/>
          <w:szCs w:val="22"/>
        </w:rPr>
        <w:t xml:space="preserve"> "Оптические и оптико-физические измерения" дополнить пунктами 21 - 42 следующего содержания: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8167"/>
        <w:gridCol w:w="677"/>
      </w:tblGrid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Системы измерительные волоконно-оптические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4 года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Анализаторы спектра оптические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Анализаторы сигналов волоконно-оптических датчиков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4 года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Источники лазерного излучения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Аттенюаторы волоконно-оптические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Ваттметры волоконно-оптические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Измерители обратных потерь в оптическом волокне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Анализаторы волоконно-оптические распределения температуры и механических напряжений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4 года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Измерители удлинения оптического волокна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Рабочие эталоны единиц длины и ослабления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Рабочие эталоны единицы средней мощности оптического излучения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Преобразователи измерительные пироэлектрические лазерного излучения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Преобразователи измерительные термоэлектрические лазерного излучения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Преобразователи измерительные фотоэлектрические лазерного излучения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151997">
              <w:rPr>
                <w:rFonts w:ascii="Georgia" w:hAnsi="Georgia"/>
                <w:sz w:val="18"/>
                <w:szCs w:val="18"/>
              </w:rPr>
              <w:t>Ретрорефлектометры</w:t>
            </w:r>
            <w:proofErr w:type="spellEnd"/>
            <w:r w:rsidRPr="00151997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151997">
              <w:rPr>
                <w:rFonts w:ascii="Georgia" w:hAnsi="Georgia"/>
                <w:sz w:val="18"/>
                <w:szCs w:val="18"/>
              </w:rPr>
              <w:t>Яркомеры</w:t>
            </w:r>
            <w:proofErr w:type="spellEnd"/>
            <w:r w:rsidRPr="00151997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151997">
              <w:rPr>
                <w:rFonts w:ascii="Georgia" w:hAnsi="Georgia"/>
                <w:sz w:val="18"/>
                <w:szCs w:val="18"/>
              </w:rPr>
              <w:t>Спектрорадиометры</w:t>
            </w:r>
            <w:proofErr w:type="spellEnd"/>
            <w:r w:rsidRPr="00151997">
              <w:rPr>
                <w:rFonts w:ascii="Georgia" w:hAnsi="Georgia"/>
                <w:sz w:val="18"/>
                <w:szCs w:val="18"/>
              </w:rPr>
              <w:t xml:space="preserve"> и спектрометры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151997">
              <w:rPr>
                <w:rFonts w:ascii="Georgia" w:hAnsi="Georgia"/>
                <w:sz w:val="18"/>
                <w:szCs w:val="18"/>
              </w:rPr>
              <w:t>Пульсметры</w:t>
            </w:r>
            <w:proofErr w:type="spellEnd"/>
            <w:r w:rsidRPr="00151997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151997">
              <w:rPr>
                <w:rFonts w:ascii="Georgia" w:hAnsi="Georgia"/>
                <w:sz w:val="18"/>
                <w:szCs w:val="18"/>
              </w:rPr>
              <w:t>Гониофтометры</w:t>
            </w:r>
            <w:proofErr w:type="spellEnd"/>
            <w:r w:rsidRPr="00151997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Измерители силы света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rPr>
                <w:rFonts w:ascii="Georgia" w:hAnsi="Georgia"/>
              </w:rPr>
            </w:pPr>
          </w:p>
        </w:tc>
      </w:tr>
      <w:tr w:rsidR="00151997" w:rsidRPr="00151997" w:rsidTr="0015199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31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Системы (устройства) измерения ЧКХ/КМП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2,5 года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151997">
              <w:rPr>
                <w:rFonts w:ascii="Georgia" w:hAnsi="Georgia"/>
                <w:sz w:val="18"/>
                <w:szCs w:val="18"/>
              </w:rPr>
              <w:t>Эллипсометры</w:t>
            </w:r>
            <w:proofErr w:type="spellEnd"/>
            <w:r w:rsidRPr="00151997">
              <w:rPr>
                <w:rFonts w:ascii="Georgia" w:hAnsi="Georgia"/>
                <w:sz w:val="18"/>
                <w:szCs w:val="18"/>
              </w:rPr>
              <w:t xml:space="preserve"> (спектральные)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</w:tbl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".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6. В </w:t>
      </w:r>
      <w:r w:rsidRPr="00151997">
        <w:rPr>
          <w:rFonts w:ascii="Georgia" w:hAnsi="Georgia"/>
          <w:sz w:val="22"/>
          <w:szCs w:val="22"/>
        </w:rPr>
        <w:t>разделе</w:t>
      </w:r>
      <w:r w:rsidRPr="00151997">
        <w:rPr>
          <w:rFonts w:ascii="Georgia" w:hAnsi="Georgia"/>
          <w:sz w:val="22"/>
          <w:szCs w:val="22"/>
        </w:rPr>
        <w:t xml:space="preserve"> "Измерения электрических и магнитных величин" внести следующие изменения: </w:t>
      </w:r>
    </w:p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а) </w:t>
      </w:r>
      <w:r w:rsidRPr="00151997">
        <w:rPr>
          <w:rFonts w:ascii="Georgia" w:hAnsi="Georgia"/>
          <w:sz w:val="22"/>
          <w:szCs w:val="22"/>
        </w:rPr>
        <w:t>пункты 43</w:t>
      </w:r>
      <w:r w:rsidRPr="00151997">
        <w:rPr>
          <w:rFonts w:ascii="Georgia" w:hAnsi="Georgia"/>
          <w:sz w:val="22"/>
          <w:szCs w:val="22"/>
        </w:rPr>
        <w:t xml:space="preserve">, </w:t>
      </w:r>
      <w:r w:rsidRPr="00151997">
        <w:rPr>
          <w:rFonts w:ascii="Georgia" w:hAnsi="Georgia"/>
          <w:sz w:val="22"/>
          <w:szCs w:val="22"/>
        </w:rPr>
        <w:t>84</w:t>
      </w:r>
      <w:r w:rsidRPr="00151997">
        <w:rPr>
          <w:rFonts w:ascii="Georgia" w:hAnsi="Georgia"/>
          <w:sz w:val="22"/>
          <w:szCs w:val="22"/>
        </w:rPr>
        <w:t xml:space="preserve"> и </w:t>
      </w:r>
      <w:r w:rsidRPr="00151997">
        <w:rPr>
          <w:rFonts w:ascii="Georgia" w:hAnsi="Georgia"/>
          <w:sz w:val="22"/>
          <w:szCs w:val="22"/>
        </w:rPr>
        <w:t>86</w:t>
      </w:r>
      <w:r w:rsidRPr="00151997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345"/>
        <w:gridCol w:w="505"/>
      </w:tblGrid>
      <w:tr w:rsidR="00151997" w:rsidRPr="00151997" w:rsidTr="001519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43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Приборы для измерения показателей качества электрической энергии: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- </w:t>
            </w:r>
            <w:proofErr w:type="gramStart"/>
            <w:r w:rsidRPr="00151997">
              <w:rPr>
                <w:rFonts w:ascii="Georgia" w:hAnsi="Georgia"/>
                <w:sz w:val="18"/>
                <w:szCs w:val="18"/>
              </w:rPr>
              <w:t>переносные</w:t>
            </w:r>
            <w:proofErr w:type="gramEnd"/>
            <w:r w:rsidRPr="00151997">
              <w:rPr>
                <w:rFonts w:ascii="Georgia" w:hAnsi="Georgia"/>
                <w:sz w:val="18"/>
                <w:szCs w:val="18"/>
              </w:rPr>
              <w:t xml:space="preserve"> класса A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 год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- </w:t>
            </w:r>
            <w:proofErr w:type="gramStart"/>
            <w:r w:rsidRPr="00151997">
              <w:rPr>
                <w:rFonts w:ascii="Georgia" w:hAnsi="Georgia"/>
                <w:sz w:val="18"/>
                <w:szCs w:val="18"/>
              </w:rPr>
              <w:t>переносные</w:t>
            </w:r>
            <w:proofErr w:type="gramEnd"/>
            <w:r w:rsidRPr="00151997">
              <w:rPr>
                <w:rFonts w:ascii="Georgia" w:hAnsi="Georgia"/>
                <w:sz w:val="18"/>
                <w:szCs w:val="18"/>
              </w:rPr>
              <w:t xml:space="preserve"> класса S и B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 года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- </w:t>
            </w:r>
            <w:proofErr w:type="gramStart"/>
            <w:r w:rsidRPr="00151997">
              <w:rPr>
                <w:rFonts w:ascii="Georgia" w:hAnsi="Georgia"/>
                <w:sz w:val="18"/>
                <w:szCs w:val="18"/>
              </w:rPr>
              <w:t>стационарные</w:t>
            </w:r>
            <w:proofErr w:type="gramEnd"/>
            <w:r w:rsidRPr="00151997">
              <w:rPr>
                <w:rFonts w:ascii="Georgia" w:hAnsi="Georgia"/>
                <w:sz w:val="18"/>
                <w:szCs w:val="18"/>
              </w:rPr>
              <w:t xml:space="preserve"> в составе измерительных систем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4 года </w:t>
            </w:r>
          </w:p>
        </w:tc>
      </w:tr>
      <w:tr w:rsidR="00151997" w:rsidRPr="00151997" w:rsidTr="001519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84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Счетчики электрической энергии переменного тока статические (электронные)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- класс точности от 0,05 до 0,2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10 лет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- класс точности 0,1S, 0,2S, 0,5S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10 лет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- класс точности 0,5, 1 и менее точные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16 лет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Счетчики электрической энергии переменного тока цифровые (с входными сигналами в виде цифрового потока):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- класс точности 0,1S, 0,2S, 0,5S активной энергии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10 лет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- класс точности от 0,5 и 1 реактивной энергии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10 лет </w:t>
            </w:r>
          </w:p>
        </w:tc>
      </w:tr>
      <w:tr w:rsidR="00151997" w:rsidRPr="00151997" w:rsidTr="001519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86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Счетчики электрической энергии постоянного тока: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 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- класс точности от 1 до 4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4 года </w:t>
            </w:r>
          </w:p>
        </w:tc>
      </w:tr>
      <w:tr w:rsidR="00151997" w:rsidRPr="00151997" w:rsidTr="0015199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1997" w:rsidRPr="00151997" w:rsidRDefault="00151997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- класс точности 0,5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 года </w:t>
            </w:r>
          </w:p>
        </w:tc>
      </w:tr>
    </w:tbl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";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б) </w:t>
      </w:r>
      <w:r w:rsidRPr="00151997">
        <w:rPr>
          <w:rFonts w:ascii="Georgia" w:hAnsi="Georgia"/>
          <w:sz w:val="22"/>
          <w:szCs w:val="22"/>
        </w:rPr>
        <w:t>дополнить</w:t>
      </w:r>
      <w:r w:rsidRPr="00151997">
        <w:rPr>
          <w:rFonts w:ascii="Georgia" w:hAnsi="Georgia"/>
          <w:sz w:val="22"/>
          <w:szCs w:val="22"/>
        </w:rPr>
        <w:t xml:space="preserve"> пунктами 98, 99 и 100 следующего содержания: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8187"/>
        <w:gridCol w:w="557"/>
      </w:tblGrid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Счетчики электрической энергии постоянного тока для зарядных станций электромобилей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 года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Зарядные станции постоянного тока для </w:t>
            </w:r>
            <w:proofErr w:type="spellStart"/>
            <w:r w:rsidRPr="00151997">
              <w:rPr>
                <w:rFonts w:ascii="Georgia" w:hAnsi="Georgia"/>
                <w:sz w:val="18"/>
                <w:szCs w:val="18"/>
              </w:rPr>
              <w:t>электроавтомобилей</w:t>
            </w:r>
            <w:proofErr w:type="spellEnd"/>
            <w:r w:rsidRPr="00151997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 года </w:t>
            </w:r>
          </w:p>
        </w:tc>
      </w:tr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Контроллеры с модулями аналогового ввода и вывода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4 года </w:t>
            </w:r>
          </w:p>
        </w:tc>
      </w:tr>
    </w:tbl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".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7. В разделе "Биологические и медицинские измерения" </w:t>
      </w:r>
      <w:r w:rsidRPr="00151997">
        <w:rPr>
          <w:rFonts w:ascii="Georgia" w:hAnsi="Georgia"/>
          <w:sz w:val="22"/>
          <w:szCs w:val="22"/>
        </w:rPr>
        <w:t>пункт 34</w:t>
      </w:r>
      <w:r w:rsidRPr="00151997">
        <w:rPr>
          <w:rFonts w:ascii="Georgia" w:hAnsi="Georgia"/>
          <w:sz w:val="22"/>
          <w:szCs w:val="22"/>
        </w:rPr>
        <w:t xml:space="preserve"> изложить в следующей редакции: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  </w:t>
      </w:r>
    </w:p>
    <w:p w:rsidR="00151997" w:rsidRPr="00151997" w:rsidRDefault="00151997" w:rsidP="00151997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363"/>
        <w:gridCol w:w="495"/>
      </w:tblGrid>
      <w:tr w:rsidR="00151997" w:rsidRPr="00151997" w:rsidTr="001519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/>
              <w:jc w:val="center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Термометры медицинские, за исключением </w:t>
            </w:r>
            <w:proofErr w:type="gramStart"/>
            <w:r w:rsidRPr="00151997">
              <w:rPr>
                <w:rFonts w:ascii="Georgia" w:hAnsi="Georgia"/>
                <w:sz w:val="18"/>
                <w:szCs w:val="18"/>
              </w:rPr>
              <w:t>стеклянных</w:t>
            </w:r>
            <w:proofErr w:type="gramEnd"/>
            <w:r w:rsidRPr="00151997">
              <w:rPr>
                <w:rFonts w:ascii="Georgia" w:hAnsi="Georgia"/>
                <w:sz w:val="18"/>
                <w:szCs w:val="18"/>
              </w:rPr>
              <w:t xml:space="preserve"> максимальных жидкометаллических (ртутных и </w:t>
            </w:r>
            <w:proofErr w:type="spellStart"/>
            <w:r w:rsidRPr="00151997">
              <w:rPr>
                <w:rFonts w:ascii="Georgia" w:hAnsi="Georgia"/>
                <w:sz w:val="18"/>
                <w:szCs w:val="18"/>
              </w:rPr>
              <w:t>галистановых</w:t>
            </w:r>
            <w:proofErr w:type="spellEnd"/>
            <w:r w:rsidRPr="00151997">
              <w:rPr>
                <w:rFonts w:ascii="Georgia" w:hAnsi="Georgia"/>
                <w:sz w:val="18"/>
                <w:szCs w:val="18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997" w:rsidRPr="00151997" w:rsidRDefault="00151997">
            <w:pPr>
              <w:pStyle w:val="a3"/>
              <w:spacing w:before="0" w:beforeAutospacing="0" w:after="0" w:afterAutospacing="0" w:line="288" w:lineRule="atLeast"/>
              <w:rPr>
                <w:rFonts w:ascii="Georgia" w:hAnsi="Georgia"/>
                <w:sz w:val="18"/>
                <w:szCs w:val="18"/>
              </w:rPr>
            </w:pPr>
            <w:r w:rsidRPr="00151997">
              <w:rPr>
                <w:rFonts w:ascii="Georgia" w:hAnsi="Georgia"/>
                <w:sz w:val="18"/>
                <w:szCs w:val="18"/>
              </w:rPr>
              <w:t xml:space="preserve">2 года </w:t>
            </w:r>
          </w:p>
        </w:tc>
      </w:tr>
    </w:tbl>
    <w:p w:rsidR="00151997" w:rsidRPr="00151997" w:rsidRDefault="00151997" w:rsidP="00151997">
      <w:pPr>
        <w:pStyle w:val="a3"/>
        <w:spacing w:before="168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151997">
        <w:rPr>
          <w:rFonts w:ascii="Georgia" w:hAnsi="Georgia"/>
          <w:sz w:val="22"/>
          <w:szCs w:val="22"/>
        </w:rPr>
        <w:t xml:space="preserve">". </w:t>
      </w:r>
      <w:bookmarkStart w:id="1" w:name="_GoBack"/>
      <w:bookmarkEnd w:id="1"/>
    </w:p>
    <w:sectPr w:rsidR="00151997" w:rsidRPr="0015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51997"/>
    <w:rsid w:val="001B40DD"/>
    <w:rsid w:val="001E6E43"/>
    <w:rsid w:val="002426F7"/>
    <w:rsid w:val="002F3AEF"/>
    <w:rsid w:val="00304F0C"/>
    <w:rsid w:val="004F62BC"/>
    <w:rsid w:val="00562248"/>
    <w:rsid w:val="005D2372"/>
    <w:rsid w:val="007D1B5D"/>
    <w:rsid w:val="00874795"/>
    <w:rsid w:val="00AB5F16"/>
    <w:rsid w:val="00B0752D"/>
    <w:rsid w:val="00C16785"/>
    <w:rsid w:val="00E56C44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574E-E136-4B5C-BC0F-2EA36550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2026-03-02T19:53:00Z</cp:lastPrinted>
  <dcterms:created xsi:type="dcterms:W3CDTF">2026-03-24T19:57:00Z</dcterms:created>
  <dcterms:modified xsi:type="dcterms:W3CDTF">2026-03-24T19:57:00Z</dcterms:modified>
</cp:coreProperties>
</file>