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EC" w:rsidRPr="008932B9" w:rsidRDefault="00AD34EC" w:rsidP="00AD34EC">
      <w:pPr>
        <w:pStyle w:val="a3"/>
        <w:spacing w:before="0" w:beforeAutospacing="0" w:after="0" w:afterAutospacing="0" w:line="288" w:lineRule="atLeast"/>
        <w:jc w:val="center"/>
        <w:rPr>
          <w:rFonts w:ascii="Georgia" w:hAnsi="Georgia" w:cs="Arial"/>
          <w:b/>
          <w:bCs/>
          <w:sz w:val="22"/>
          <w:szCs w:val="22"/>
        </w:rPr>
      </w:pPr>
      <w:r w:rsidRPr="008932B9">
        <w:rPr>
          <w:rFonts w:ascii="Georgia" w:hAnsi="Georgia" w:cs="Arial"/>
          <w:b/>
          <w:bCs/>
          <w:sz w:val="22"/>
          <w:szCs w:val="22"/>
        </w:rPr>
        <w:t>ПРАВИТЕЛЬСТВО РОССИЙСКОЙ ФЕДЕРАЦИИ</w:t>
      </w:r>
    </w:p>
    <w:p w:rsidR="00AD34EC" w:rsidRPr="008932B9" w:rsidRDefault="00AD34EC" w:rsidP="00AD34EC">
      <w:pPr>
        <w:pStyle w:val="a3"/>
        <w:spacing w:before="0" w:beforeAutospacing="0" w:after="0" w:afterAutospacing="0" w:line="312" w:lineRule="auto"/>
        <w:ind w:firstLine="540"/>
        <w:jc w:val="both"/>
        <w:rPr>
          <w:rFonts w:ascii="Georgia" w:hAnsi="Georgia" w:cs="Arial"/>
          <w:b/>
          <w:bCs/>
          <w:sz w:val="22"/>
          <w:szCs w:val="22"/>
        </w:rPr>
      </w:pPr>
      <w:r w:rsidRPr="008932B9">
        <w:rPr>
          <w:rFonts w:ascii="Georgia" w:hAnsi="Georgia" w:cs="Arial"/>
          <w:b/>
          <w:bCs/>
          <w:sz w:val="22"/>
          <w:szCs w:val="22"/>
        </w:rPr>
        <w:t xml:space="preserve">  </w:t>
      </w:r>
    </w:p>
    <w:p w:rsidR="00AD34EC" w:rsidRPr="008932B9" w:rsidRDefault="008932B9" w:rsidP="00AD34EC">
      <w:pPr>
        <w:pStyle w:val="a3"/>
        <w:spacing w:before="0" w:beforeAutospacing="0" w:after="0" w:afterAutospacing="0" w:line="312" w:lineRule="auto"/>
        <w:jc w:val="center"/>
        <w:rPr>
          <w:rFonts w:ascii="Georgia" w:hAnsi="Georgia" w:cs="Arial"/>
          <w:b/>
          <w:bCs/>
          <w:sz w:val="22"/>
          <w:szCs w:val="22"/>
        </w:rPr>
      </w:pPr>
      <w:hyperlink r:id="rId6" w:history="1">
        <w:r w:rsidR="00AD34EC" w:rsidRPr="008932B9">
          <w:rPr>
            <w:rStyle w:val="a4"/>
            <w:rFonts w:ascii="Georgia" w:hAnsi="Georgia" w:cs="Arial"/>
            <w:b/>
            <w:bCs/>
            <w:sz w:val="22"/>
            <w:szCs w:val="22"/>
          </w:rPr>
          <w:t>ПОСТАНОВЛЕНИЕ</w:t>
        </w:r>
      </w:hyperlink>
      <w:r w:rsidR="00AD34EC" w:rsidRPr="008932B9">
        <w:rPr>
          <w:rFonts w:ascii="Georgia" w:hAnsi="Georgia" w:cs="Arial"/>
          <w:b/>
          <w:bCs/>
          <w:sz w:val="22"/>
          <w:szCs w:val="22"/>
        </w:rPr>
        <w:t xml:space="preserve"> </w:t>
      </w:r>
    </w:p>
    <w:p w:rsidR="00AD34EC" w:rsidRPr="008932B9" w:rsidRDefault="00AD34EC" w:rsidP="00AD34EC">
      <w:pPr>
        <w:pStyle w:val="a3"/>
        <w:spacing w:before="0" w:beforeAutospacing="0" w:after="0" w:afterAutospacing="0" w:line="312" w:lineRule="auto"/>
        <w:jc w:val="center"/>
        <w:rPr>
          <w:rFonts w:ascii="Georgia" w:hAnsi="Georgia" w:cs="Arial"/>
          <w:b/>
          <w:bCs/>
          <w:sz w:val="22"/>
          <w:szCs w:val="22"/>
        </w:rPr>
      </w:pPr>
      <w:r w:rsidRPr="008932B9">
        <w:rPr>
          <w:rFonts w:ascii="Georgia" w:hAnsi="Georgia" w:cs="Arial"/>
          <w:b/>
          <w:bCs/>
          <w:sz w:val="22"/>
          <w:szCs w:val="22"/>
        </w:rPr>
        <w:t xml:space="preserve">от 6 апреля 2026 г. N 375 </w:t>
      </w:r>
    </w:p>
    <w:p w:rsidR="00AD34EC" w:rsidRPr="008932B9" w:rsidRDefault="00AD34EC" w:rsidP="00AD34EC">
      <w:pPr>
        <w:pStyle w:val="a3"/>
        <w:spacing w:before="0" w:beforeAutospacing="0" w:after="0" w:afterAutospacing="0" w:line="312" w:lineRule="auto"/>
        <w:jc w:val="center"/>
        <w:rPr>
          <w:rFonts w:ascii="Georgia" w:hAnsi="Georgia" w:cs="Arial"/>
          <w:b/>
          <w:bCs/>
          <w:sz w:val="22"/>
          <w:szCs w:val="22"/>
        </w:rPr>
      </w:pPr>
      <w:r w:rsidRPr="008932B9">
        <w:rPr>
          <w:rFonts w:ascii="Georgia" w:hAnsi="Georgia" w:cs="Arial"/>
          <w:b/>
          <w:bCs/>
          <w:sz w:val="22"/>
          <w:szCs w:val="22"/>
        </w:rPr>
        <w:t xml:space="preserve">  </w:t>
      </w:r>
    </w:p>
    <w:p w:rsidR="00AD34EC" w:rsidRPr="008932B9" w:rsidRDefault="00AD34EC" w:rsidP="00AD34EC">
      <w:pPr>
        <w:pStyle w:val="a3"/>
        <w:spacing w:before="0" w:beforeAutospacing="0" w:after="0" w:afterAutospacing="0" w:line="312" w:lineRule="auto"/>
        <w:ind w:firstLine="567"/>
        <w:jc w:val="both"/>
        <w:rPr>
          <w:rFonts w:ascii="Georgia" w:hAnsi="Georgia" w:cs="Arial"/>
          <w:b/>
          <w:bCs/>
          <w:sz w:val="22"/>
          <w:szCs w:val="22"/>
        </w:rPr>
      </w:pPr>
      <w:r w:rsidRPr="008932B9">
        <w:rPr>
          <w:rFonts w:ascii="Georgia" w:hAnsi="Georgia" w:cs="Arial"/>
          <w:b/>
          <w:bCs/>
          <w:sz w:val="22"/>
          <w:szCs w:val="22"/>
        </w:rPr>
        <w:t xml:space="preserve">О внесении изменений в постановление Правительства Российской Федерации от 31 мая 2023 г. N 894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Правительство Российской Федерации постановляет: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 </w:t>
      </w:r>
      <w:proofErr w:type="gramStart"/>
      <w:r w:rsidRPr="008932B9">
        <w:rPr>
          <w:rFonts w:ascii="Georgia" w:hAnsi="Georgia"/>
          <w:sz w:val="22"/>
          <w:szCs w:val="22"/>
        </w:rPr>
        <w:t>Утвердить прилагаемые изменения, которые вносятся в постановление Правительства Российской Федерации от 31 мая 2023 г. N 894 "Об утверждении Правил маркировки отдельных видов медицинских изделий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медицинских изделий" (Собрание законодательства Российской Федерации, 2023, N 23, ст. 4204;</w:t>
      </w:r>
      <w:proofErr w:type="gramEnd"/>
      <w:r w:rsidRPr="008932B9">
        <w:rPr>
          <w:rFonts w:ascii="Georgia" w:hAnsi="Georgia"/>
          <w:sz w:val="22"/>
          <w:szCs w:val="22"/>
        </w:rPr>
        <w:t xml:space="preserve"> </w:t>
      </w:r>
      <w:proofErr w:type="gramStart"/>
      <w:r w:rsidRPr="008932B9">
        <w:rPr>
          <w:rFonts w:ascii="Georgia" w:hAnsi="Georgia"/>
          <w:sz w:val="22"/>
          <w:szCs w:val="22"/>
        </w:rPr>
        <w:t xml:space="preserve">2024, N 15, ст. 2031; N 27, ст. 3825; 2025, N 37, ст. 5436).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 Настоящее постановление вступает в силу с 1 сентября 2026 г.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288" w:lineRule="atLeast"/>
        <w:jc w:val="right"/>
        <w:rPr>
          <w:rFonts w:ascii="Georgia" w:hAnsi="Georgia"/>
          <w:b/>
          <w:sz w:val="22"/>
          <w:szCs w:val="22"/>
        </w:rPr>
      </w:pPr>
      <w:r w:rsidRPr="008932B9">
        <w:rPr>
          <w:rFonts w:ascii="Georgia" w:hAnsi="Georgia"/>
          <w:b/>
          <w:sz w:val="22"/>
          <w:szCs w:val="22"/>
        </w:rPr>
        <w:t xml:space="preserve">Председатель Правительства </w:t>
      </w:r>
    </w:p>
    <w:p w:rsidR="00AD34EC" w:rsidRPr="008932B9" w:rsidRDefault="00AD34EC" w:rsidP="00AD34EC">
      <w:pPr>
        <w:pStyle w:val="a3"/>
        <w:spacing w:before="0" w:beforeAutospacing="0" w:after="0" w:afterAutospacing="0" w:line="288" w:lineRule="atLeast"/>
        <w:jc w:val="right"/>
        <w:rPr>
          <w:rFonts w:ascii="Georgia" w:hAnsi="Georgia"/>
          <w:b/>
          <w:sz w:val="22"/>
          <w:szCs w:val="22"/>
        </w:rPr>
      </w:pPr>
      <w:r w:rsidRPr="008932B9">
        <w:rPr>
          <w:rFonts w:ascii="Georgia" w:hAnsi="Georgia"/>
          <w:b/>
          <w:sz w:val="22"/>
          <w:szCs w:val="22"/>
        </w:rPr>
        <w:t xml:space="preserve">Российской Федерации </w:t>
      </w:r>
    </w:p>
    <w:p w:rsidR="00AD34EC" w:rsidRPr="008932B9" w:rsidRDefault="00AD34EC" w:rsidP="00AD34EC">
      <w:pPr>
        <w:pStyle w:val="a3"/>
        <w:spacing w:before="0" w:beforeAutospacing="0" w:after="0" w:afterAutospacing="0" w:line="288" w:lineRule="atLeast"/>
        <w:jc w:val="right"/>
        <w:rPr>
          <w:rFonts w:ascii="Georgia" w:hAnsi="Georgia"/>
          <w:b/>
          <w:sz w:val="22"/>
          <w:szCs w:val="22"/>
        </w:rPr>
      </w:pPr>
      <w:r w:rsidRPr="008932B9">
        <w:rPr>
          <w:rFonts w:ascii="Georgia" w:hAnsi="Georgia"/>
          <w:b/>
          <w:sz w:val="22"/>
          <w:szCs w:val="22"/>
        </w:rPr>
        <w:t xml:space="preserve">М. МИШУСТИН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288" w:lineRule="atLeast"/>
        <w:jc w:val="right"/>
        <w:rPr>
          <w:rFonts w:ascii="Georgia" w:hAnsi="Georgia"/>
          <w:sz w:val="22"/>
          <w:szCs w:val="22"/>
        </w:rPr>
      </w:pPr>
      <w:r w:rsidRPr="008932B9">
        <w:rPr>
          <w:rFonts w:ascii="Georgia" w:hAnsi="Georgia"/>
          <w:sz w:val="22"/>
          <w:szCs w:val="22"/>
        </w:rPr>
        <w:t xml:space="preserve">Утверждены </w:t>
      </w:r>
    </w:p>
    <w:p w:rsidR="00AD34EC" w:rsidRPr="008932B9" w:rsidRDefault="00AD34EC" w:rsidP="00AD34EC">
      <w:pPr>
        <w:pStyle w:val="a3"/>
        <w:spacing w:before="0" w:beforeAutospacing="0" w:after="0" w:afterAutospacing="0" w:line="288" w:lineRule="atLeast"/>
        <w:jc w:val="right"/>
        <w:rPr>
          <w:rFonts w:ascii="Georgia" w:hAnsi="Georgia"/>
          <w:sz w:val="22"/>
          <w:szCs w:val="22"/>
        </w:rPr>
      </w:pPr>
      <w:r w:rsidRPr="008932B9">
        <w:rPr>
          <w:rFonts w:ascii="Georgia" w:hAnsi="Georgia"/>
          <w:sz w:val="22"/>
          <w:szCs w:val="22"/>
        </w:rPr>
        <w:t xml:space="preserve">постановлением Правительства </w:t>
      </w:r>
    </w:p>
    <w:p w:rsidR="00AD34EC" w:rsidRPr="008932B9" w:rsidRDefault="00AD34EC" w:rsidP="00AD34EC">
      <w:pPr>
        <w:pStyle w:val="a3"/>
        <w:spacing w:before="0" w:beforeAutospacing="0" w:after="0" w:afterAutospacing="0" w:line="288" w:lineRule="atLeast"/>
        <w:jc w:val="right"/>
        <w:rPr>
          <w:rFonts w:ascii="Georgia" w:hAnsi="Georgia"/>
          <w:sz w:val="22"/>
          <w:szCs w:val="22"/>
        </w:rPr>
      </w:pPr>
      <w:r w:rsidRPr="008932B9">
        <w:rPr>
          <w:rFonts w:ascii="Georgia" w:hAnsi="Georgia"/>
          <w:sz w:val="22"/>
          <w:szCs w:val="22"/>
        </w:rPr>
        <w:t xml:space="preserve">Российской Федерации </w:t>
      </w:r>
    </w:p>
    <w:p w:rsidR="00AD34EC" w:rsidRPr="008932B9" w:rsidRDefault="00AD34EC" w:rsidP="00AD34EC">
      <w:pPr>
        <w:pStyle w:val="a3"/>
        <w:spacing w:before="0" w:beforeAutospacing="0" w:after="0" w:afterAutospacing="0" w:line="288" w:lineRule="atLeast"/>
        <w:jc w:val="right"/>
        <w:rPr>
          <w:rFonts w:ascii="Georgia" w:hAnsi="Georgia"/>
          <w:sz w:val="22"/>
          <w:szCs w:val="22"/>
        </w:rPr>
      </w:pPr>
      <w:r w:rsidRPr="008932B9">
        <w:rPr>
          <w:rFonts w:ascii="Georgia" w:hAnsi="Georgia"/>
          <w:sz w:val="22"/>
          <w:szCs w:val="22"/>
        </w:rPr>
        <w:t xml:space="preserve">от 6 апреля 2026 г. N 375 </w:t>
      </w:r>
    </w:p>
    <w:p w:rsidR="00AD34EC" w:rsidRPr="008932B9" w:rsidRDefault="00AD34EC" w:rsidP="00AD34EC">
      <w:pPr>
        <w:pStyle w:val="a3"/>
        <w:spacing w:before="0" w:beforeAutospacing="0" w:after="0" w:afterAutospacing="0"/>
        <w:jc w:val="center"/>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312" w:lineRule="auto"/>
        <w:jc w:val="center"/>
        <w:rPr>
          <w:rFonts w:ascii="Georgia" w:hAnsi="Georgia" w:cs="Arial"/>
          <w:b/>
          <w:bCs/>
          <w:sz w:val="22"/>
          <w:szCs w:val="22"/>
        </w:rPr>
      </w:pPr>
      <w:bookmarkStart w:id="0" w:name="p27"/>
      <w:bookmarkEnd w:id="0"/>
      <w:r w:rsidRPr="008932B9">
        <w:rPr>
          <w:rFonts w:ascii="Georgia" w:hAnsi="Georgia" w:cs="Arial"/>
          <w:b/>
          <w:bCs/>
          <w:sz w:val="22"/>
          <w:szCs w:val="22"/>
        </w:rPr>
        <w:t xml:space="preserve">ИЗМЕНЕНИЯ, </w:t>
      </w:r>
    </w:p>
    <w:p w:rsidR="00AD34EC" w:rsidRPr="008932B9" w:rsidRDefault="00AD34EC" w:rsidP="00AD34EC">
      <w:pPr>
        <w:pStyle w:val="a3"/>
        <w:spacing w:before="0" w:beforeAutospacing="0" w:after="0" w:afterAutospacing="0" w:line="312" w:lineRule="auto"/>
        <w:jc w:val="center"/>
        <w:rPr>
          <w:rFonts w:ascii="Georgia" w:hAnsi="Georgia" w:cs="Arial"/>
          <w:b/>
          <w:bCs/>
          <w:sz w:val="22"/>
          <w:szCs w:val="22"/>
        </w:rPr>
      </w:pPr>
      <w:r w:rsidRPr="008932B9">
        <w:rPr>
          <w:rFonts w:ascii="Georgia" w:hAnsi="Georgia" w:cs="Arial"/>
          <w:b/>
          <w:bCs/>
          <w:sz w:val="22"/>
          <w:szCs w:val="22"/>
        </w:rPr>
        <w:t xml:space="preserve">КОТОРЫЕ ВНОСЯТСЯ В ПОСТАНОВЛЕНИЕ ПРАВИТЕЛЬСТВА </w:t>
      </w:r>
      <w:proofErr w:type="gramStart"/>
      <w:r w:rsidRPr="008932B9">
        <w:rPr>
          <w:rFonts w:ascii="Georgia" w:hAnsi="Georgia" w:cs="Arial"/>
          <w:b/>
          <w:bCs/>
          <w:sz w:val="22"/>
          <w:szCs w:val="22"/>
        </w:rPr>
        <w:t>РОССИЙСКОЙ</w:t>
      </w:r>
      <w:proofErr w:type="gramEnd"/>
      <w:r w:rsidRPr="008932B9">
        <w:rPr>
          <w:rFonts w:ascii="Georgia" w:hAnsi="Georgia" w:cs="Arial"/>
          <w:b/>
          <w:bCs/>
          <w:sz w:val="22"/>
          <w:szCs w:val="22"/>
        </w:rPr>
        <w:t xml:space="preserve"> </w:t>
      </w:r>
    </w:p>
    <w:p w:rsidR="00AD34EC" w:rsidRPr="008932B9" w:rsidRDefault="00AD34EC" w:rsidP="00AD34EC">
      <w:pPr>
        <w:pStyle w:val="a3"/>
        <w:spacing w:before="0" w:beforeAutospacing="0" w:after="0" w:afterAutospacing="0" w:line="312" w:lineRule="auto"/>
        <w:jc w:val="center"/>
        <w:rPr>
          <w:rFonts w:ascii="Georgia" w:hAnsi="Georgia" w:cs="Arial"/>
          <w:b/>
          <w:bCs/>
          <w:sz w:val="22"/>
          <w:szCs w:val="22"/>
        </w:rPr>
      </w:pPr>
      <w:r w:rsidRPr="008932B9">
        <w:rPr>
          <w:rFonts w:ascii="Georgia" w:hAnsi="Georgia" w:cs="Arial"/>
          <w:b/>
          <w:bCs/>
          <w:sz w:val="22"/>
          <w:szCs w:val="22"/>
        </w:rPr>
        <w:t xml:space="preserve">ФЕДЕРАЦИИ ОТ 31 МАЯ 2023 Г. N 894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  </w:t>
      </w:r>
    </w:p>
    <w:p w:rsidR="00AD34EC" w:rsidRPr="008932B9" w:rsidRDefault="00AD34EC" w:rsidP="00AD34EC">
      <w:pPr>
        <w:pStyle w:val="a3"/>
        <w:spacing w:before="0"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 В пункте 3: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 абзац пятый подпункта "в" изложить в следующей редакции: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"со дня внесения изменений в сведения, предусмотренные разделами III, IV и VIII Правил, утвержденных настоящим постановлением, в порядке, предусмотренном разделом IX Правил, утвержденных настоящим постановлением (в случае если в такие сведения были внесены изменения)</w:t>
      </w:r>
      <w:proofErr w:type="gramStart"/>
      <w:r w:rsidRPr="008932B9">
        <w:rPr>
          <w:rFonts w:ascii="Georgia" w:hAnsi="Georgia"/>
          <w:sz w:val="22"/>
          <w:szCs w:val="22"/>
        </w:rPr>
        <w:t>;"</w:t>
      </w:r>
      <w:proofErr w:type="gramEnd"/>
      <w:r w:rsidRPr="008932B9">
        <w:rPr>
          <w:rFonts w:ascii="Georgia" w:hAnsi="Georgia"/>
          <w:sz w:val="22"/>
          <w:szCs w:val="22"/>
        </w:rPr>
        <w:t xml:space="preserve">;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 дополнить подпунктами "к" - "о"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"к) участники оборота отдельных видов медицинских изделий в дополнение к отдельным видам медицинских изделий, указанным в подпунктах "а" и "е" настоящего пункта, наносят средства идентификации на потребительскую упаковку, в том числе посредством нанесения на такую потребительскую упаковку этикетки, содержащей средство идентификации, отдельных видов медицинских изделий и представляют в </w:t>
      </w:r>
      <w:r w:rsidRPr="008932B9">
        <w:rPr>
          <w:rFonts w:ascii="Georgia" w:hAnsi="Georgia"/>
          <w:sz w:val="22"/>
          <w:szCs w:val="22"/>
        </w:rPr>
        <w:lastRenderedPageBreak/>
        <w:t>информационную систему мониторинга сведения о нанесении средств идентификации, вводе в оборот, обороте</w:t>
      </w:r>
      <w:proofErr w:type="gramEnd"/>
      <w:r w:rsidRPr="008932B9">
        <w:rPr>
          <w:rFonts w:ascii="Georgia" w:hAnsi="Georgia"/>
          <w:sz w:val="22"/>
          <w:szCs w:val="22"/>
        </w:rPr>
        <w:t xml:space="preserve"> и </w:t>
      </w:r>
      <w:proofErr w:type="gramStart"/>
      <w:r w:rsidRPr="008932B9">
        <w:rPr>
          <w:rFonts w:ascii="Georgia" w:hAnsi="Georgia"/>
          <w:sz w:val="22"/>
          <w:szCs w:val="22"/>
        </w:rPr>
        <w:t>выводе</w:t>
      </w:r>
      <w:proofErr w:type="gramEnd"/>
      <w:r w:rsidRPr="008932B9">
        <w:rPr>
          <w:rFonts w:ascii="Georgia" w:hAnsi="Georgia"/>
          <w:sz w:val="22"/>
          <w:szCs w:val="22"/>
        </w:rPr>
        <w:t xml:space="preserve"> из оборота отдельных видов медицинских изделий в соответствии с Правилами, утвержденными настоящим постановлением, с 1 сентября 2026 г.: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w:t>
      </w:r>
      <w:proofErr w:type="spellStart"/>
      <w:r w:rsidRPr="008932B9">
        <w:rPr>
          <w:rFonts w:ascii="Georgia" w:hAnsi="Georgia"/>
          <w:sz w:val="22"/>
          <w:szCs w:val="22"/>
        </w:rPr>
        <w:t>обеззараживателей</w:t>
      </w:r>
      <w:proofErr w:type="spellEnd"/>
      <w:r w:rsidRPr="008932B9">
        <w:rPr>
          <w:rFonts w:ascii="Georgia" w:hAnsi="Georgia"/>
          <w:sz w:val="22"/>
          <w:szCs w:val="22"/>
        </w:rPr>
        <w:t xml:space="preserve"> - очистителей воздуха (в том числе оборудования, бактерицидных установок и </w:t>
      </w:r>
      <w:proofErr w:type="spellStart"/>
      <w:r w:rsidRPr="008932B9">
        <w:rPr>
          <w:rFonts w:ascii="Georgia" w:hAnsi="Georgia"/>
          <w:sz w:val="22"/>
          <w:szCs w:val="22"/>
        </w:rPr>
        <w:t>рециркуляторов</w:t>
      </w:r>
      <w:proofErr w:type="spellEnd"/>
      <w:r w:rsidRPr="008932B9">
        <w:rPr>
          <w:rFonts w:ascii="Georgia" w:hAnsi="Georgia"/>
          <w:sz w:val="22"/>
          <w:szCs w:val="22"/>
        </w:rPr>
        <w:t xml:space="preserve">, применяемых для фильтрования и очистки воздуха в помещениях), имеющих коды Общероссийского классификатора продукции по видам экономической деятельности 26.60.13, 32.50.13.190;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обуви ортопедической и вкладных корригирующих элементов для обуви ортопедической (в том числе стелек, полустелек), имеющих коды Общероссийского классификатора продукции по видам экономической деятельности 32.50.22.120, 32.50.22.129;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w:t>
      </w:r>
      <w:proofErr w:type="spellStart"/>
      <w:r w:rsidRPr="008932B9">
        <w:rPr>
          <w:rFonts w:ascii="Georgia" w:hAnsi="Georgia"/>
          <w:sz w:val="22"/>
          <w:szCs w:val="22"/>
        </w:rPr>
        <w:t>стентов</w:t>
      </w:r>
      <w:proofErr w:type="spellEnd"/>
      <w:r w:rsidRPr="008932B9">
        <w:rPr>
          <w:rFonts w:ascii="Georgia" w:hAnsi="Georgia"/>
          <w:sz w:val="22"/>
          <w:szCs w:val="22"/>
        </w:rPr>
        <w:t xml:space="preserve"> </w:t>
      </w:r>
      <w:proofErr w:type="gramStart"/>
      <w:r w:rsidRPr="008932B9">
        <w:rPr>
          <w:rFonts w:ascii="Georgia" w:hAnsi="Georgia"/>
          <w:sz w:val="22"/>
          <w:szCs w:val="22"/>
        </w:rPr>
        <w:t>коронарных</w:t>
      </w:r>
      <w:proofErr w:type="gramEnd"/>
      <w:r w:rsidRPr="008932B9">
        <w:rPr>
          <w:rFonts w:ascii="Georgia" w:hAnsi="Georgia"/>
          <w:sz w:val="22"/>
          <w:szCs w:val="22"/>
        </w:rPr>
        <w:t xml:space="preserve">, имеющих коды Общероссийского классификатора продукции по видам экономической деятельности 32.50.13.110, 32.50.13.190, 32.50.21.121, 32.50.50.190;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аппаратов слуховых, кроме частей и принадлежностей, имеющих коды Общероссийского классификатора продукции по видам экономической деятельности 32.50.22.170, 32.50.22.190;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компьютерных томографов, имеющих код Общероссийского классификатора продукции по видам экономической деятельности 29.10.59.170 и код вида медицинского изделия в соответствии с номенклатурной классификацией медицинских изделий 260130;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санитарно-гигиенических изделий, используемых при недержании, имеющих коды Общероссийского классификатора продукции по видам экономической деятельности 13.95.10.190, 32.50.13.190, 32.50.50.149, 32.50.50.190 и код вида медицинского изделия в соответствии с номенклатурной классификацией медицинских изделий 187230;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перчаток медицинских, имеющих коды Общероссийского классификатора продукции по видам экономической деятельности 22.19.60.110;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л) участники оборота отдельных видов медицинских изделий, имеющих действующее регистрационное удостоверение на медицинское изделие, осуществляющие ввод в оборот аппаратуры для озоновой, кислородной и аэрозольной терапии, искусственного дыхания или прочей терапевтической дыхательной аппаратуры, инкубаторов для новорожденных, шприцев, </w:t>
      </w:r>
      <w:proofErr w:type="spellStart"/>
      <w:r w:rsidRPr="008932B9">
        <w:rPr>
          <w:rFonts w:ascii="Georgia" w:hAnsi="Georgia"/>
          <w:sz w:val="22"/>
          <w:szCs w:val="22"/>
        </w:rPr>
        <w:t>инфузионных</w:t>
      </w:r>
      <w:proofErr w:type="spellEnd"/>
      <w:r w:rsidRPr="008932B9">
        <w:rPr>
          <w:rFonts w:ascii="Georgia" w:hAnsi="Georgia"/>
          <w:sz w:val="22"/>
          <w:szCs w:val="22"/>
        </w:rPr>
        <w:t xml:space="preserve"> систем, салфеток, пробирок, имплантатов для пластической хирургии и косметологии в виде филлеров и косметологических нитей, медицинских масок, наносят средства идентификации на потребительскую упаковку</w:t>
      </w:r>
      <w:proofErr w:type="gramEnd"/>
      <w:r w:rsidRPr="008932B9">
        <w:rPr>
          <w:rFonts w:ascii="Georgia" w:hAnsi="Georgia"/>
          <w:sz w:val="22"/>
          <w:szCs w:val="22"/>
        </w:rPr>
        <w:t xml:space="preserve">, </w:t>
      </w:r>
      <w:proofErr w:type="gramStart"/>
      <w:r w:rsidRPr="008932B9">
        <w:rPr>
          <w:rFonts w:ascii="Georgia" w:hAnsi="Georgia"/>
          <w:sz w:val="22"/>
          <w:szCs w:val="22"/>
        </w:rPr>
        <w:t>в том числе посредством нанесения на такую потребительскую упаковку этикетки, содержащей средство идентификации, указанных отдельных видов медицинских изделий и представляют в информационную систему мониторинга сведения о нанесении средств идентификации и вводе в оборот указанных отдельных видов медицинских изделий (коды единой Товарной номенклатуры внешнеэкономической деятельности Евразийского экономического союза 3005 10 000 0, 3005 90 100 0, 3005 90 310 0, 3005</w:t>
      </w:r>
      <w:proofErr w:type="gramEnd"/>
      <w:r w:rsidRPr="008932B9">
        <w:rPr>
          <w:rFonts w:ascii="Georgia" w:hAnsi="Georgia"/>
          <w:sz w:val="22"/>
          <w:szCs w:val="22"/>
        </w:rPr>
        <w:t xml:space="preserve"> </w:t>
      </w:r>
      <w:proofErr w:type="gramStart"/>
      <w:r w:rsidRPr="008932B9">
        <w:rPr>
          <w:rFonts w:ascii="Georgia" w:hAnsi="Georgia"/>
          <w:sz w:val="22"/>
          <w:szCs w:val="22"/>
        </w:rPr>
        <w:t>90 500 0, 3005 90 990 0, 3006 10 300 9, 3006 10 900 0, 3304 99 000 0, 3307 90 000 8, 3926 20 000 0, 3926 90 970 9, 4818 90, 5603 12 900 0, 6210 10 980 0, 6307 90 920 0, 6307 90 980 0, 7010 10 000 0, 7017, 9018 31, 9018 39 000 0</w:t>
      </w:r>
      <w:proofErr w:type="gramEnd"/>
      <w:r w:rsidRPr="008932B9">
        <w:rPr>
          <w:rFonts w:ascii="Georgia" w:hAnsi="Georgia"/>
          <w:sz w:val="22"/>
          <w:szCs w:val="22"/>
        </w:rPr>
        <w:t xml:space="preserve">, </w:t>
      </w:r>
      <w:proofErr w:type="gramStart"/>
      <w:r w:rsidRPr="008932B9">
        <w:rPr>
          <w:rFonts w:ascii="Georgia" w:hAnsi="Georgia"/>
          <w:sz w:val="22"/>
          <w:szCs w:val="22"/>
        </w:rPr>
        <w:t xml:space="preserve">9018 90 </w:t>
      </w:r>
      <w:r w:rsidRPr="008932B9">
        <w:rPr>
          <w:rFonts w:ascii="Georgia" w:hAnsi="Georgia"/>
          <w:sz w:val="22"/>
          <w:szCs w:val="22"/>
        </w:rPr>
        <w:lastRenderedPageBreak/>
        <w:t>500, 9018 90 840 9, 9019 20 000 0, 9021 90 900 9, коды Общероссийского классификатора продукции по видам экономической деятельности 13.20.44.120, 13.95.10.190, 14.12.30.190, 14.19.32.120, 20.59.52.195, 20.60.13, 21.10.60.191, 21.20.10.158, 21.20.23.110, 21.20.23.199, 21.20.24.110, 21.20.24.120, 21.20.24.130, 21.20.24.131, 21.20.24.140, 21.20.24.150, 21.20.24.160, 21.20.24.161, 21.20.24.169, 21.20.24.190, 22.29.29.130, 22.29.29.190, 23.19.23.110, 26.51.53.142, 26.60.12.119, 26.60.13.110, 26.60.13.120, 26.60.13.190, 32.50.11.110, 32.50.11.190, 32.50.12.110, 32.50.13.110, 32.50.13.120, 32.50.13.160, 32.50.13.190, 32.50.21, 32.50.22.190</w:t>
      </w:r>
      <w:proofErr w:type="gramEnd"/>
      <w:r w:rsidRPr="008932B9">
        <w:rPr>
          <w:rFonts w:ascii="Georgia" w:hAnsi="Georgia"/>
          <w:sz w:val="22"/>
          <w:szCs w:val="22"/>
        </w:rPr>
        <w:t xml:space="preserve">, </w:t>
      </w:r>
      <w:proofErr w:type="gramStart"/>
      <w:r w:rsidRPr="008932B9">
        <w:rPr>
          <w:rFonts w:ascii="Georgia" w:hAnsi="Georgia"/>
          <w:sz w:val="22"/>
          <w:szCs w:val="22"/>
        </w:rPr>
        <w:t>32.50.22.199, 32.50.30.119, 32.50.50, 32.99.11.160, коды вида медицинского изделия в соответствии с номенклатурной классификацией медицинских изделий 101380, 104760, 108370, 108380, 108390, 108740, 109790, 113810, 113890, 114040, 114090, 118470, 118770, 118780, 121180, 121270, 122070, 122090, 122110, 122140, 122160, 125070, 125540, 128790, 132380, 136290, 136310, 136320, 136330, 136940, 137100, 144050, 144250, 144680, 145550, 145570, 147390, 147410, 150140, 151300, 151650, 152090, 156250, 157690, 157920</w:t>
      </w:r>
      <w:proofErr w:type="gramEnd"/>
      <w:r w:rsidRPr="008932B9">
        <w:rPr>
          <w:rFonts w:ascii="Georgia" w:hAnsi="Georgia"/>
          <w:sz w:val="22"/>
          <w:szCs w:val="22"/>
        </w:rPr>
        <w:t xml:space="preserve">, </w:t>
      </w:r>
      <w:proofErr w:type="gramStart"/>
      <w:r w:rsidRPr="008932B9">
        <w:rPr>
          <w:rFonts w:ascii="Georgia" w:hAnsi="Georgia"/>
          <w:sz w:val="22"/>
          <w:szCs w:val="22"/>
        </w:rPr>
        <w:t>163930, 165000, 165020, 165170, 165220, 165510, 167420, 167430, 167440, 167450, 167460, 167470, 167480, 167490, 167500, 167510, 167520, 167530, 167540, 167550, 167580, 168110, 169180, 169560, 173070, 180890, 181520, 182450, 182540, 187230, 191160, 207540, 212430, 212470, 213210, 213220, 214610, 216260, 216540, 223570, 223580, 229800, 229860, 229880, 232870, 232880, 232890, 233190, 233270, 238640, 238670, 238690, 256910, 258750, 259910, 260420, 260600, 261060, 261070, 262000</w:t>
      </w:r>
      <w:proofErr w:type="gramEnd"/>
      <w:r w:rsidRPr="008932B9">
        <w:rPr>
          <w:rFonts w:ascii="Georgia" w:hAnsi="Georgia"/>
          <w:sz w:val="22"/>
          <w:szCs w:val="22"/>
        </w:rPr>
        <w:t xml:space="preserve">, </w:t>
      </w:r>
      <w:proofErr w:type="gramStart"/>
      <w:r w:rsidRPr="008932B9">
        <w:rPr>
          <w:rFonts w:ascii="Georgia" w:hAnsi="Georgia"/>
          <w:sz w:val="22"/>
          <w:szCs w:val="22"/>
        </w:rPr>
        <w:t>262630, 262650, 262890, 264440, 264460, 264590, 272240, 273610, 273650, 274550, 274590, 275260, 275330, 275670, 275680, 275750, 276070, 276080, 279190, 287620, 288130, 292180, 292380, 293350, 293360, 293370, 293390, 293400, 293410, 293420, 293440, 293450, 293460, 293470, 293480, 293500, 293510, 293530, 293540, 293560, 293570, 293580, 293590, 293600, 293610, 293630, 293640, 293650, 293660, 293680, 293690, 293700, 293710, 293730, 293750, 293760, 293770, 293780, 299950, 302910</w:t>
      </w:r>
      <w:proofErr w:type="gramEnd"/>
      <w:r w:rsidRPr="008932B9">
        <w:rPr>
          <w:rFonts w:ascii="Georgia" w:hAnsi="Georgia"/>
          <w:sz w:val="22"/>
          <w:szCs w:val="22"/>
        </w:rPr>
        <w:t xml:space="preserve">, </w:t>
      </w:r>
      <w:proofErr w:type="gramStart"/>
      <w:r w:rsidRPr="008932B9">
        <w:rPr>
          <w:rFonts w:ascii="Georgia" w:hAnsi="Georgia"/>
          <w:sz w:val="22"/>
          <w:szCs w:val="22"/>
        </w:rPr>
        <w:t>311390, 314540, 314860, 318670, 318710, 321610, 321690, 326140, 326400, 327910, 327960, 328030, 330280, 330570, 330720, 331100, 331110, 331370, 333050, 333060, 334330, 335090, 338390, 340580, 340600, 341000, 342510, 344480, 345250, 349150, 349160, 349410, 349630, 349650, 349660, 349670, 349680, 349690, 349750, 349770, 350530, 351940, 355490, 356440, 361660, 366240, 367580, 369670, 370060, 370120, 375950, 377850, 384490) в соответствии с Правилами, утвержденными настоящим постановлением</w:t>
      </w:r>
      <w:proofErr w:type="gramEnd"/>
      <w:r w:rsidRPr="008932B9">
        <w:rPr>
          <w:rFonts w:ascii="Georgia" w:hAnsi="Georgia"/>
          <w:sz w:val="22"/>
          <w:szCs w:val="22"/>
        </w:rPr>
        <w:t xml:space="preserve">, с 1 сентября 2026 г.;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м) участники оборота отдельных видов медицинских изделий, указанных в подпунктах "к" и "л" настоящего пункта, по 30 сентября 2026 г. (включительно) осуществляют маркировку указанных отдельных видов медицинских изделий, приобретенных по 31 августа 2026 г. (включительно), ввозимых (ввезенных) и выпущенных таможенными органами с 1 сентября 2026 г. в соответствии с таможенной процедурой выпуска для внутреннего потребления или реимпорта, до предложения этих</w:t>
      </w:r>
      <w:proofErr w:type="gramEnd"/>
      <w:r w:rsidRPr="008932B9">
        <w:rPr>
          <w:rFonts w:ascii="Georgia" w:hAnsi="Georgia"/>
          <w:sz w:val="22"/>
          <w:szCs w:val="22"/>
        </w:rPr>
        <w:t xml:space="preserve"> отдельных видов медицинских изделий для реализации (продажи) и представляют в информационную систему мониторинга сведения о нанесении средств идентификации в соответствии с Правилами, утвержденными настоящим постановлением;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и) участники оборота отдельных видов медицинских изделий при наличии по состоянию на 1 сентября 2026 г. на территории Российской Федерации нереализованных отдельных видов медицинских изделий, указанных в подпунктах "к" и "л" настоящего пункта, произведенных на территории Российской Федерации или ввезенных в Российскую Федерацию и введенных в оборот по 31 августа 2026 г. (включительно), вправе осуществлять реализацию таких медицинских изделий без</w:t>
      </w:r>
      <w:proofErr w:type="gramEnd"/>
      <w:r w:rsidRPr="008932B9">
        <w:rPr>
          <w:rFonts w:ascii="Georgia" w:hAnsi="Georgia"/>
          <w:sz w:val="22"/>
          <w:szCs w:val="22"/>
        </w:rPr>
        <w:t xml:space="preserve"> </w:t>
      </w:r>
      <w:proofErr w:type="gramStart"/>
      <w:r w:rsidRPr="008932B9">
        <w:rPr>
          <w:rFonts w:ascii="Georgia" w:hAnsi="Georgia"/>
          <w:sz w:val="22"/>
          <w:szCs w:val="22"/>
        </w:rPr>
        <w:t xml:space="preserve">маркировки средствами идентификации до истечения срока их годности (за исключением отдельных видов медицинских изделий, имеющих срок службы) или осуществлять их маркировку средствами идентификации и представлять сведения о маркировке таких отдельных </w:t>
      </w:r>
      <w:r w:rsidRPr="008932B9">
        <w:rPr>
          <w:rFonts w:ascii="Georgia" w:hAnsi="Georgia"/>
          <w:sz w:val="22"/>
          <w:szCs w:val="22"/>
        </w:rPr>
        <w:lastRenderedPageBreak/>
        <w:t xml:space="preserve">видов медицинских изделий средствами идентификации в информационную систему мониторинга в соответствии с Правилами, утвержденными настоящим постановлением, по 31 августа 2027 г. (включительно).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Участники оборота отдельных видов медицинских изделий, имеющих срок службы, при наличии на территории Российской Федерации таких нереализованных отдельных видов медицинских изделий вправе осуществлять реализацию таких медицинских изделий без маркировки средствами идентификации или осуществлять их маркировку средствами идентификации и представлять сведения о маркировке таких отдельных видов медицинских изделий средствами идентификации в информационную систему мониторинга в соответствии с Правилами, утвержденными настоящим постановлением</w:t>
      </w:r>
      <w:proofErr w:type="gramEnd"/>
      <w:r w:rsidRPr="008932B9">
        <w:rPr>
          <w:rFonts w:ascii="Georgia" w:hAnsi="Georgia"/>
          <w:sz w:val="22"/>
          <w:szCs w:val="22"/>
        </w:rPr>
        <w:t xml:space="preserve">, по 28 февраля 2027 г. (включительно).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При этом участники оборота отдельных видов медицинских изделий, имеющих срок службы, которые приобрели такие медицинские изделия для осуществления деятельности в области здравоохранения и оказания социально-медицинских услуг, вправе осуществлять хранение, транспортировку и безвозмездную передачу таких медицинских изделий, предусмотренных абзацем первым настоящего подпункта, без маркировки средствами идентификации и реализацию (продажу) таких медицинских изделий в соответствии с абзацем первым настоящего подпункта;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о) участники оборота отдельных видов медицинских изделий, указанных в подпункте "л" настоящего пункта, представляют в информационную систему мониторинга в соответствии с Правилами, утвержденными настоящим постановлением, сведения о выводе из оборота (как при выводе из оборота при осуществлении расчетов с применением контрольно-кассовой техники, так и иными способами) указанных отдельных видов медицинских изделий с 1 марта 2027 г., а сведения об обороте</w:t>
      </w:r>
      <w:proofErr w:type="gramEnd"/>
      <w:r w:rsidRPr="008932B9">
        <w:rPr>
          <w:rFonts w:ascii="Georgia" w:hAnsi="Georgia"/>
          <w:sz w:val="22"/>
          <w:szCs w:val="22"/>
        </w:rPr>
        <w:t xml:space="preserve"> отдельных видов медицинских изделий в соответствии с Правилами, утвержденными настоящим постановлением, с 1 сентября 2027 г.".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 Дополнить пунктом 4(1)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 </w:t>
      </w:r>
      <w:proofErr w:type="gramStart"/>
      <w:r w:rsidRPr="008932B9">
        <w:rPr>
          <w:rFonts w:ascii="Georgia" w:hAnsi="Georgia"/>
          <w:sz w:val="22"/>
          <w:szCs w:val="22"/>
        </w:rPr>
        <w:t>Регистрация в информационной системе, используемой в целях обеспечения проведения эксперимента в соответствии с постановлением Правительства Российской Федерации от 17 мая 2024 г. N 620 "О проведении на территории Российской Федерации эксперимента по маркировке средствами идентификации отдельных видов медицинских изделий", юридических лиц и индивидуальных предпринимателей, которые по состоянию на 28 февраля 2026 г. являлись участниками указанного эксперимента, приравнивается к регистрации в</w:t>
      </w:r>
      <w:proofErr w:type="gramEnd"/>
      <w:r w:rsidRPr="008932B9">
        <w:rPr>
          <w:rFonts w:ascii="Georgia" w:hAnsi="Georgia"/>
          <w:sz w:val="22"/>
          <w:szCs w:val="22"/>
        </w:rPr>
        <w:t xml:space="preserve"> информационной системе мониторинга в соответствии с подпунктом "а" пункта 2 настоящего постановления.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В случае если сведения, представленные в рамках эксперимента, указанного в абзаце первом настоящего пункта, участниками оборота отдельных видов медицинских изделий в информационную систему, в которой осуществляется информационное обеспечение проведения такого эксперимента, не отвечают требованиям Правил, утвержденных настоящим постановлением, участники оборота отдельных видов медицинских изделий представляют в информационную систему мониторинга недостающие и (или) актуальные сведения по 30 сентября 2026 г. (включительно).".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3. В пункте 6: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 в абзаце первом: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слова "подпунктами "а" и "е" заменить словами "подпунктами "а", "е", "к" и "л";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lastRenderedPageBreak/>
        <w:t xml:space="preserve">слова "в абзаце первом подпункта "д" и абзаце первом подпункта "и" заменить словами "в абзаце первом подпункта "д", абзаце первом подпункта "и" и абзаце первом подпункта "н";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2) в абзаце втором слова "абзаца четвертого подпункта "д" и абзаца первого подпункта "и" заменить словами "абзаца четвертого подпункта "д", абзаца первого подпункта "и" и абзаца второго подпункта "н";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3) в абзаце третьем слова "в подпунктах "г" и "з" заменить словами "в подпунктах "г", "з" и "м";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 дополнить абзацем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отношении аппаратуры для озоновой, кислородной и аэрозольной терапии, искусственного дыхания или прочей терапевтической дыхательной аппаратуры, инкубаторов для новорожденных, шприцев, </w:t>
      </w:r>
      <w:proofErr w:type="spellStart"/>
      <w:r w:rsidRPr="008932B9">
        <w:rPr>
          <w:rFonts w:ascii="Georgia" w:hAnsi="Georgia"/>
          <w:sz w:val="22"/>
          <w:szCs w:val="22"/>
        </w:rPr>
        <w:t>инфузионных</w:t>
      </w:r>
      <w:proofErr w:type="spellEnd"/>
      <w:r w:rsidRPr="008932B9">
        <w:rPr>
          <w:rFonts w:ascii="Georgia" w:hAnsi="Georgia"/>
          <w:sz w:val="22"/>
          <w:szCs w:val="22"/>
        </w:rPr>
        <w:t xml:space="preserve"> систем, салфеток, пробирок, имплантатов для пластической хирургии и косметологии в виде филлеров и косметологических нитей, медицинских масок по 30 сентября 2026 г. (включительно)</w:t>
      </w:r>
      <w:proofErr w:type="gramStart"/>
      <w:r w:rsidRPr="008932B9">
        <w:rPr>
          <w:rFonts w:ascii="Georgia" w:hAnsi="Georgia"/>
          <w:sz w:val="22"/>
          <w:szCs w:val="22"/>
        </w:rPr>
        <w:t>."</w:t>
      </w:r>
      <w:proofErr w:type="gramEnd"/>
      <w:r w:rsidRPr="008932B9">
        <w:rPr>
          <w:rFonts w:ascii="Georgia" w:hAnsi="Georgia"/>
          <w:sz w:val="22"/>
          <w:szCs w:val="22"/>
        </w:rPr>
        <w:t xml:space="preserve">.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 В Правилах маркировки отдельных видов медицинских изделий средствами идентификации, утвержденных указанным постановлением: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 в пункте 2: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абзаце третьем слова "групповой или транспортной упаковки либо" заменить словами "групповой упаковки, или код идентификации набора, или код идентификации транспортной упаковки, или";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абзаце тридцать девятом слово "потребителю" заменить словами "потребителю. Для целей маркировки товаров в отношении шприцев, </w:t>
      </w:r>
      <w:proofErr w:type="spellStart"/>
      <w:r w:rsidRPr="008932B9">
        <w:rPr>
          <w:rFonts w:ascii="Georgia" w:hAnsi="Georgia"/>
          <w:sz w:val="22"/>
          <w:szCs w:val="22"/>
        </w:rPr>
        <w:t>инфузионных</w:t>
      </w:r>
      <w:proofErr w:type="spellEnd"/>
      <w:r w:rsidRPr="008932B9">
        <w:rPr>
          <w:rFonts w:ascii="Georgia" w:hAnsi="Georgia"/>
          <w:sz w:val="22"/>
          <w:szCs w:val="22"/>
        </w:rPr>
        <w:t xml:space="preserve"> систем, салфеток, пробирок и медицинских масок под потребительской упаковкой понимается упаковка, содержащая в себе одну или более индивидуальных (первичных) упаковок товаров вместе с другими защитными материалами (вторичная упаковка)";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после абзаца сорок шестого дополнить абзацем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"товарная номенклатура" - единая Товарная номенклатура внешнеэкономической деятельности Евразийского экономического союза</w:t>
      </w:r>
      <w:proofErr w:type="gramStart"/>
      <w:r w:rsidRPr="008932B9">
        <w:rPr>
          <w:rFonts w:ascii="Georgia" w:hAnsi="Georgia"/>
          <w:sz w:val="22"/>
          <w:szCs w:val="22"/>
        </w:rPr>
        <w:t>;"</w:t>
      </w:r>
      <w:proofErr w:type="gramEnd"/>
      <w:r w:rsidRPr="008932B9">
        <w:rPr>
          <w:rFonts w:ascii="Georgia" w:hAnsi="Georgia"/>
          <w:sz w:val="22"/>
          <w:szCs w:val="22"/>
        </w:rPr>
        <w:t xml:space="preserve">;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абзац сорок седьмой изложить в следующей редакции: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"товары" - отдельные виды медицинских изделий, имеющие действующее регистрационное удостоверение, в части </w:t>
      </w:r>
      <w:proofErr w:type="spellStart"/>
      <w:r w:rsidRPr="008932B9">
        <w:rPr>
          <w:rFonts w:ascii="Georgia" w:hAnsi="Georgia"/>
          <w:sz w:val="22"/>
          <w:szCs w:val="22"/>
        </w:rPr>
        <w:t>обеззараживателей</w:t>
      </w:r>
      <w:proofErr w:type="spellEnd"/>
      <w:r w:rsidRPr="008932B9">
        <w:rPr>
          <w:rFonts w:ascii="Georgia" w:hAnsi="Georgia"/>
          <w:sz w:val="22"/>
          <w:szCs w:val="22"/>
        </w:rPr>
        <w:t xml:space="preserve"> - очистителей воздуха (в том числе оборудования, бактерицидных установок и </w:t>
      </w:r>
      <w:proofErr w:type="spellStart"/>
      <w:r w:rsidRPr="008932B9">
        <w:rPr>
          <w:rFonts w:ascii="Georgia" w:hAnsi="Georgia"/>
          <w:sz w:val="22"/>
          <w:szCs w:val="22"/>
        </w:rPr>
        <w:t>рециркуляторов</w:t>
      </w:r>
      <w:proofErr w:type="spellEnd"/>
      <w:r w:rsidRPr="008932B9">
        <w:rPr>
          <w:rFonts w:ascii="Georgia" w:hAnsi="Georgia"/>
          <w:sz w:val="22"/>
          <w:szCs w:val="22"/>
        </w:rPr>
        <w:t xml:space="preserve">, применяемых для фильтрования и очистки воздуха в помещениях), обуви ортопедической и вкладных корригирующих элементов для обуви ортопедической (в том числе стелек, полустелек), аппаратов слуховых, кроме частей и принадлежностей, </w:t>
      </w:r>
      <w:proofErr w:type="spellStart"/>
      <w:r w:rsidRPr="008932B9">
        <w:rPr>
          <w:rFonts w:ascii="Georgia" w:hAnsi="Georgia"/>
          <w:sz w:val="22"/>
          <w:szCs w:val="22"/>
        </w:rPr>
        <w:t>стентов</w:t>
      </w:r>
      <w:proofErr w:type="spellEnd"/>
      <w:r w:rsidRPr="008932B9">
        <w:rPr>
          <w:rFonts w:ascii="Georgia" w:hAnsi="Georgia"/>
          <w:sz w:val="22"/>
          <w:szCs w:val="22"/>
        </w:rPr>
        <w:t xml:space="preserve"> коронарных, компьютерных томографов, санитарно-гигиенических изделий, используемых при недержании, перчаток</w:t>
      </w:r>
      <w:proofErr w:type="gramEnd"/>
      <w:r w:rsidRPr="008932B9">
        <w:rPr>
          <w:rFonts w:ascii="Georgia" w:hAnsi="Georgia"/>
          <w:sz w:val="22"/>
          <w:szCs w:val="22"/>
        </w:rPr>
        <w:t xml:space="preserve"> </w:t>
      </w:r>
      <w:proofErr w:type="gramStart"/>
      <w:r w:rsidRPr="008932B9">
        <w:rPr>
          <w:rFonts w:ascii="Georgia" w:hAnsi="Georgia"/>
          <w:sz w:val="22"/>
          <w:szCs w:val="22"/>
        </w:rPr>
        <w:t xml:space="preserve">медицинских, аппаратуры для озоновой, кислородной и аэрозольной терапии, искусственного дыхания или прочей терапевтической дыхательной аппаратуры, инкубаторов для новорожденных, шприцев, </w:t>
      </w:r>
      <w:proofErr w:type="spellStart"/>
      <w:r w:rsidRPr="008932B9">
        <w:rPr>
          <w:rFonts w:ascii="Georgia" w:hAnsi="Georgia"/>
          <w:sz w:val="22"/>
          <w:szCs w:val="22"/>
        </w:rPr>
        <w:t>инфузионных</w:t>
      </w:r>
      <w:proofErr w:type="spellEnd"/>
      <w:r w:rsidRPr="008932B9">
        <w:rPr>
          <w:rFonts w:ascii="Georgia" w:hAnsi="Georgia"/>
          <w:sz w:val="22"/>
          <w:szCs w:val="22"/>
        </w:rPr>
        <w:t xml:space="preserve"> систем, салфеток, пробирок, имплантатов для пластической хирургии и косметологии в виде филлеров и косметологических нитей, медицинских масок, соответствующие кодам товарной номенклатуры 3005 10 000 0, 3005 90 100 0, 3005 90 310 0, 3005 90 500 0, 3005 90 990</w:t>
      </w:r>
      <w:proofErr w:type="gramEnd"/>
      <w:r w:rsidRPr="008932B9">
        <w:rPr>
          <w:rFonts w:ascii="Georgia" w:hAnsi="Georgia"/>
          <w:sz w:val="22"/>
          <w:szCs w:val="22"/>
        </w:rPr>
        <w:t xml:space="preserve"> </w:t>
      </w:r>
      <w:proofErr w:type="gramStart"/>
      <w:r w:rsidRPr="008932B9">
        <w:rPr>
          <w:rFonts w:ascii="Georgia" w:hAnsi="Georgia"/>
          <w:sz w:val="22"/>
          <w:szCs w:val="22"/>
        </w:rPr>
        <w:t xml:space="preserve">0, 3006 10 300 9, 3006 10 900 0, 3304 99 000 0, 3307 90 000 8, 3926 20 000 0, 3926 90 970 9, </w:t>
      </w:r>
      <w:r w:rsidRPr="008932B9">
        <w:rPr>
          <w:rFonts w:ascii="Georgia" w:hAnsi="Georgia"/>
          <w:sz w:val="22"/>
          <w:szCs w:val="22"/>
        </w:rPr>
        <w:lastRenderedPageBreak/>
        <w:t>4015 12 000 1, 4015 12 000 9, 4015 19 000 0, 4818 90, 5603 12 900 0, 6210 10 980 0, 6307 90 920 0, 6307 90 980 0, 7010 10 000 0, 7017</w:t>
      </w:r>
      <w:proofErr w:type="gramEnd"/>
      <w:r w:rsidRPr="008932B9">
        <w:rPr>
          <w:rFonts w:ascii="Georgia" w:hAnsi="Georgia"/>
          <w:sz w:val="22"/>
          <w:szCs w:val="22"/>
        </w:rPr>
        <w:t xml:space="preserve">, </w:t>
      </w:r>
      <w:proofErr w:type="gramStart"/>
      <w:r w:rsidRPr="008932B9">
        <w:rPr>
          <w:rFonts w:ascii="Georgia" w:hAnsi="Georgia"/>
          <w:sz w:val="22"/>
          <w:szCs w:val="22"/>
        </w:rPr>
        <w:t>8421 39 200 8, 8421 39 800 6, 8539 49 000 0, 9018 20 000 0, 9018 31, 9018 39 000 0, 9018 90 500, 9018 90 840 9, 9019 20 000 0, 9021 10 100 0, 9021 40 000 0, 9021 90 900 1, 9021 90 900 9, 9022 12 000 0, 9022 13 000 0, 9022 14 000</w:t>
      </w:r>
      <w:proofErr w:type="gramEnd"/>
      <w:r w:rsidRPr="008932B9">
        <w:rPr>
          <w:rFonts w:ascii="Georgia" w:hAnsi="Georgia"/>
          <w:sz w:val="22"/>
          <w:szCs w:val="22"/>
        </w:rPr>
        <w:t xml:space="preserve"> </w:t>
      </w:r>
      <w:proofErr w:type="gramStart"/>
      <w:r w:rsidRPr="008932B9">
        <w:rPr>
          <w:rFonts w:ascii="Georgia" w:hAnsi="Georgia"/>
          <w:sz w:val="22"/>
          <w:szCs w:val="22"/>
        </w:rPr>
        <w:t>0, 9022 19 000 0, 9619 00 890, кодам Общероссийского классификатора продукции по видам экономической деятельности 13.20.44.120, 13.95.10.190, 14.12.30.160, 14.12.30.190, 14.19.32.120, 17.22.12.130, 20.59.52.195, 20.60.13, 21.10.60.191, 21.20.10.158, 21.20.23.110, 21.20.23.199, 21.20.24.110, 21.20.24.120, 21.20.24.130, 21.20.24.131, 21.20.24.140, 21.20.24.150, 21.20.24.160, 21.20.24.161, 21.20.24.169, 21.20.24.190, 22.19.60.110, 22.19.60.111, 22.19.60.113, 22.19.60.119, 22.19.71.190, 22.29.10.120, 22.29.29.130, 22.29.29.190, 23.19.23.110, 26.51.53.142, 26.60.11.111, 26.60.11.113, 26.60.11.119, 26.60.12.119, 26.60.13, 26.60.14.120, 28.25.14.110, 29.10.59.170, 32.50.11.110, 32.50.11.190, 32.50.12.110, 32.50.13.110</w:t>
      </w:r>
      <w:proofErr w:type="gramEnd"/>
      <w:r w:rsidRPr="008932B9">
        <w:rPr>
          <w:rFonts w:ascii="Georgia" w:hAnsi="Georgia"/>
          <w:sz w:val="22"/>
          <w:szCs w:val="22"/>
        </w:rPr>
        <w:t xml:space="preserve">, </w:t>
      </w:r>
      <w:proofErr w:type="gramStart"/>
      <w:r w:rsidRPr="008932B9">
        <w:rPr>
          <w:rFonts w:ascii="Georgia" w:hAnsi="Georgia"/>
          <w:sz w:val="22"/>
          <w:szCs w:val="22"/>
        </w:rPr>
        <w:t>32.50.13.120, 32.50.13.160, 32.50.13.190, 32.50.21.121, 32.50.21, 32.50.22.120, 32.50.22.129, 32.50.22.150, 32.50.22.151, 32.50.22.152, 32.50.22.155, 32.50.22.156, 32.50.22.157, 32.50.22.170, 32.50.22.190, 32.50.22.195, 32.50.22.199, 32.50.30.119, 32.50.50, 32.99.11.160 и кодам вида медицинского изделия в соответствии с номенклатурной классификацией медицинских изделий 101380, 104760, 108370, 108380, 108390, 108740, 109790, 113810, 113850, 113890, 114040, 114090, 118470, 118770, 118780, 121180, 121270, 122070, 122090, 122110, 122140, 122160, 122540, 122560, 122610, 122630, 122640, 125070</w:t>
      </w:r>
      <w:proofErr w:type="gramEnd"/>
      <w:r w:rsidRPr="008932B9">
        <w:rPr>
          <w:rFonts w:ascii="Georgia" w:hAnsi="Georgia"/>
          <w:sz w:val="22"/>
          <w:szCs w:val="22"/>
        </w:rPr>
        <w:t xml:space="preserve">, </w:t>
      </w:r>
      <w:proofErr w:type="gramStart"/>
      <w:r w:rsidRPr="008932B9">
        <w:rPr>
          <w:rFonts w:ascii="Georgia" w:hAnsi="Georgia"/>
          <w:sz w:val="22"/>
          <w:szCs w:val="22"/>
        </w:rPr>
        <w:t>125540, 128790, 129800, 129900, 130220, 131980, 132380, 135190, 135820, 136290, 136310, 136320, 136330, 136940, 137100, 139310, 139350, 139360, 142570, 144050, 144250, 144680, 145550, 145570, 147390, 147410, 150140, 151300, 151650, 152090, 152690, 152700, 155760, 155800, 155820, 156250, 156530, 157690, 157920, 163930, 165000, 165020, 165170, 165220, 165510, 167420, 167430, 167440, 167450, 167460, 167470, 167480, 167490, 167500, 167510, 167520, 167530, 167540, 167550, 167580</w:t>
      </w:r>
      <w:proofErr w:type="gramEnd"/>
      <w:r w:rsidRPr="008932B9">
        <w:rPr>
          <w:rFonts w:ascii="Georgia" w:hAnsi="Georgia"/>
          <w:sz w:val="22"/>
          <w:szCs w:val="22"/>
        </w:rPr>
        <w:t xml:space="preserve">, </w:t>
      </w:r>
      <w:proofErr w:type="gramStart"/>
      <w:r w:rsidRPr="008932B9">
        <w:rPr>
          <w:rFonts w:ascii="Georgia" w:hAnsi="Georgia"/>
          <w:sz w:val="22"/>
          <w:szCs w:val="22"/>
        </w:rPr>
        <w:t>168110, 169180, 169560, 169840, 173070, 173110, 180890, 181520, 182450, 182540, 182750, 185700, 185720, 185830, 185850, 187230, 191160, 201590, 201600, 201610, 202800, 202810, 204370, 205280, 205290, 207540, 209360, 210000, 212430, 212470, 213210, 213220, 214610, 216260, 216540, 218190, 223570, 223580, 228560, 229800, 229860, 229880, 232870, 232880, 232890, 233190, 233270, 233730, 233860, 233900, 238640, 238670, 238690, 250220, 250230, 250250, 250260, 256910, 257300, 258750</w:t>
      </w:r>
      <w:proofErr w:type="gramEnd"/>
      <w:r w:rsidRPr="008932B9">
        <w:rPr>
          <w:rFonts w:ascii="Georgia" w:hAnsi="Georgia"/>
          <w:sz w:val="22"/>
          <w:szCs w:val="22"/>
        </w:rPr>
        <w:t xml:space="preserve">, </w:t>
      </w:r>
      <w:proofErr w:type="gramStart"/>
      <w:r w:rsidRPr="008932B9">
        <w:rPr>
          <w:rFonts w:ascii="Georgia" w:hAnsi="Georgia"/>
          <w:sz w:val="22"/>
          <w:szCs w:val="22"/>
        </w:rPr>
        <w:t>259910, 260130, 260420, 260600, 261060, 261070, 262000, 262630, 262650, 262890, 264440, 264460, 264590, 272240, 273610, 273650, 273880, 274550, 274590, 275260, 275330, 275670, 275680, 275750, 276070, 276080, 279190, 280360, 280730, 282030, 287620, 288130, 292180, 292380, 292620, 293350, 293360, 293370, 293390, 293400, 293410, 293420, 293440, 293450, 293460, 293470, 293480, 293500, 293510, 293530, 293540, 293560, 293570, 293580, 293590, 293600, 293610, 293630, 293640, 293650</w:t>
      </w:r>
      <w:proofErr w:type="gramEnd"/>
      <w:r w:rsidRPr="008932B9">
        <w:rPr>
          <w:rFonts w:ascii="Georgia" w:hAnsi="Georgia"/>
          <w:sz w:val="22"/>
          <w:szCs w:val="22"/>
        </w:rPr>
        <w:t xml:space="preserve">, </w:t>
      </w:r>
      <w:proofErr w:type="gramStart"/>
      <w:r w:rsidRPr="008932B9">
        <w:rPr>
          <w:rFonts w:ascii="Georgia" w:hAnsi="Georgia"/>
          <w:sz w:val="22"/>
          <w:szCs w:val="22"/>
        </w:rPr>
        <w:t>293660, 293680, 293690, 293700, 293710, 293730, 293750, 293760, 293770, 293780, 298450, 299950, 302870, 302910, 311390, 311720, 314540, 314860, 316120, 318420, 318670, 318710, 320550, 320560, 320790, 321530, 321610, 321690, 322780, 323740, 326140, 326340, 326400, 327910, 327960, 328030, 329770, 330280, 330570, 330720, 331100, 331110, 331320, 331330, 331370, 331830, 333050, 333060, 334330, 335090, 336330, 338390, 340580, 340600, 341000, 342510, 343410, 343540, 343580, 343610</w:t>
      </w:r>
      <w:proofErr w:type="gramEnd"/>
      <w:r w:rsidRPr="008932B9">
        <w:rPr>
          <w:rFonts w:ascii="Georgia" w:hAnsi="Georgia"/>
          <w:sz w:val="22"/>
          <w:szCs w:val="22"/>
        </w:rPr>
        <w:t xml:space="preserve">, 344480, 345250, 349150, 349160, 349230, 349410, 349630, 349650, 349660, 349670, 349680, 349690, 349750, 349770, 350530, 351490, 351940, 355490, 356150, 356440, 361660, 366240, 367580, 369670, 370060, 370120, 375930, 375950, 377850, 384490, 388560;";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 пункт 10 после слов "потребительской упаковки и" дополнить словом "(или)";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3) дополнить пунктами 16(1) - 16(3)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"16(1). В дополнение к сведениям, указанным в пункте 16 настоящих Правил, производитель представляет в информационную систему мониторинга следующие сведения: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код причины постановки на учет по месту осуществления деятельности (не указывается для индивидуальных предпринимателей);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глобальный уникальный идентификатор адресного объекта (места осуществления деятельности) в федеральной информационной адресной системе.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16(2). Производитель, зарегистрированный до 1 сентября 2026 г. в информационной системе мониторинга, дополнительно до 1 октября 2026 г. представляет в информационную систему мониторинга следующие сведения: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код причины постановки на учет по месту осуществления деятельности (не указывается для индивидуальных предпринимателей);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глобальный уникальный идентификатор адресного объекта (места осуществления деятельности) в федеральной информационной адресной системе.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16(3). Оператор информационной системы мониторинга направляет участнику оборота товаров (в случае если законодательством Российской Федерации в отношении участника оборота товаров установлена обязанность по уведомлению о начале осуществления соответствующих отдельных видов предпринимательской деятельности) уведомление об отказе в регистрации в информационной системе мониторинга в следующих случаях (помимо оснований, предусмотренных пунктом 29 настоящих Правил):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отсутствие уведомления (уведомлений) о начале осуществления отдельных видов предпринимательской деятельности от участника оборота товаров в едином реестре уведомлений;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несоответствие информации, содержащейся в заявлении о регистрации в информационной системе мониторинга, информации о видах деятельности и типе участника оборота товаров, указанной в уведомлении (уведомлениях) о начале осуществления отдельных видов предпринимательской деятельности;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в) несоответствие сведений о местах осуществления деятельности участника оборота товаров, указанных в уведомлении (уведомлениях) о начале осуществления отдельных видов предпринимательской деятельности, сведениям о местах осуществления деятельности, представленным участником оборота товаров в информационную систему мониторинга в соответствии с настоящими Правилами</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 раздел II дополнить пунктом 21(1)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"21(1). В дополнение к сведениям, указанным в пункте 21 настоящих Правил, участник оборота товаров,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производителя представляет в информационную систему мониторинга следующие сведения: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код причины постановки на учет по месту осуществления деятельности (не указывается для индивидуальных предпринимателей);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б) глобальный уникальный идентификатор адресного объекта (места осуществления деятельности) в федеральной информационной адресной системе</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5) в пункте 24 слова "в групповую упаковку и (или) набор" заменить словами "в групповую упаковку или в набор";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6) в пункте 26 слова "групповых упаковок, или наборов" заменить словами "групповых упаковок, и (или) наборов";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7) пункт 28 дополнить абзацами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"С 1 сентября 2026 г. участники оборота товаров представляют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в отношении товаров, указанных в подпункте "к" пункта 3 постановления Правительства Российской Федерации от 31 мая 2023 г. N 894 "Об утверждении Правил маркировки отдельных видов</w:t>
      </w:r>
      <w:proofErr w:type="gramEnd"/>
      <w:r w:rsidRPr="008932B9">
        <w:rPr>
          <w:rFonts w:ascii="Georgia" w:hAnsi="Georgia"/>
          <w:sz w:val="22"/>
          <w:szCs w:val="22"/>
        </w:rPr>
        <w:t xml:space="preserve"> </w:t>
      </w:r>
      <w:proofErr w:type="gramStart"/>
      <w:r w:rsidRPr="008932B9">
        <w:rPr>
          <w:rFonts w:ascii="Georgia" w:hAnsi="Georgia"/>
          <w:sz w:val="22"/>
          <w:szCs w:val="22"/>
        </w:rPr>
        <w:t>медицинских изделий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медицинских изделий" (далее - постановление Правительства Российской Федерации от 31 мая 2023 г. N 894), вводимых в оборот с 1 сентября 2026 г., как при вводе товаров в оборот и выводе товаров из оборота, так и в рамках</w:t>
      </w:r>
      <w:proofErr w:type="gramEnd"/>
      <w:r w:rsidRPr="008932B9">
        <w:rPr>
          <w:rFonts w:ascii="Georgia" w:hAnsi="Georgia"/>
          <w:sz w:val="22"/>
          <w:szCs w:val="22"/>
        </w:rPr>
        <w:t xml:space="preserve"> </w:t>
      </w:r>
      <w:proofErr w:type="gramStart"/>
      <w:r w:rsidRPr="008932B9">
        <w:rPr>
          <w:rFonts w:ascii="Georgia" w:hAnsi="Georgia"/>
          <w:sz w:val="22"/>
          <w:szCs w:val="22"/>
        </w:rPr>
        <w:t xml:space="preserve">сделок, предусматривающих переход права собственности на данные товары, а также в рамках договоров комиссии, и (или) агентских договоров, и (или) договоров подряда, и (или) договоров поручения.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С 1 сентября 2026 г. участники оборота товаров представляют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при осуществлении ввода в оборот отдельных видов медицинских изделий, указанных в подпункте "л" пункта 3 постановления Правительства Российской Федерации от 31 мая 2023 г. N 894</w:t>
      </w:r>
      <w:proofErr w:type="gramEnd"/>
      <w:r w:rsidRPr="008932B9">
        <w:rPr>
          <w:rFonts w:ascii="Georgia" w:hAnsi="Georgia"/>
          <w:sz w:val="22"/>
          <w:szCs w:val="22"/>
        </w:rPr>
        <w:t xml:space="preserve">. При этом сведения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в информационную систему мониторинга не передаются по 31 августа 2027 г. (включительно).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С 1 марта 2027 г. участники оборота товаров помимо сведений, предусмотренных абзацем девятым настоящего пункта, в отношении товаров, указанных в подпункте "л" пункта 3 постановления Правительства Российской Федерации от 31 мая 2023 г. N 894, представляют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w:t>
      </w:r>
      <w:proofErr w:type="gramEnd"/>
      <w:r w:rsidRPr="008932B9">
        <w:rPr>
          <w:rFonts w:ascii="Georgia" w:hAnsi="Georgia"/>
          <w:sz w:val="22"/>
          <w:szCs w:val="22"/>
        </w:rPr>
        <w:t xml:space="preserve"> упаковок при их выводе из оборота.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С 1 сентября 2027 г. участники оборота товаров представляют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в отношении товаров, указанных в подпункте "л" пункта 3 постановления Правительства Российской Федерации от 31 мая 2023 г. N 894, вводимых в оборот с 1 сентября</w:t>
      </w:r>
      <w:proofErr w:type="gramEnd"/>
      <w:r w:rsidRPr="008932B9">
        <w:rPr>
          <w:rFonts w:ascii="Georgia" w:hAnsi="Georgia"/>
          <w:sz w:val="22"/>
          <w:szCs w:val="22"/>
        </w:rPr>
        <w:t xml:space="preserve"> 2027 г., как при вводе товаров в оборот и выводе товаров из оборота, так и в рамках сделок, предусматривающих переход права собственности на данные товары, а также в рамках договоров комиссии, и (или) агентских договоров, и (или) договоров подряда, и (или) договоров поручения</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8) подпункт "а" пункта 29 после слов "разделами II," дополнить цифрами "IV, VI,";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9) пункт 31 изложить в следующей редакции: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"31. Уведомления (квитанции), указанные в пункте 30 настоящих Правил, направляются участнику оборота товаров через его личный кабинет в информационной системе мониторинга,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товаров документов или сведений в информационную систему мониторинга. Указанные уведомления (квитанции)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10) в пункте 37: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подпункте "л" слова "количество месяцев (для срока службы)" заменить словами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дополнить подпунктом "м"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"м) категория товара</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11) в подпункте "у" пункта 38 и подпункте "о" пункта 39 слова "количество месяцев (для срока службы)" заменить словами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12) в пункте 40: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подпункте "п" слова "количество месяцев (для срока службы)" заменить словами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дополнить подпунктом "р"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"р) категория товара</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13) в подпункте "с" пункта 41 и подпункте "о" пункта 41(1) слова "количество месяцев (для срока службы)" заменить словами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14) дополнить пунктами 41(2) - 41(9)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"41(2). Для регистрации аппаратуры для озоновой, кислородной и аэрозольной терапии, искусственного дыхания или прочей терапевтической дыхательной аппаратуры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модель (артикул) производителя;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н) тип оборудования;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вид вентиляции;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режим вентиляции легких;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р) наличие дисплея (экрана);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с) номинальная сила тока;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т) номинальное напряжение;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у) номинальная мощность;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ф) номинальная частота.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41(3). Для регистрации инкубаторов для новорожденных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службы или срока годности;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модель (артикул) производителя;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н) диапазон контроля температуры воздуха;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номинальная сила тока;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и) номинальное напряжение;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р) номинальная мощность;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с) номинальная частота.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41(4). Для регистрации шприцев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количество единиц употребления в потребительской упаковке;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объем потребительской единицы;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размер иглы по шкале </w:t>
      </w:r>
      <w:proofErr w:type="spellStart"/>
      <w:r w:rsidRPr="008932B9">
        <w:rPr>
          <w:rFonts w:ascii="Georgia" w:hAnsi="Georgia"/>
          <w:sz w:val="22"/>
          <w:szCs w:val="22"/>
        </w:rPr>
        <w:t>Гейджи</w:t>
      </w:r>
      <w:proofErr w:type="spellEnd"/>
      <w:r w:rsidRPr="008932B9">
        <w:rPr>
          <w:rFonts w:ascii="Georgia" w:hAnsi="Georgia"/>
          <w:sz w:val="22"/>
          <w:szCs w:val="22"/>
        </w:rPr>
        <w:t xml:space="preserve"> (кроме шприцев-манометров);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является ли изделие стерильным;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р) является ли изделие одноразовым;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с) основной материал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41(5). Для регистрации </w:t>
      </w:r>
      <w:proofErr w:type="spellStart"/>
      <w:r w:rsidRPr="008932B9">
        <w:rPr>
          <w:rFonts w:ascii="Georgia" w:hAnsi="Georgia"/>
          <w:sz w:val="22"/>
          <w:szCs w:val="22"/>
        </w:rPr>
        <w:t>инфузионных</w:t>
      </w:r>
      <w:proofErr w:type="spellEnd"/>
      <w:r w:rsidRPr="008932B9">
        <w:rPr>
          <w:rFonts w:ascii="Georgia" w:hAnsi="Georgia"/>
          <w:sz w:val="22"/>
          <w:szCs w:val="22"/>
        </w:rPr>
        <w:t xml:space="preserve"> систем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размер иглы по шкале </w:t>
      </w:r>
      <w:proofErr w:type="spellStart"/>
      <w:r w:rsidRPr="008932B9">
        <w:rPr>
          <w:rFonts w:ascii="Georgia" w:hAnsi="Georgia"/>
          <w:sz w:val="22"/>
          <w:szCs w:val="22"/>
        </w:rPr>
        <w:t>Гейджи</w:t>
      </w:r>
      <w:proofErr w:type="spellEnd"/>
      <w:r w:rsidRPr="008932B9">
        <w:rPr>
          <w:rFonts w:ascii="Georgia" w:hAnsi="Georgia"/>
          <w:sz w:val="22"/>
          <w:szCs w:val="22"/>
        </w:rPr>
        <w:t xml:space="preserve">;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является ли изделие стерильным;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является ли изделие одноразовым;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материал шипа.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41(6). Для регистрации салфеток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количество единиц употребления в потребительской упаковке;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размер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состав;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действующее вещество и его процентная концентрация по массе или объему.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41(7). Для регистрации пробирок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количество единиц употребления в потребительской упаковке;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объем потребительской единицы;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является ли изделие стерильным;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является ли изделие одноразовым;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р) основной материал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41(8). Для регистрации имплантатов для пластической хирургии и косметологии в виде филлеров и косметологических нитей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количество единиц употребления в потребительской упаковке;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объем потребительской единицы (в части филлеров);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состав (в части филлеров);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размер иглы по шкале </w:t>
      </w:r>
      <w:proofErr w:type="spellStart"/>
      <w:r w:rsidRPr="008932B9">
        <w:rPr>
          <w:rFonts w:ascii="Georgia" w:hAnsi="Georgia"/>
          <w:sz w:val="22"/>
          <w:szCs w:val="22"/>
        </w:rPr>
        <w:t>Гейджи</w:t>
      </w:r>
      <w:proofErr w:type="spellEnd"/>
      <w:r w:rsidRPr="008932B9">
        <w:rPr>
          <w:rFonts w:ascii="Georgia" w:hAnsi="Georgia"/>
          <w:sz w:val="22"/>
          <w:szCs w:val="22"/>
        </w:rPr>
        <w:t xml:space="preserve"> (в части филлеров);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р) размер изделия (в части косметологических нитей);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с) основной материал изделия (в части косметологических нитей).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41(9). Для регистрации медицинских масок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 идентификационный номер налогоплательщика заявителя;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код товара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полное наименование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г) товарный знак (при наличии);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 10-значный код товарной номенклатуры;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е) код страны производства в соответствии с Общероссийским классификатором стран мира;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ж) вид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з) номер регистрационного удостоверения на медицинское изделие и наименование модели медицинского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и) признак применения срока годности или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 количественный показатель срока службы (при применимости срока службы);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л) категория товара;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м) количество единиц употребления в потребительской упаковке;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н) является ли изделие одноразовым;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о) размер изделия;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и) основной материал изделия</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15) в пункте 43 цифры "41(1)" заменить цифрами "419";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16) в пункте 44: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абзаце первом цифру "3" заменить цифрой "5";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proofErr w:type="gramStart"/>
      <w:r w:rsidRPr="008932B9">
        <w:rPr>
          <w:rFonts w:ascii="Georgia" w:hAnsi="Georgia"/>
          <w:sz w:val="22"/>
          <w:szCs w:val="22"/>
        </w:rPr>
        <w:t xml:space="preserve">абзац третий после слов "и (или) 41(1)" дополнить словами ", и (или) 41(2), и (или) 41(3), и (или) 41(4), и (или) 41(5), и (или) 41(6), и (или) 41(7), и (или) 41(8), и (или) 41(9)";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дополнить абзацем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"В случае отказа в регистрации товаров в подсистеме национального каталога маркированных товаров оператор информационной системы мониторинга в течение 5 рабочих дней со дня получения заявления о регистрации товаров направляет участнику оборота товаров уведомление об отказе в регистрации товаров в подсистеме национального каталога маркированных товаров</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17) подпункт "б" пункта 46 изложить в следующей редакции: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"б) качество печати средства идентификации при его нанесении должно соответствовать качеству не ниже класса 1,5 (С) и требованиям национального стандарта Российской Федерации ГОСТ </w:t>
      </w:r>
      <w:proofErr w:type="gramStart"/>
      <w:r w:rsidRPr="008932B9">
        <w:rPr>
          <w:rFonts w:ascii="Georgia" w:hAnsi="Georgia"/>
          <w:sz w:val="22"/>
          <w:szCs w:val="22"/>
        </w:rPr>
        <w:t>Р</w:t>
      </w:r>
      <w:proofErr w:type="gramEnd"/>
      <w:r w:rsidRPr="008932B9">
        <w:rPr>
          <w:rFonts w:ascii="Georgia" w:hAnsi="Georgia"/>
          <w:sz w:val="22"/>
          <w:szCs w:val="22"/>
        </w:rPr>
        <w:t xml:space="preserve"> ИСО/МЭК 15415-2012 и (или) национального стандарта Российской Федерации ГОСТ Р ИСО/МЭК 29158-2022 "Информационные технологии. Технологии автоматической идентификации и сбора данных. </w:t>
      </w:r>
      <w:proofErr w:type="gramStart"/>
      <w:r w:rsidRPr="008932B9">
        <w:rPr>
          <w:rFonts w:ascii="Georgia" w:hAnsi="Georgia"/>
          <w:sz w:val="22"/>
          <w:szCs w:val="22"/>
        </w:rPr>
        <w:t xml:space="preserve">Рекомендации по контролю качества маркировки при прямом маркировании изделий (ИМИ)", утвержденного приказом Федерального агентства по техническому регулированию и метрологии от 12 сентября 2022 г. N 916-ст и введенного в действие с 1 ноября 2022 г.";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18) в пункте 49 слова "</w:t>
      </w:r>
      <w:proofErr w:type="gramStart"/>
      <w:r w:rsidRPr="008932B9">
        <w:rPr>
          <w:rFonts w:ascii="Georgia" w:hAnsi="Georgia"/>
          <w:sz w:val="22"/>
          <w:szCs w:val="22"/>
        </w:rPr>
        <w:t>осуществляющему</w:t>
      </w:r>
      <w:proofErr w:type="gramEnd"/>
      <w:r w:rsidRPr="008932B9">
        <w:rPr>
          <w:rFonts w:ascii="Georgia" w:hAnsi="Georgia"/>
          <w:sz w:val="22"/>
          <w:szCs w:val="22"/>
        </w:rPr>
        <w:t xml:space="preserve"> фасовку товаров" заменить словами "привлекшему сервис-провайдера";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19) абзац первый пункта 53 изложить в следующей редакции: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"53. </w:t>
      </w:r>
      <w:proofErr w:type="gramStart"/>
      <w:r w:rsidRPr="008932B9">
        <w:rPr>
          <w:rFonts w:ascii="Georgia" w:hAnsi="Georgia"/>
          <w:sz w:val="22"/>
          <w:szCs w:val="22"/>
        </w:rPr>
        <w:t xml:space="preserve">Средство идентификации содержит код маркировки, включающий в себя 4 группы данных, </w:t>
      </w:r>
      <w:proofErr w:type="spellStart"/>
      <w:r w:rsidRPr="008932B9">
        <w:rPr>
          <w:rFonts w:ascii="Georgia" w:hAnsi="Georgia"/>
          <w:sz w:val="22"/>
          <w:szCs w:val="22"/>
        </w:rPr>
        <w:t>идентифицирующихся</w:t>
      </w:r>
      <w:proofErr w:type="spellEnd"/>
      <w:r w:rsidRPr="008932B9">
        <w:rPr>
          <w:rFonts w:ascii="Georgia" w:hAnsi="Georgia"/>
          <w:sz w:val="22"/>
          <w:szCs w:val="22"/>
        </w:rPr>
        <w:t xml:space="preserve"> атрибутами (идентификаторами применения - AI), предусмотренными символикой GS1 </w:t>
      </w:r>
      <w:proofErr w:type="spellStart"/>
      <w:r w:rsidRPr="008932B9">
        <w:rPr>
          <w:rFonts w:ascii="Georgia" w:hAnsi="Georgia"/>
          <w:sz w:val="22"/>
          <w:szCs w:val="22"/>
        </w:rPr>
        <w:t>Data</w:t>
      </w:r>
      <w:proofErr w:type="spellEnd"/>
      <w:r w:rsidRPr="008932B9">
        <w:rPr>
          <w:rFonts w:ascii="Georgia" w:hAnsi="Georgia"/>
          <w:sz w:val="22"/>
          <w:szCs w:val="22"/>
        </w:rPr>
        <w:t xml:space="preserve"> </w:t>
      </w:r>
      <w:proofErr w:type="spellStart"/>
      <w:r w:rsidRPr="008932B9">
        <w:rPr>
          <w:rFonts w:ascii="Georgia" w:hAnsi="Georgia"/>
          <w:sz w:val="22"/>
          <w:szCs w:val="22"/>
        </w:rPr>
        <w:t>Matrix</w:t>
      </w:r>
      <w:proofErr w:type="spellEnd"/>
      <w:r w:rsidRPr="008932B9">
        <w:rPr>
          <w:rFonts w:ascii="Georgia" w:hAnsi="Georgia"/>
          <w:sz w:val="22"/>
          <w:szCs w:val="22"/>
        </w:rPr>
        <w:t>, из которых первая и вторая группы данных образуют код идентификации, или код идентификации групповой упаковки, или код идентификации набора, третья группа данных образует идентификатор (индивидуальный порядковый номер) ключа проверки, четвертая группа данных образует код проверки.</w:t>
      </w:r>
      <w:proofErr w:type="gramEnd"/>
      <w:r w:rsidRPr="008932B9">
        <w:rPr>
          <w:rFonts w:ascii="Georgia" w:hAnsi="Georgia"/>
          <w:sz w:val="22"/>
          <w:szCs w:val="22"/>
        </w:rPr>
        <w:t xml:space="preserve"> В начале строки кода маркировки должен присутствовать признак символики GS1 </w:t>
      </w:r>
      <w:proofErr w:type="spellStart"/>
      <w:r w:rsidRPr="008932B9">
        <w:rPr>
          <w:rFonts w:ascii="Georgia" w:hAnsi="Georgia"/>
          <w:sz w:val="22"/>
          <w:szCs w:val="22"/>
        </w:rPr>
        <w:t>Data</w:t>
      </w:r>
      <w:proofErr w:type="spellEnd"/>
      <w:r w:rsidRPr="008932B9">
        <w:rPr>
          <w:rFonts w:ascii="Georgia" w:hAnsi="Georgia"/>
          <w:sz w:val="22"/>
          <w:szCs w:val="22"/>
        </w:rPr>
        <w:t xml:space="preserve"> </w:t>
      </w:r>
      <w:proofErr w:type="spellStart"/>
      <w:r w:rsidRPr="008932B9">
        <w:rPr>
          <w:rFonts w:ascii="Georgia" w:hAnsi="Georgia"/>
          <w:sz w:val="22"/>
          <w:szCs w:val="22"/>
        </w:rPr>
        <w:t>Matrix</w:t>
      </w:r>
      <w:proofErr w:type="spellEnd"/>
      <w:r w:rsidRPr="008932B9">
        <w:rPr>
          <w:rFonts w:ascii="Georgia" w:hAnsi="Georgia"/>
          <w:sz w:val="22"/>
          <w:szCs w:val="22"/>
        </w:rPr>
        <w:t xml:space="preserve"> FNC1 (ASCII 29), при этом</w:t>
      </w:r>
      <w:proofErr w:type="gramStart"/>
      <w:r w:rsidRPr="008932B9">
        <w:rPr>
          <w:rFonts w:ascii="Georgia" w:hAnsi="Georgia"/>
          <w:sz w:val="22"/>
          <w:szCs w:val="22"/>
        </w:rPr>
        <w:t>:"</w:t>
      </w:r>
      <w:proofErr w:type="gramEnd"/>
      <w:r w:rsidRPr="008932B9">
        <w:rPr>
          <w:rFonts w:ascii="Georgia" w:hAnsi="Georgia"/>
          <w:sz w:val="22"/>
          <w:szCs w:val="22"/>
        </w:rPr>
        <w:t xml:space="preserve">;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20) абзацы четвертый и пятый пункта 64 дополнить словами "(не представляется для групповых упаковок и наборов)";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21) в пункте 66: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абзаце первом слова "маркировка </w:t>
      </w:r>
      <w:proofErr w:type="gramStart"/>
      <w:r w:rsidRPr="008932B9">
        <w:rPr>
          <w:rFonts w:ascii="Georgia" w:hAnsi="Georgia"/>
          <w:sz w:val="22"/>
          <w:szCs w:val="22"/>
        </w:rPr>
        <w:t>которых</w:t>
      </w:r>
      <w:proofErr w:type="gramEnd"/>
      <w:r w:rsidRPr="008932B9">
        <w:rPr>
          <w:rFonts w:ascii="Georgia" w:hAnsi="Georgia"/>
          <w:sz w:val="22"/>
          <w:szCs w:val="22"/>
        </w:rPr>
        <w:t xml:space="preserve"> осуществлена" заменить словами "на потребительскую упаковку которых, или групповую упаковку, или набор, или этикетку, располагаемую на такой потребительской упаковке, или групповой упаковке, или наборе, нанесение средства идентификации осуществлено";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абзацы четвертый и пятый дополнить словами "(не представляется для групповых упаковок и наборов)";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22) в абзаце третьем пункта 67 слова "маркировки товаров" заменить словами "нанесения средств идентификации";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23) дополнить пунктом 85(1)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"85(1). </w:t>
      </w:r>
      <w:proofErr w:type="gramStart"/>
      <w:r w:rsidRPr="008932B9">
        <w:rPr>
          <w:rFonts w:ascii="Georgia" w:hAnsi="Georgia"/>
          <w:sz w:val="22"/>
          <w:szCs w:val="22"/>
        </w:rPr>
        <w:t xml:space="preserve">Федеральная государственная информационная система "Федеральный реестр государственных и муниципальных услуг (функций)" по запросу передает в информационную систему мониторинга из единого реестра уведомлений сведения из размещенных в указанном реестре уведомлений о начале осуществления отдельных видов предпринимательской деятельности, перечень которых устанавливается соглашением об информационном взаимодействии между оператором информационной </w:t>
      </w:r>
      <w:r w:rsidRPr="008932B9">
        <w:rPr>
          <w:rFonts w:ascii="Georgia" w:hAnsi="Georgia"/>
          <w:sz w:val="22"/>
          <w:szCs w:val="22"/>
        </w:rPr>
        <w:lastRenderedPageBreak/>
        <w:t xml:space="preserve">системы мониторинга и Министерством экономического развития Российской Федерации.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При изменении и (или) дополнении сведений, указанных в уведомлениях о начале осуществления отдельных видов предпринимательской деятельности, размещенных в едином реестре уведомлений, федеральная государственная информационная система "Федеральный реестр государственных и муниципальных услуг (функций)" не реже одного раза в сутки передает в информационную систему мониторинга скорректированные сведения</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24) пункт 106 дополнить абзацами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"код причины постановки на учет по месту осуществления деятельности (не указывается для индивидуальных предпринимателей);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глобальный уникальный идентификатор адресного объекта (места осуществления деятельности) в федеральной информационной адресной системе</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25) пункт 110 признать утратившим силу;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26) в абзаце седьмом пункта 112 и абзаце восьмом пункта 115 слова ", и (или) новый код идентификации групповой упаковки, и (или) новый код идентификации набора" исключить;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27) в пункте 116: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абзаце первом слова "осуществляют в случае необходимости </w:t>
      </w:r>
      <w:proofErr w:type="spellStart"/>
      <w:r w:rsidRPr="008932B9">
        <w:rPr>
          <w:rFonts w:ascii="Georgia" w:hAnsi="Georgia"/>
          <w:sz w:val="22"/>
          <w:szCs w:val="22"/>
        </w:rPr>
        <w:t>перемаркировку</w:t>
      </w:r>
      <w:proofErr w:type="spellEnd"/>
      <w:r w:rsidRPr="008932B9">
        <w:rPr>
          <w:rFonts w:ascii="Georgia" w:hAnsi="Georgia"/>
          <w:sz w:val="22"/>
          <w:szCs w:val="22"/>
        </w:rPr>
        <w:t xml:space="preserve"> товаров и" исключить;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подпункте "б" слова "(если средство идентификации не повреждено и не утрачено)" исключить;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подпункт "в" признать утратившим силу;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28) в пункте 118: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подпункте "а" слова ", или код идентификации групповой упаковки, или код идентификации набора" исключить;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в подпункте "б" слова ", или код идентификации групповой упаковки, или код идентификации набора" и слова "(при наличии)" исключить;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29) в пункте 119: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слова "разделами II, III, VII" заменить словами "разделами II - IV, VI";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дополнить абзацем следующего содержания: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"В случае изменения сведений, указанных в пунктах 16(1), 16(2) и 21(1) настоящих Правил, производитель в течение 10 рабочих дней со дня их изменения представляет в информационную систему мониторинга обновленные сведения</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30) в пункте 122 слова ", </w:t>
      </w:r>
      <w:proofErr w:type="gramStart"/>
      <w:r w:rsidRPr="008932B9">
        <w:rPr>
          <w:rFonts w:ascii="Georgia" w:hAnsi="Georgia"/>
          <w:sz w:val="22"/>
          <w:szCs w:val="22"/>
        </w:rPr>
        <w:t>содержащее</w:t>
      </w:r>
      <w:proofErr w:type="gramEnd"/>
      <w:r w:rsidRPr="008932B9">
        <w:rPr>
          <w:rFonts w:ascii="Georgia" w:hAnsi="Georgia"/>
          <w:sz w:val="22"/>
          <w:szCs w:val="22"/>
        </w:rPr>
        <w:t xml:space="preserve"> информацию, указанную в пункте 104 настоящих Правил" исключить;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t xml:space="preserve">31) пункт 123 изложить в следующей редакции: </w:t>
      </w:r>
    </w:p>
    <w:p w:rsidR="00AD34EC" w:rsidRPr="008932B9" w:rsidRDefault="00AD34EC" w:rsidP="00AD34EC">
      <w:pPr>
        <w:pStyle w:val="a3"/>
        <w:spacing w:before="168" w:beforeAutospacing="0" w:after="0" w:afterAutospacing="0" w:line="288" w:lineRule="atLeast"/>
        <w:ind w:firstLine="540"/>
        <w:jc w:val="both"/>
        <w:rPr>
          <w:rFonts w:ascii="Georgia" w:hAnsi="Georgia"/>
          <w:sz w:val="22"/>
          <w:szCs w:val="22"/>
        </w:rPr>
      </w:pPr>
      <w:r w:rsidRPr="008932B9">
        <w:rPr>
          <w:rFonts w:ascii="Georgia" w:hAnsi="Georgia"/>
          <w:sz w:val="22"/>
          <w:szCs w:val="22"/>
        </w:rPr>
        <w:lastRenderedPageBreak/>
        <w:t xml:space="preserve">"123. </w:t>
      </w:r>
      <w:proofErr w:type="gramStart"/>
      <w:r w:rsidRPr="008932B9">
        <w:rPr>
          <w:rFonts w:ascii="Georgia" w:hAnsi="Georgia"/>
          <w:sz w:val="22"/>
          <w:szCs w:val="22"/>
        </w:rPr>
        <w:t>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 обороте товаров и о выводе товаров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об изменении</w:t>
      </w:r>
      <w:proofErr w:type="gramEnd"/>
      <w:r w:rsidRPr="008932B9">
        <w:rPr>
          <w:rFonts w:ascii="Georgia" w:hAnsi="Georgia"/>
          <w:sz w:val="22"/>
          <w:szCs w:val="22"/>
        </w:rPr>
        <w:t xml:space="preserve"> сведений</w:t>
      </w:r>
      <w:proofErr w:type="gramStart"/>
      <w:r w:rsidRPr="008932B9">
        <w:rPr>
          <w:rFonts w:ascii="Georgia" w:hAnsi="Georgia"/>
          <w:sz w:val="22"/>
          <w:szCs w:val="22"/>
        </w:rPr>
        <w:t xml:space="preserve">.". </w:t>
      </w:r>
      <w:proofErr w:type="gramEnd"/>
    </w:p>
    <w:p w:rsidR="00AD34EC" w:rsidRPr="008932B9" w:rsidRDefault="00AD34EC" w:rsidP="00AD34EC">
      <w:pPr>
        <w:pStyle w:val="a3"/>
        <w:spacing w:before="0" w:beforeAutospacing="0" w:after="0" w:afterAutospacing="0" w:line="288" w:lineRule="atLeast"/>
        <w:jc w:val="both"/>
        <w:rPr>
          <w:rFonts w:ascii="Georgia" w:hAnsi="Georgia"/>
          <w:sz w:val="22"/>
          <w:szCs w:val="22"/>
        </w:rPr>
      </w:pPr>
      <w:r w:rsidRPr="008932B9">
        <w:rPr>
          <w:rFonts w:ascii="Georgia" w:hAnsi="Georgia"/>
          <w:sz w:val="22"/>
          <w:szCs w:val="22"/>
        </w:rPr>
        <w:t xml:space="preserve">  </w:t>
      </w:r>
      <w:bookmarkStart w:id="1" w:name="_GoBack"/>
      <w:bookmarkEnd w:id="1"/>
    </w:p>
    <w:sectPr w:rsidR="00AD34EC" w:rsidRPr="008932B9" w:rsidSect="00116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D1057"/>
    <w:multiLevelType w:val="multilevel"/>
    <w:tmpl w:val="2D9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1"/>
  </w:num>
  <w:num w:numId="4">
    <w:abstractNumId w:val="14"/>
  </w:num>
  <w:num w:numId="5">
    <w:abstractNumId w:val="10"/>
  </w:num>
  <w:num w:numId="6">
    <w:abstractNumId w:val="22"/>
  </w:num>
  <w:num w:numId="7">
    <w:abstractNumId w:val="27"/>
  </w:num>
  <w:num w:numId="8">
    <w:abstractNumId w:val="23"/>
  </w:num>
  <w:num w:numId="9">
    <w:abstractNumId w:val="25"/>
  </w:num>
  <w:num w:numId="10">
    <w:abstractNumId w:val="24"/>
  </w:num>
  <w:num w:numId="11">
    <w:abstractNumId w:val="15"/>
  </w:num>
  <w:num w:numId="12">
    <w:abstractNumId w:val="1"/>
  </w:num>
  <w:num w:numId="13">
    <w:abstractNumId w:val="0"/>
  </w:num>
  <w:num w:numId="14">
    <w:abstractNumId w:val="13"/>
  </w:num>
  <w:num w:numId="15">
    <w:abstractNumId w:val="18"/>
  </w:num>
  <w:num w:numId="16">
    <w:abstractNumId w:val="9"/>
  </w:num>
  <w:num w:numId="17">
    <w:abstractNumId w:val="11"/>
  </w:num>
  <w:num w:numId="18">
    <w:abstractNumId w:val="17"/>
  </w:num>
  <w:num w:numId="19">
    <w:abstractNumId w:val="2"/>
  </w:num>
  <w:num w:numId="20">
    <w:abstractNumId w:val="3"/>
  </w:num>
  <w:num w:numId="21">
    <w:abstractNumId w:val="7"/>
  </w:num>
  <w:num w:numId="22">
    <w:abstractNumId w:val="16"/>
  </w:num>
  <w:num w:numId="23">
    <w:abstractNumId w:val="8"/>
  </w:num>
  <w:num w:numId="24">
    <w:abstractNumId w:val="6"/>
  </w:num>
  <w:num w:numId="25">
    <w:abstractNumId w:val="26"/>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16160"/>
    <w:rsid w:val="00187430"/>
    <w:rsid w:val="001B40DD"/>
    <w:rsid w:val="001E6E43"/>
    <w:rsid w:val="002426F7"/>
    <w:rsid w:val="002B26E1"/>
    <w:rsid w:val="002F3AEF"/>
    <w:rsid w:val="00304F0C"/>
    <w:rsid w:val="004F62BC"/>
    <w:rsid w:val="00562248"/>
    <w:rsid w:val="005D2372"/>
    <w:rsid w:val="007D1B5D"/>
    <w:rsid w:val="00841738"/>
    <w:rsid w:val="00874795"/>
    <w:rsid w:val="008932B9"/>
    <w:rsid w:val="00A206EB"/>
    <w:rsid w:val="00AB5F16"/>
    <w:rsid w:val="00AD34EC"/>
    <w:rsid w:val="00B0752D"/>
    <w:rsid w:val="00C16785"/>
    <w:rsid w:val="00E56C44"/>
    <w:rsid w:val="00F16243"/>
    <w:rsid w:val="00F21D6B"/>
    <w:rsid w:val="00F313EC"/>
    <w:rsid w:val="00F879C5"/>
    <w:rsid w:val="00FE134D"/>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A2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A206EB"/>
    <w:rPr>
      <w:rFonts w:ascii="Courier New" w:eastAsia="Times New Roman" w:hAnsi="Courier New" w:cs="Courier New"/>
      <w:sz w:val="20"/>
      <w:szCs w:val="20"/>
      <w:lang w:eastAsia="ru-RU"/>
    </w:rPr>
  </w:style>
  <w:style w:type="character" w:styleId="ab">
    <w:name w:val="FollowedHyperlink"/>
    <w:basedOn w:val="a0"/>
    <w:uiPriority w:val="99"/>
    <w:semiHidden/>
    <w:unhideWhenUsed/>
    <w:rsid w:val="00FE134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A2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A206EB"/>
    <w:rPr>
      <w:rFonts w:ascii="Courier New" w:eastAsia="Times New Roman" w:hAnsi="Courier New" w:cs="Courier New"/>
      <w:sz w:val="20"/>
      <w:szCs w:val="20"/>
      <w:lang w:eastAsia="ru-RU"/>
    </w:rPr>
  </w:style>
  <w:style w:type="character" w:styleId="ab">
    <w:name w:val="FollowedHyperlink"/>
    <w:basedOn w:val="a0"/>
    <w:uiPriority w:val="99"/>
    <w:semiHidden/>
    <w:unhideWhenUsed/>
    <w:rsid w:val="00FE13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2037">
      <w:bodyDiv w:val="1"/>
      <w:marLeft w:val="0"/>
      <w:marRight w:val="0"/>
      <w:marTop w:val="0"/>
      <w:marBottom w:val="0"/>
      <w:divBdr>
        <w:top w:val="none" w:sz="0" w:space="0" w:color="auto"/>
        <w:left w:val="none" w:sz="0" w:space="0" w:color="auto"/>
        <w:bottom w:val="none" w:sz="0" w:space="0" w:color="auto"/>
        <w:right w:val="none" w:sz="0" w:space="0" w:color="auto"/>
      </w:divBdr>
    </w:div>
    <w:div w:id="126440812">
      <w:bodyDiv w:val="1"/>
      <w:marLeft w:val="0"/>
      <w:marRight w:val="0"/>
      <w:marTop w:val="0"/>
      <w:marBottom w:val="0"/>
      <w:divBdr>
        <w:top w:val="none" w:sz="0" w:space="0" w:color="auto"/>
        <w:left w:val="none" w:sz="0" w:space="0" w:color="auto"/>
        <w:bottom w:val="none" w:sz="0" w:space="0" w:color="auto"/>
        <w:right w:val="none" w:sz="0" w:space="0" w:color="auto"/>
      </w:divBdr>
    </w:div>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37394359">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342824945">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1929000480">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6040700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6098</Words>
  <Characters>34760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4</cp:revision>
  <cp:lastPrinted>2026-04-08T22:16:00Z</cp:lastPrinted>
  <dcterms:created xsi:type="dcterms:W3CDTF">2026-04-08T19:56:00Z</dcterms:created>
  <dcterms:modified xsi:type="dcterms:W3CDTF">2026-04-08T22:16:00Z</dcterms:modified>
</cp:coreProperties>
</file>