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A82" w:rsidRPr="006B7932" w:rsidRDefault="00AB0A82" w:rsidP="00AB0A82">
      <w:pPr>
        <w:pStyle w:val="a3"/>
        <w:rPr>
          <w:b/>
          <w:bCs/>
          <w:i/>
        </w:rPr>
      </w:pPr>
      <w:r w:rsidRPr="00967DB0">
        <w:rPr>
          <w:b/>
          <w:bCs/>
          <w:i/>
        </w:rPr>
        <w:t xml:space="preserve">Скачать_ ДОКУМЕНТ в </w:t>
      </w:r>
      <w:proofErr w:type="spellStart"/>
      <w:r w:rsidRPr="00967DB0">
        <w:rPr>
          <w:b/>
          <w:bCs/>
          <w:i/>
        </w:rPr>
        <w:t>Word</w:t>
      </w:r>
      <w:proofErr w:type="spellEnd"/>
    </w:p>
    <w:p w:rsidR="00D41772" w:rsidRPr="00AB0A82" w:rsidRDefault="00D41772" w:rsidP="00D41772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AB0A82">
        <w:rPr>
          <w:rFonts w:ascii="Georgia" w:hAnsi="Georgia" w:cs="Arial"/>
          <w:b/>
          <w:bCs/>
          <w:sz w:val="22"/>
          <w:szCs w:val="22"/>
        </w:rPr>
        <w:t>МИНИСТЕРСТВО ФИНАНСОВ РОССИЙСКОЙ ФЕДЕРАЦИИ</w:t>
      </w:r>
    </w:p>
    <w:p w:rsidR="00D41772" w:rsidRPr="00AB0A82" w:rsidRDefault="00D41772" w:rsidP="00D41772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AB0A82">
        <w:rPr>
          <w:rFonts w:ascii="Georgia" w:hAnsi="Georgia" w:cs="Arial"/>
          <w:b/>
          <w:bCs/>
          <w:sz w:val="22"/>
          <w:szCs w:val="22"/>
        </w:rPr>
        <w:t>ФЕДЕРАЛЬНОЕ КАЗНАЧЕЙСТВО</w:t>
      </w:r>
    </w:p>
    <w:p w:rsidR="00D41772" w:rsidRPr="00AB0A82" w:rsidRDefault="00D41772" w:rsidP="00D41772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AB0A82">
        <w:rPr>
          <w:rFonts w:ascii="Georgia" w:hAnsi="Georgia" w:cs="Arial"/>
          <w:b/>
          <w:bCs/>
          <w:sz w:val="22"/>
          <w:szCs w:val="22"/>
        </w:rPr>
        <w:t>Письмо от 13 марта 2026 г. N 07-04-05/01-7117</w:t>
      </w:r>
    </w:p>
    <w:p w:rsidR="00D41772" w:rsidRPr="00AB0A82" w:rsidRDefault="00D41772" w:rsidP="00D4177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AB0A82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D41772" w:rsidRPr="00AB0A82" w:rsidRDefault="00D41772" w:rsidP="00D41772">
      <w:pPr>
        <w:pStyle w:val="a3"/>
        <w:spacing w:before="0" w:beforeAutospacing="0" w:after="0" w:afterAutospacing="0" w:line="276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AB0A82">
        <w:rPr>
          <w:rFonts w:ascii="Georgia" w:hAnsi="Georgia" w:cs="Arial"/>
          <w:b/>
          <w:bCs/>
          <w:sz w:val="22"/>
          <w:szCs w:val="22"/>
        </w:rPr>
        <w:t xml:space="preserve">ОБ УКАЗАНИИ РЕКВИЗИТОВ ПОЛУЧАТЕЛЯ СРЕДСТВ </w:t>
      </w:r>
    </w:p>
    <w:p w:rsidR="00D41772" w:rsidRPr="00AB0A82" w:rsidRDefault="00D41772" w:rsidP="00D41772">
      <w:pPr>
        <w:pStyle w:val="a3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AB0A82">
        <w:rPr>
          <w:rFonts w:ascii="Georgia" w:hAnsi="Georgia"/>
          <w:sz w:val="22"/>
          <w:szCs w:val="22"/>
        </w:rPr>
        <w:t xml:space="preserve">  </w:t>
      </w:r>
    </w:p>
    <w:p w:rsidR="00C611C8" w:rsidRPr="00C611C8" w:rsidRDefault="00C611C8" w:rsidP="00C611C8">
      <w:pPr>
        <w:widowControl w:val="0"/>
        <w:autoSpaceDE w:val="0"/>
        <w:autoSpaceDN w:val="0"/>
        <w:adjustRightInd w:val="0"/>
        <w:spacing w:after="150"/>
        <w:ind w:firstLine="567"/>
        <w:jc w:val="both"/>
        <w:rPr>
          <w:rFonts w:ascii="Georgia" w:hAnsi="Georgia" w:cs="Times New Roman"/>
        </w:rPr>
      </w:pPr>
      <w:r w:rsidRPr="00C611C8">
        <w:rPr>
          <w:rFonts w:ascii="Georgia" w:hAnsi="Georgia" w:cs="Times New Roman"/>
        </w:rPr>
        <w:t xml:space="preserve">Федеральное казначейство в связи с запросами банков, а также в соответствии с разъяснениями Центрального банка Российской Федерации, представленными информационным письмом </w:t>
      </w:r>
      <w:hyperlink r:id="rId5" w:history="1">
        <w:r w:rsidRPr="00C611C8">
          <w:rPr>
            <w:rFonts w:ascii="Georgia" w:hAnsi="Georgia" w:cs="Times New Roman"/>
            <w:u w:val="single"/>
          </w:rPr>
          <w:t>от 24 декабря 2021 г. N ИН-04-45/100</w:t>
        </w:r>
      </w:hyperlink>
      <w:r w:rsidRPr="00C611C8">
        <w:rPr>
          <w:rFonts w:ascii="Georgia" w:hAnsi="Georgia" w:cs="Times New Roman"/>
        </w:rPr>
        <w:t>, сообщает следующее.</w:t>
      </w:r>
    </w:p>
    <w:p w:rsidR="00C611C8" w:rsidRPr="00C611C8" w:rsidRDefault="00C611C8" w:rsidP="00C611C8">
      <w:pPr>
        <w:widowControl w:val="0"/>
        <w:autoSpaceDE w:val="0"/>
        <w:autoSpaceDN w:val="0"/>
        <w:adjustRightInd w:val="0"/>
        <w:spacing w:after="150"/>
        <w:ind w:firstLine="567"/>
        <w:jc w:val="both"/>
        <w:rPr>
          <w:rFonts w:ascii="Georgia" w:hAnsi="Georgia" w:cs="Times New Roman"/>
        </w:rPr>
      </w:pPr>
      <w:hyperlink r:id="rId6" w:history="1">
        <w:r w:rsidRPr="00C611C8">
          <w:rPr>
            <w:rFonts w:ascii="Georgia" w:hAnsi="Georgia" w:cs="Times New Roman"/>
            <w:u w:val="single"/>
          </w:rPr>
          <w:t>Пунктом 4.4</w:t>
        </w:r>
      </w:hyperlink>
      <w:r w:rsidRPr="00C611C8">
        <w:rPr>
          <w:rFonts w:ascii="Georgia" w:hAnsi="Georgia" w:cs="Times New Roman"/>
        </w:rPr>
        <w:t xml:space="preserve"> Положения Центрального банка Российской Федерации от 29 июня 2021 г. N 762-П "О правилах осуществления перевода денежных средств" предусмотрено, что зачисление денежных средств на банковский счет получателя средств допускается по номеру банковского счета получателя средств и по иной информации о получателе средств. При этом</w:t>
      </w:r>
      <w:proofErr w:type="gramStart"/>
      <w:r w:rsidRPr="00C611C8">
        <w:rPr>
          <w:rFonts w:ascii="Georgia" w:hAnsi="Georgia" w:cs="Times New Roman"/>
        </w:rPr>
        <w:t>,</w:t>
      </w:r>
      <w:proofErr w:type="gramEnd"/>
      <w:r w:rsidRPr="00C611C8">
        <w:rPr>
          <w:rFonts w:ascii="Georgia" w:hAnsi="Georgia" w:cs="Times New Roman"/>
        </w:rPr>
        <w:t xml:space="preserve"> в качестве иной информации о получателе средств - юридическом лице, не являющегося банком или территориальным органом Федерального казначейства, получателе средств - индивидуальном предпринимателе должен использоваться его идентификационный номер налогоплательщика (ИНН).</w:t>
      </w:r>
    </w:p>
    <w:p w:rsidR="00C611C8" w:rsidRPr="00C611C8" w:rsidRDefault="00C611C8" w:rsidP="00C611C8">
      <w:pPr>
        <w:widowControl w:val="0"/>
        <w:autoSpaceDE w:val="0"/>
        <w:autoSpaceDN w:val="0"/>
        <w:adjustRightInd w:val="0"/>
        <w:spacing w:after="150"/>
        <w:ind w:firstLine="567"/>
        <w:jc w:val="both"/>
        <w:rPr>
          <w:rFonts w:ascii="Georgia" w:hAnsi="Georgia" w:cs="Times New Roman"/>
        </w:rPr>
      </w:pPr>
      <w:r w:rsidRPr="00C611C8">
        <w:rPr>
          <w:rFonts w:ascii="Georgia" w:hAnsi="Georgia" w:cs="Times New Roman"/>
        </w:rPr>
        <w:t xml:space="preserve">Отсутствие или несоответствие ИНН получателя средств его банковским реквизитам в распоряжении о совершении </w:t>
      </w:r>
      <w:bookmarkStart w:id="0" w:name="_GoBack"/>
      <w:bookmarkEnd w:id="0"/>
      <w:r w:rsidRPr="00C611C8">
        <w:rPr>
          <w:rFonts w:ascii="Georgia" w:hAnsi="Georgia" w:cs="Times New Roman"/>
        </w:rPr>
        <w:t>казначейского платежа приводит к невозможности зачисления денежных средств банком на счет получателя средств. Денежные средства, не зачисленные получателю, возвращаются плательщику.</w:t>
      </w:r>
    </w:p>
    <w:p w:rsidR="00C611C8" w:rsidRPr="00C611C8" w:rsidRDefault="00C611C8" w:rsidP="00C611C8">
      <w:pPr>
        <w:widowControl w:val="0"/>
        <w:autoSpaceDE w:val="0"/>
        <w:autoSpaceDN w:val="0"/>
        <w:adjustRightInd w:val="0"/>
        <w:spacing w:after="150"/>
        <w:ind w:firstLine="567"/>
        <w:jc w:val="both"/>
        <w:rPr>
          <w:rFonts w:ascii="Georgia" w:hAnsi="Georgia" w:cs="Times New Roman"/>
        </w:rPr>
      </w:pPr>
      <w:r w:rsidRPr="00C611C8">
        <w:rPr>
          <w:rFonts w:ascii="Georgia" w:hAnsi="Georgia" w:cs="Times New Roman"/>
        </w:rPr>
        <w:t xml:space="preserve">Учитывая </w:t>
      </w:r>
      <w:proofErr w:type="gramStart"/>
      <w:r w:rsidRPr="00C611C8">
        <w:rPr>
          <w:rFonts w:ascii="Georgia" w:hAnsi="Georgia" w:cs="Times New Roman"/>
        </w:rPr>
        <w:t>изложенное</w:t>
      </w:r>
      <w:proofErr w:type="gramEnd"/>
      <w:r w:rsidRPr="00C611C8">
        <w:rPr>
          <w:rFonts w:ascii="Georgia" w:hAnsi="Georgia" w:cs="Times New Roman"/>
        </w:rPr>
        <w:t>, в целях повышения качества платежной информации просим довести информацию об обязательном заполнении реквизитов ИНН получателя средств - юридического лица до клиентов Федерального казначейства.</w:t>
      </w:r>
    </w:p>
    <w:p w:rsidR="00D41772" w:rsidRPr="00AB0A82" w:rsidRDefault="00D41772" w:rsidP="00D41772">
      <w:pPr>
        <w:pStyle w:val="a3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AB0A82">
        <w:rPr>
          <w:rFonts w:ascii="Georgia" w:hAnsi="Georgia"/>
          <w:sz w:val="22"/>
          <w:szCs w:val="22"/>
        </w:rPr>
        <w:t xml:space="preserve">  </w:t>
      </w:r>
    </w:p>
    <w:p w:rsidR="00D41772" w:rsidRPr="00AB0A82" w:rsidRDefault="00D41772" w:rsidP="00D41772">
      <w:pPr>
        <w:pStyle w:val="a3"/>
        <w:spacing w:before="0" w:beforeAutospacing="0" w:after="0" w:afterAutospacing="0" w:line="276" w:lineRule="auto"/>
        <w:jc w:val="right"/>
        <w:rPr>
          <w:rFonts w:ascii="Georgia" w:hAnsi="Georgia"/>
          <w:b/>
          <w:sz w:val="22"/>
          <w:szCs w:val="22"/>
        </w:rPr>
      </w:pPr>
      <w:proofErr w:type="spellStart"/>
      <w:r w:rsidRPr="00AB0A82">
        <w:rPr>
          <w:rFonts w:ascii="Georgia" w:hAnsi="Georgia"/>
          <w:b/>
          <w:sz w:val="22"/>
          <w:szCs w:val="22"/>
        </w:rPr>
        <w:t>И.о</w:t>
      </w:r>
      <w:proofErr w:type="spellEnd"/>
      <w:r w:rsidRPr="00AB0A82">
        <w:rPr>
          <w:rFonts w:ascii="Georgia" w:hAnsi="Georgia"/>
          <w:b/>
          <w:sz w:val="22"/>
          <w:szCs w:val="22"/>
        </w:rPr>
        <w:t xml:space="preserve">. руководителя </w:t>
      </w:r>
    </w:p>
    <w:p w:rsidR="00D41772" w:rsidRPr="00AB0A82" w:rsidRDefault="00D41772" w:rsidP="00D41772">
      <w:pPr>
        <w:pStyle w:val="a3"/>
        <w:spacing w:before="0" w:beforeAutospacing="0" w:after="0" w:afterAutospacing="0" w:line="276" w:lineRule="auto"/>
        <w:jc w:val="right"/>
        <w:rPr>
          <w:rFonts w:ascii="Georgia" w:hAnsi="Georgia"/>
          <w:b/>
          <w:sz w:val="22"/>
          <w:szCs w:val="22"/>
        </w:rPr>
      </w:pPr>
      <w:r w:rsidRPr="00AB0A82">
        <w:rPr>
          <w:rFonts w:ascii="Georgia" w:hAnsi="Georgia"/>
          <w:b/>
          <w:sz w:val="22"/>
          <w:szCs w:val="22"/>
        </w:rPr>
        <w:t xml:space="preserve">Федерального казначейства </w:t>
      </w:r>
    </w:p>
    <w:p w:rsidR="00D41772" w:rsidRPr="00AB0A82" w:rsidRDefault="00D41772" w:rsidP="00D41772">
      <w:pPr>
        <w:pStyle w:val="a3"/>
        <w:spacing w:before="0" w:beforeAutospacing="0" w:after="0" w:afterAutospacing="0" w:line="276" w:lineRule="auto"/>
        <w:jc w:val="right"/>
        <w:rPr>
          <w:rFonts w:ascii="Georgia" w:hAnsi="Georgia"/>
          <w:b/>
          <w:sz w:val="22"/>
          <w:szCs w:val="22"/>
        </w:rPr>
      </w:pPr>
      <w:r w:rsidRPr="00AB0A82">
        <w:rPr>
          <w:rFonts w:ascii="Georgia" w:hAnsi="Georgia"/>
          <w:b/>
          <w:sz w:val="22"/>
          <w:szCs w:val="22"/>
        </w:rPr>
        <w:t xml:space="preserve">Э.А.ИСАЕВ </w:t>
      </w:r>
    </w:p>
    <w:p w:rsidR="00D41772" w:rsidRPr="00AB0A82" w:rsidRDefault="00D41772" w:rsidP="00D41772">
      <w:pPr>
        <w:pStyle w:val="a3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AB0A82">
        <w:rPr>
          <w:rFonts w:ascii="Georgia" w:hAnsi="Georgia"/>
          <w:sz w:val="22"/>
          <w:szCs w:val="22"/>
        </w:rPr>
        <w:t xml:space="preserve">  </w:t>
      </w:r>
    </w:p>
    <w:p w:rsidR="000700B0" w:rsidRPr="00AB0A82" w:rsidRDefault="000700B0" w:rsidP="00D41772">
      <w:pPr>
        <w:rPr>
          <w:rFonts w:ascii="Georgia" w:hAnsi="Georgia"/>
        </w:rPr>
      </w:pPr>
    </w:p>
    <w:sectPr w:rsidR="000700B0" w:rsidRPr="00AB0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C0"/>
    <w:rsid w:val="00012CDF"/>
    <w:rsid w:val="000700B0"/>
    <w:rsid w:val="00485F55"/>
    <w:rsid w:val="004F77C0"/>
    <w:rsid w:val="005245BA"/>
    <w:rsid w:val="0054413B"/>
    <w:rsid w:val="006B1BD8"/>
    <w:rsid w:val="008D7753"/>
    <w:rsid w:val="00A4250E"/>
    <w:rsid w:val="00AB0A82"/>
    <w:rsid w:val="00C611C8"/>
    <w:rsid w:val="00D41772"/>
    <w:rsid w:val="00D9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17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17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505390#l1513" TargetMode="External"/><Relationship Id="rId5" Type="http://schemas.openxmlformats.org/officeDocument/2006/relationships/hyperlink" Target="https://normativ.kontur.ru/document?moduleid=8&amp;documentid=451518#l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2026-05-09T08:52:00Z</dcterms:created>
  <dcterms:modified xsi:type="dcterms:W3CDTF">2026-05-09T10:50:00Z</dcterms:modified>
</cp:coreProperties>
</file>