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05" w:rsidRDefault="005E7D05" w:rsidP="005E7D05">
      <w:pPr>
        <w:pStyle w:val="ConsPlusTitle"/>
        <w:spacing w:line="360" w:lineRule="auto"/>
        <w:jc w:val="center"/>
      </w:pPr>
      <w:r>
        <w:t>РОССИЙСКАЯ ФЕДЕРАЦИЯ</w:t>
      </w:r>
    </w:p>
    <w:p w:rsidR="005E7D05" w:rsidRDefault="005E7D05" w:rsidP="005E7D05">
      <w:pPr>
        <w:pStyle w:val="ConsPlusTitle"/>
        <w:spacing w:line="360" w:lineRule="auto"/>
        <w:jc w:val="center"/>
      </w:pPr>
      <w:r>
        <w:t xml:space="preserve">МИНИСТЕРСТВО ТРУДА И СОЦИАЛЬНОЙ ЗАЩИТЫ </w:t>
      </w:r>
    </w:p>
    <w:p w:rsidR="00594EE6" w:rsidRDefault="005E7D05" w:rsidP="005E7D05">
      <w:pPr>
        <w:pStyle w:val="ConsPlusTitle"/>
        <w:spacing w:line="360" w:lineRule="auto"/>
        <w:jc w:val="center"/>
      </w:pPr>
      <w:r>
        <w:t>Письмо от 20 февраля 2025 г. N 16-3/ООГ-256</w:t>
      </w:r>
    </w:p>
    <w:p w:rsidR="00594EE6" w:rsidRDefault="00594EE6">
      <w:pPr>
        <w:pStyle w:val="ConsPlusNormal"/>
        <w:jc w:val="center"/>
      </w:pPr>
    </w:p>
    <w:p w:rsidR="00594EE6" w:rsidRDefault="005E7D05">
      <w:pPr>
        <w:pStyle w:val="ConsPlusNormal"/>
        <w:ind w:firstLine="540"/>
        <w:jc w:val="both"/>
      </w:pPr>
      <w:r>
        <w:t>Департамент занятости населения и трудовой миграции Министерства труда и социальной защиты Российской Федерации рассмотрел обращение по вопросу информирования службы занятости о предоставлении работникам отпуска без сохранения заработной платы по семейным обстоятельствам и другим уважительным причинам и сообщает.</w:t>
      </w:r>
    </w:p>
    <w:p w:rsidR="00594EE6" w:rsidRDefault="005E7D05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" w:anchor="l309" w:history="1">
        <w:r w:rsidRPr="00D21ACB">
          <w:rPr>
            <w:rStyle w:val="a9"/>
          </w:rPr>
          <w:t>статье 53</w:t>
        </w:r>
      </w:hyperlink>
      <w:r w:rsidRPr="00D21ACB">
        <w:t xml:space="preserve"> </w:t>
      </w:r>
      <w:r>
        <w:t>Федерального закона "О занятости населения в Российской Федерации" от 12.12.2023 N 565-ФЗ обязанность работодателя информировать государственную службу занятости о предоставлении работнику отпуска без сохранения заработной платы не предусмотрена.</w:t>
      </w:r>
    </w:p>
    <w:p w:rsidR="00594EE6" w:rsidRDefault="00594EE6">
      <w:pPr>
        <w:pStyle w:val="ConsPlusNormal"/>
        <w:jc w:val="right"/>
      </w:pPr>
    </w:p>
    <w:p w:rsidR="00594EE6" w:rsidRPr="005E7D05" w:rsidRDefault="005E7D05">
      <w:pPr>
        <w:pStyle w:val="ConsPlusNormal"/>
        <w:jc w:val="right"/>
        <w:rPr>
          <w:b/>
        </w:rPr>
      </w:pPr>
      <w:r w:rsidRPr="005E7D05">
        <w:rPr>
          <w:b/>
        </w:rPr>
        <w:t>Заместитель директора</w:t>
      </w:r>
    </w:p>
    <w:p w:rsidR="00594EE6" w:rsidRPr="005E7D05" w:rsidRDefault="005E7D05">
      <w:pPr>
        <w:pStyle w:val="ConsPlusNormal"/>
        <w:jc w:val="right"/>
        <w:rPr>
          <w:b/>
        </w:rPr>
      </w:pPr>
      <w:r w:rsidRPr="005E7D05">
        <w:rPr>
          <w:b/>
        </w:rPr>
        <w:t>Департамента занятости</w:t>
      </w:r>
    </w:p>
    <w:p w:rsidR="00594EE6" w:rsidRPr="005E7D05" w:rsidRDefault="005E7D05">
      <w:pPr>
        <w:pStyle w:val="ConsPlusNormal"/>
        <w:jc w:val="right"/>
        <w:rPr>
          <w:b/>
        </w:rPr>
      </w:pPr>
      <w:r w:rsidRPr="005E7D05">
        <w:rPr>
          <w:b/>
        </w:rPr>
        <w:t>населения и трудовой миграции</w:t>
      </w:r>
    </w:p>
    <w:p w:rsidR="00594EE6" w:rsidRPr="005E7D05" w:rsidRDefault="005E7D05">
      <w:pPr>
        <w:pStyle w:val="ConsPlusNormal"/>
        <w:jc w:val="right"/>
        <w:rPr>
          <w:b/>
        </w:rPr>
      </w:pPr>
      <w:r w:rsidRPr="005E7D05">
        <w:rPr>
          <w:b/>
        </w:rPr>
        <w:t>А.Н.САВЕЛЬЕВ</w:t>
      </w:r>
    </w:p>
    <w:p w:rsidR="00594EE6" w:rsidRPr="005E7D05" w:rsidRDefault="00594EE6">
      <w:pPr>
        <w:pStyle w:val="ConsPlusNormal"/>
        <w:rPr>
          <w:b/>
        </w:rPr>
      </w:pPr>
      <w:bookmarkStart w:id="0" w:name="_GoBack"/>
      <w:bookmarkEnd w:id="0"/>
    </w:p>
    <w:sectPr w:rsidR="00594EE6" w:rsidRPr="005E7D05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F3" w:rsidRDefault="005E7D05">
      <w:r>
        <w:separator/>
      </w:r>
    </w:p>
  </w:endnote>
  <w:endnote w:type="continuationSeparator" w:id="0">
    <w:p w:rsidR="003939F3" w:rsidRDefault="005E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E6" w:rsidRDefault="00594EE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94EE6">
      <w:trPr>
        <w:trHeight w:hRule="exact" w:val="1663"/>
      </w:trPr>
      <w:tc>
        <w:tcPr>
          <w:tcW w:w="1650" w:type="pct"/>
          <w:vAlign w:val="center"/>
        </w:tcPr>
        <w:p w:rsidR="00594EE6" w:rsidRDefault="005E7D0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4EE6" w:rsidRDefault="00D21ACB">
          <w:pPr>
            <w:pStyle w:val="ConsPlusNormal"/>
            <w:jc w:val="center"/>
          </w:pPr>
          <w:hyperlink r:id="rId1">
            <w:r w:rsidR="005E7D0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4EE6" w:rsidRDefault="005E7D0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94EE6" w:rsidRDefault="005E7D0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F3" w:rsidRDefault="005E7D05">
      <w:r>
        <w:separator/>
      </w:r>
    </w:p>
  </w:footnote>
  <w:footnote w:type="continuationSeparator" w:id="0">
    <w:p w:rsidR="003939F3" w:rsidRDefault="005E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94EE6">
      <w:trPr>
        <w:trHeight w:hRule="exact" w:val="1683"/>
      </w:trPr>
      <w:tc>
        <w:tcPr>
          <w:tcW w:w="2700" w:type="pct"/>
          <w:vAlign w:val="center"/>
        </w:tcPr>
        <w:p w:rsidR="00594EE6" w:rsidRDefault="005E7D0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Минтруда России от 20.02.2025 N 16-3/ООГ-256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&lt;П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о вопросу информирования службы занятости о предоставлении работ...</w:t>
          </w:r>
        </w:p>
      </w:tc>
      <w:tc>
        <w:tcPr>
          <w:tcW w:w="2300" w:type="pct"/>
          <w:vAlign w:val="center"/>
        </w:tcPr>
        <w:p w:rsidR="00594EE6" w:rsidRDefault="005E7D0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594EE6" w:rsidRDefault="00594EE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94EE6" w:rsidRDefault="00594EE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EE6"/>
    <w:rsid w:val="003939F3"/>
    <w:rsid w:val="00594EE6"/>
    <w:rsid w:val="005E7D05"/>
    <w:rsid w:val="00D2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E7D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7D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7D05"/>
  </w:style>
  <w:style w:type="paragraph" w:styleId="a7">
    <w:name w:val="footer"/>
    <w:basedOn w:val="a"/>
    <w:link w:val="a8"/>
    <w:uiPriority w:val="99"/>
    <w:unhideWhenUsed/>
    <w:rsid w:val="005E7D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7D05"/>
  </w:style>
  <w:style w:type="character" w:styleId="a9">
    <w:name w:val="Hyperlink"/>
    <w:basedOn w:val="a0"/>
    <w:uiPriority w:val="99"/>
    <w:unhideWhenUsed/>
    <w:rsid w:val="00D21A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766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>КонсультантПлюс Версия 4025.00.50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Минтруда России от 20.02.2025 N 16-3/ООГ-256
&lt;По вопросу информирования службы занятости о предоставлении работникам отпуска без сохранения заработной платы по семейным обстоятельствам и другим уважительным причинам&gt;</dc:title>
  <cp:lastModifiedBy>Сергей Семериков</cp:lastModifiedBy>
  <cp:revision>3</cp:revision>
  <dcterms:created xsi:type="dcterms:W3CDTF">2026-05-13T14:09:00Z</dcterms:created>
  <dcterms:modified xsi:type="dcterms:W3CDTF">2026-05-13T21:52:00Z</dcterms:modified>
</cp:coreProperties>
</file>