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F5" w:rsidRPr="001E23F5" w:rsidRDefault="001E23F5" w:rsidP="00B10A51">
      <w:pPr>
        <w:pStyle w:val="a3"/>
        <w:spacing w:before="0" w:beforeAutospacing="0" w:after="0" w:afterAutospacing="0" w:line="360" w:lineRule="auto"/>
        <w:ind w:firstLine="540"/>
        <w:jc w:val="center"/>
        <w:rPr>
          <w:rFonts w:ascii="Georgia" w:hAnsi="Georgia" w:cs="Arial"/>
          <w:b/>
          <w:bCs/>
          <w:sz w:val="22"/>
          <w:szCs w:val="22"/>
        </w:rPr>
      </w:pPr>
      <w:r w:rsidRPr="001E23F5">
        <w:rPr>
          <w:rFonts w:ascii="Georgia" w:hAnsi="Georgia" w:cs="Arial"/>
          <w:b/>
          <w:bCs/>
          <w:sz w:val="22"/>
          <w:szCs w:val="22"/>
        </w:rPr>
        <w:t>ПРАВИТЕЛЬСТВО РОССИЙСКОЙ ФЕДЕРАЦИИ</w:t>
      </w:r>
    </w:p>
    <w:p w:rsidR="001E23F5" w:rsidRPr="001E23F5" w:rsidRDefault="00B10A51" w:rsidP="00B10A51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  <w:sz w:val="22"/>
          <w:szCs w:val="22"/>
        </w:rPr>
      </w:pPr>
      <w:hyperlink r:id="rId5" w:history="1">
        <w:r w:rsidR="001E23F5" w:rsidRPr="00B10A51">
          <w:rPr>
            <w:rStyle w:val="a4"/>
            <w:rFonts w:ascii="Georgia" w:hAnsi="Georgia" w:cs="Arial"/>
            <w:b/>
            <w:bCs/>
            <w:sz w:val="22"/>
            <w:szCs w:val="22"/>
          </w:rPr>
          <w:t>Постановление от 10 мая 2026 г. N 538</w:t>
        </w:r>
      </w:hyperlink>
    </w:p>
    <w:p w:rsidR="001E23F5" w:rsidRPr="001E23F5" w:rsidRDefault="001E23F5" w:rsidP="001E23F5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  <w:sz w:val="22"/>
          <w:szCs w:val="22"/>
        </w:rPr>
      </w:pPr>
      <w:r w:rsidRPr="001E23F5">
        <w:rPr>
          <w:rFonts w:ascii="Georgia" w:hAnsi="Georgia" w:cs="Arial"/>
          <w:b/>
          <w:bCs/>
          <w:sz w:val="22"/>
          <w:szCs w:val="22"/>
        </w:rPr>
        <w:t xml:space="preserve">  </w:t>
      </w:r>
    </w:p>
    <w:p w:rsidR="001E23F5" w:rsidRPr="001E23F5" w:rsidRDefault="001E23F5" w:rsidP="001E23F5">
      <w:pPr>
        <w:pStyle w:val="a3"/>
        <w:spacing w:before="0" w:beforeAutospacing="0" w:after="0" w:afterAutospacing="0" w:line="312" w:lineRule="auto"/>
        <w:jc w:val="both"/>
        <w:rPr>
          <w:rFonts w:ascii="Georgia" w:hAnsi="Georgia" w:cs="Arial"/>
          <w:b/>
          <w:bCs/>
          <w:sz w:val="22"/>
          <w:szCs w:val="22"/>
        </w:rPr>
      </w:pPr>
      <w:r w:rsidRPr="001E23F5">
        <w:rPr>
          <w:rFonts w:ascii="Georgia" w:hAnsi="Georgia" w:cs="Arial"/>
          <w:b/>
          <w:bCs/>
          <w:sz w:val="22"/>
          <w:szCs w:val="22"/>
        </w:rPr>
        <w:t xml:space="preserve">О внесении изменения в Постановление правительства Российской Федерации от 29 мая 2023 г. N 857 </w:t>
      </w:r>
    </w:p>
    <w:p w:rsidR="001E23F5" w:rsidRPr="001E23F5" w:rsidRDefault="001E23F5" w:rsidP="001E23F5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1E23F5">
        <w:rPr>
          <w:rFonts w:ascii="Georgia" w:hAnsi="Georgia"/>
          <w:sz w:val="22"/>
          <w:szCs w:val="22"/>
        </w:rPr>
        <w:t xml:space="preserve">  </w:t>
      </w:r>
    </w:p>
    <w:p w:rsidR="001E23F5" w:rsidRPr="001E23F5" w:rsidRDefault="001E23F5" w:rsidP="001E23F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1E23F5">
        <w:rPr>
          <w:rFonts w:ascii="Georgia" w:hAnsi="Georgia"/>
          <w:sz w:val="22"/>
          <w:szCs w:val="22"/>
        </w:rPr>
        <w:t xml:space="preserve">Правительство Российской Федерации постановляет: </w:t>
      </w:r>
    </w:p>
    <w:p w:rsidR="001E23F5" w:rsidRPr="001E23F5" w:rsidRDefault="001E23F5" w:rsidP="001E23F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1E23F5">
        <w:rPr>
          <w:rFonts w:ascii="Georgia" w:hAnsi="Georgia"/>
          <w:sz w:val="22"/>
          <w:szCs w:val="22"/>
        </w:rPr>
        <w:t xml:space="preserve">1. </w:t>
      </w:r>
      <w:proofErr w:type="gramStart"/>
      <w:r w:rsidRPr="001E23F5">
        <w:rPr>
          <w:rFonts w:ascii="Georgia" w:hAnsi="Georgia"/>
          <w:sz w:val="22"/>
          <w:szCs w:val="22"/>
        </w:rPr>
        <w:t xml:space="preserve">В </w:t>
      </w:r>
      <w:r w:rsidRPr="00B10A51">
        <w:rPr>
          <w:rFonts w:ascii="Georgia" w:hAnsi="Georgia"/>
          <w:sz w:val="22"/>
          <w:szCs w:val="22"/>
        </w:rPr>
        <w:t>абзаце первом пункта 4</w:t>
      </w:r>
      <w:r w:rsidRPr="001E23F5">
        <w:rPr>
          <w:rFonts w:ascii="Georgia" w:hAnsi="Georgia"/>
          <w:sz w:val="22"/>
          <w:szCs w:val="22"/>
        </w:rPr>
        <w:t xml:space="preserve"> Правил согласования архитектурно-градостроительного облика объекта капитального строительства, утвержденных постановлением Правительства Российской Федерации от 29 мая 2023 г. N 857 "Об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строительства" (Собрание законодательства Российской Федерации, 2023, N 23, ст. 4168), слова "в случае, предусмотренном частью 1.1" заменить словами "в случаях</w:t>
      </w:r>
      <w:proofErr w:type="gramEnd"/>
      <w:r w:rsidRPr="001E23F5">
        <w:rPr>
          <w:rFonts w:ascii="Georgia" w:hAnsi="Georgia"/>
          <w:sz w:val="22"/>
          <w:szCs w:val="22"/>
        </w:rPr>
        <w:t xml:space="preserve">, </w:t>
      </w:r>
      <w:proofErr w:type="gramStart"/>
      <w:r w:rsidRPr="001E23F5">
        <w:rPr>
          <w:rFonts w:ascii="Georgia" w:hAnsi="Georgia"/>
          <w:sz w:val="22"/>
          <w:szCs w:val="22"/>
        </w:rPr>
        <w:t>предусмотренных</w:t>
      </w:r>
      <w:proofErr w:type="gramEnd"/>
      <w:r w:rsidRPr="001E23F5">
        <w:rPr>
          <w:rFonts w:ascii="Georgia" w:hAnsi="Georgia"/>
          <w:sz w:val="22"/>
          <w:szCs w:val="22"/>
        </w:rPr>
        <w:t xml:space="preserve"> </w:t>
      </w:r>
      <w:r w:rsidRPr="00B10A51">
        <w:rPr>
          <w:rFonts w:ascii="Georgia" w:hAnsi="Georgia"/>
          <w:sz w:val="22"/>
          <w:szCs w:val="22"/>
        </w:rPr>
        <w:t>частями 1.1</w:t>
      </w:r>
      <w:r w:rsidRPr="001E23F5">
        <w:rPr>
          <w:rFonts w:ascii="Georgia" w:hAnsi="Georgia"/>
          <w:sz w:val="22"/>
          <w:szCs w:val="22"/>
        </w:rPr>
        <w:t xml:space="preserve"> и </w:t>
      </w:r>
      <w:r w:rsidRPr="00B10A51">
        <w:rPr>
          <w:rFonts w:ascii="Georgia" w:hAnsi="Georgia"/>
          <w:sz w:val="22"/>
          <w:szCs w:val="22"/>
        </w:rPr>
        <w:t>1.2</w:t>
      </w:r>
      <w:r w:rsidRPr="001E23F5">
        <w:rPr>
          <w:rFonts w:ascii="Georgia" w:hAnsi="Georgia"/>
          <w:sz w:val="22"/>
          <w:szCs w:val="22"/>
        </w:rPr>
        <w:t xml:space="preserve">". </w:t>
      </w:r>
    </w:p>
    <w:p w:rsidR="001E23F5" w:rsidRPr="001E23F5" w:rsidRDefault="001E23F5" w:rsidP="001E23F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  <w:sz w:val="22"/>
          <w:szCs w:val="22"/>
        </w:rPr>
      </w:pPr>
      <w:r w:rsidRPr="001E23F5">
        <w:rPr>
          <w:rFonts w:ascii="Georgia" w:hAnsi="Georgia"/>
          <w:sz w:val="22"/>
          <w:szCs w:val="22"/>
        </w:rPr>
        <w:t>2. Настоящее постановление вступает в силу со дня</w:t>
      </w:r>
      <w:bookmarkStart w:id="0" w:name="_GoBack"/>
      <w:bookmarkEnd w:id="0"/>
      <w:r w:rsidRPr="001E23F5">
        <w:rPr>
          <w:rFonts w:ascii="Georgia" w:hAnsi="Georgia"/>
          <w:sz w:val="22"/>
          <w:szCs w:val="22"/>
        </w:rPr>
        <w:t xml:space="preserve"> его официального опубликования. </w:t>
      </w:r>
    </w:p>
    <w:p w:rsidR="001E23F5" w:rsidRPr="001E23F5" w:rsidRDefault="001E23F5" w:rsidP="001E23F5">
      <w:pPr>
        <w:pStyle w:val="a3"/>
        <w:spacing w:before="0" w:beforeAutospacing="0" w:after="0" w:afterAutospacing="0"/>
        <w:jc w:val="center"/>
        <w:rPr>
          <w:rFonts w:ascii="Georgia" w:hAnsi="Georgia"/>
          <w:sz w:val="22"/>
          <w:szCs w:val="22"/>
        </w:rPr>
      </w:pPr>
      <w:r w:rsidRPr="001E23F5">
        <w:rPr>
          <w:rFonts w:ascii="Georgia" w:hAnsi="Georgia"/>
          <w:sz w:val="22"/>
          <w:szCs w:val="22"/>
        </w:rPr>
        <w:t xml:space="preserve">  </w:t>
      </w:r>
    </w:p>
    <w:p w:rsidR="001E23F5" w:rsidRPr="001E23F5" w:rsidRDefault="001E23F5" w:rsidP="001E23F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1E23F5">
        <w:rPr>
          <w:rFonts w:ascii="Georgia" w:hAnsi="Georgia"/>
          <w:b/>
          <w:sz w:val="22"/>
          <w:szCs w:val="22"/>
        </w:rPr>
        <w:t xml:space="preserve">Председатель Правительства </w:t>
      </w:r>
    </w:p>
    <w:p w:rsidR="001E23F5" w:rsidRPr="001E23F5" w:rsidRDefault="001E23F5" w:rsidP="001E23F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1E23F5">
        <w:rPr>
          <w:rFonts w:ascii="Georgia" w:hAnsi="Georgia"/>
          <w:b/>
          <w:sz w:val="22"/>
          <w:szCs w:val="22"/>
        </w:rPr>
        <w:t xml:space="preserve">Российской Федерации </w:t>
      </w:r>
    </w:p>
    <w:p w:rsidR="001E23F5" w:rsidRPr="001E23F5" w:rsidRDefault="001E23F5" w:rsidP="001E23F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  <w:sz w:val="22"/>
          <w:szCs w:val="22"/>
        </w:rPr>
      </w:pPr>
      <w:r w:rsidRPr="001E23F5">
        <w:rPr>
          <w:rFonts w:ascii="Georgia" w:hAnsi="Georgia"/>
          <w:b/>
          <w:sz w:val="22"/>
          <w:szCs w:val="22"/>
        </w:rPr>
        <w:t xml:space="preserve">М.МИШУСТИН </w:t>
      </w:r>
    </w:p>
    <w:p w:rsidR="001E23F5" w:rsidRPr="001E23F5" w:rsidRDefault="001E23F5" w:rsidP="001E23F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  <w:sz w:val="22"/>
          <w:szCs w:val="22"/>
        </w:rPr>
      </w:pPr>
      <w:r w:rsidRPr="001E23F5">
        <w:rPr>
          <w:rFonts w:ascii="Georgia" w:hAnsi="Georgia"/>
          <w:sz w:val="22"/>
          <w:szCs w:val="22"/>
        </w:rPr>
        <w:t xml:space="preserve">  </w:t>
      </w:r>
    </w:p>
    <w:sectPr w:rsidR="001E23F5" w:rsidRPr="001E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C2"/>
    <w:rsid w:val="00012CDF"/>
    <w:rsid w:val="00037BAC"/>
    <w:rsid w:val="000700B0"/>
    <w:rsid w:val="001E23F5"/>
    <w:rsid w:val="00312830"/>
    <w:rsid w:val="00472343"/>
    <w:rsid w:val="00485F55"/>
    <w:rsid w:val="005245BA"/>
    <w:rsid w:val="0054413B"/>
    <w:rsid w:val="008D7753"/>
    <w:rsid w:val="00A4250E"/>
    <w:rsid w:val="00B10A51"/>
    <w:rsid w:val="00CB744E"/>
    <w:rsid w:val="00D92B22"/>
    <w:rsid w:val="00DD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74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74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3</cp:revision>
  <dcterms:created xsi:type="dcterms:W3CDTF">2026-05-11T23:38:00Z</dcterms:created>
  <dcterms:modified xsi:type="dcterms:W3CDTF">2026-05-12T00:26:00Z</dcterms:modified>
</cp:coreProperties>
</file>