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w:t>
      </w:r>
      <w:r w:rsidRPr="0061424F">
        <w:rPr>
          <w:rFonts w:ascii="Times New Roman" w:eastAsia="Times New Roman" w:hAnsi="Times New Roman" w:cs="Times New Roman"/>
          <w:sz w:val="24"/>
          <w:szCs w:val="24"/>
          <w:lang w:eastAsia="ru-RU"/>
        </w:rPr>
        <w:br/>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ПРАВИТЕЛЬСТВО РОССИЙСКОЙ ФЕДЕРАЦИИ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ПОСТАНОВЛЕНИЕ </w:t>
      </w:r>
    </w:p>
    <w:p w:rsidR="0061424F" w:rsidRPr="0061424F" w:rsidRDefault="0061424F" w:rsidP="0061424F">
      <w:pPr>
        <w:spacing w:after="0" w:line="312" w:lineRule="auto"/>
        <w:jc w:val="center"/>
        <w:rPr>
          <w:rFonts w:ascii="Arial" w:eastAsia="Times New Roman" w:hAnsi="Arial" w:cs="Arial"/>
          <w:b/>
          <w:bCs/>
          <w:sz w:val="24"/>
          <w:szCs w:val="24"/>
          <w:lang w:eastAsia="ru-RU"/>
        </w:rPr>
      </w:pPr>
      <w:hyperlink r:id="rId5" w:history="1">
        <w:r w:rsidRPr="0061424F">
          <w:rPr>
            <w:rStyle w:val="a6"/>
            <w:rFonts w:ascii="Arial" w:eastAsia="Times New Roman" w:hAnsi="Arial" w:cs="Arial"/>
            <w:b/>
            <w:bCs/>
            <w:sz w:val="24"/>
            <w:szCs w:val="24"/>
            <w:lang w:eastAsia="ru-RU"/>
          </w:rPr>
          <w:t>от 21 мая 2026 г. N 577</w:t>
        </w:r>
      </w:hyperlink>
      <w:bookmarkStart w:id="0" w:name="_GoBack"/>
      <w:bookmarkEnd w:id="0"/>
      <w:r w:rsidRPr="0061424F">
        <w:rPr>
          <w:rFonts w:ascii="Arial" w:eastAsia="Times New Roman" w:hAnsi="Arial" w:cs="Arial"/>
          <w:b/>
          <w:bCs/>
          <w:sz w:val="24"/>
          <w:szCs w:val="24"/>
          <w:lang w:eastAsia="ru-RU"/>
        </w:rPr>
        <w:t xml:space="preserve">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О ВНЕСЕНИИ ИЗМЕНЕНИЙ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В ПОСТАНОВЛЕНИЕ ПРАВИТЕЛЬСТВА РОССИЙСКОЙ ФЕДЕРАЦИИ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ОТ 28 НОЯБРЯ 2025 Г. N 1954 </w:t>
      </w:r>
    </w:p>
    <w:p w:rsidR="0061424F" w:rsidRPr="0061424F" w:rsidRDefault="0061424F" w:rsidP="0061424F">
      <w:pPr>
        <w:spacing w:after="0" w:line="240" w:lineRule="auto"/>
        <w:jc w:val="center"/>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1. </w:t>
      </w:r>
      <w:proofErr w:type="gramStart"/>
      <w:r w:rsidRPr="0061424F">
        <w:rPr>
          <w:rFonts w:ascii="Times New Roman" w:eastAsia="Times New Roman" w:hAnsi="Times New Roman" w:cs="Times New Roman"/>
          <w:sz w:val="24"/>
          <w:szCs w:val="24"/>
          <w:lang w:eastAsia="ru-RU"/>
        </w:rPr>
        <w:t xml:space="preserve">Утвердить прилагаемые изменения, которые вносятся в постановление Правительства Российской Федерации от 28 ноября 2025 г. N 1954 "Об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радиоэлектронной продукции" (Собрание законодательства Российской Федерации, 2025, N 48, ст. 7396).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2. Настоящее постановление вступает в силу со дня его официального опубликования, за исключением абзаца второго подпункта "г" и подпунктов "ж" и "з" пункта 7 изменений, утвержденных настоящим постановлением, которые вступают в силу с 1 сентября 2026 г. </w:t>
      </w:r>
    </w:p>
    <w:p w:rsidR="0061424F" w:rsidRPr="0061424F" w:rsidRDefault="0061424F" w:rsidP="0061424F">
      <w:pPr>
        <w:spacing w:after="0" w:line="240" w:lineRule="auto"/>
        <w:jc w:val="center"/>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Председатель Правительства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Российской Федерации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М.МИШУСТИН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Утверждены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постановлением Правительства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Российской Федерации </w:t>
      </w:r>
    </w:p>
    <w:p w:rsidR="0061424F" w:rsidRPr="0061424F" w:rsidRDefault="0061424F" w:rsidP="0061424F">
      <w:pPr>
        <w:spacing w:after="0" w:line="288" w:lineRule="atLeast"/>
        <w:jc w:val="right"/>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от 21 мая 2026 г. N 577 </w:t>
      </w:r>
    </w:p>
    <w:p w:rsidR="0061424F" w:rsidRPr="0061424F" w:rsidRDefault="0061424F" w:rsidP="0061424F">
      <w:pPr>
        <w:spacing w:after="0" w:line="240" w:lineRule="auto"/>
        <w:jc w:val="center"/>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ИЗМЕНЕНИЯ,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КОТОРЫЕ ВНОСЯТСЯ В ПОСТАНОВЛЕНИЕ ПРАВИТЕЛЬСТВА </w:t>
      </w:r>
      <w:proofErr w:type="gramStart"/>
      <w:r w:rsidRPr="0061424F">
        <w:rPr>
          <w:rFonts w:ascii="Arial" w:eastAsia="Times New Roman" w:hAnsi="Arial" w:cs="Arial"/>
          <w:b/>
          <w:bCs/>
          <w:sz w:val="24"/>
          <w:szCs w:val="24"/>
          <w:lang w:eastAsia="ru-RU"/>
        </w:rPr>
        <w:t>РОССИЙСКОЙ</w:t>
      </w:r>
      <w:proofErr w:type="gramEnd"/>
      <w:r w:rsidRPr="0061424F">
        <w:rPr>
          <w:rFonts w:ascii="Arial" w:eastAsia="Times New Roman" w:hAnsi="Arial" w:cs="Arial"/>
          <w:b/>
          <w:bCs/>
          <w:sz w:val="24"/>
          <w:szCs w:val="24"/>
          <w:lang w:eastAsia="ru-RU"/>
        </w:rPr>
        <w:t xml:space="preserve"> </w:t>
      </w:r>
    </w:p>
    <w:p w:rsidR="0061424F" w:rsidRPr="0061424F" w:rsidRDefault="0061424F" w:rsidP="0061424F">
      <w:pPr>
        <w:spacing w:after="0" w:line="312" w:lineRule="auto"/>
        <w:jc w:val="center"/>
        <w:rPr>
          <w:rFonts w:ascii="Arial" w:eastAsia="Times New Roman" w:hAnsi="Arial" w:cs="Arial"/>
          <w:b/>
          <w:bCs/>
          <w:sz w:val="24"/>
          <w:szCs w:val="24"/>
          <w:lang w:eastAsia="ru-RU"/>
        </w:rPr>
      </w:pPr>
      <w:r w:rsidRPr="0061424F">
        <w:rPr>
          <w:rFonts w:ascii="Arial" w:eastAsia="Times New Roman" w:hAnsi="Arial" w:cs="Arial"/>
          <w:b/>
          <w:bCs/>
          <w:sz w:val="24"/>
          <w:szCs w:val="24"/>
          <w:lang w:eastAsia="ru-RU"/>
        </w:rPr>
        <w:t xml:space="preserve">ФЕДЕРАЦИИ ОТ 28 НОЯБРЯ 2025 Г. N 1954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1. Абзац первый подпункта "а" пункта 2 после слов "с 1 марта 2026 г." дополнить словами "(за исключением участников оборота радиоэлектронной продукции, указанной в разделе IV приложения к Правилам, которые подают в информационную систему мониторинга заявление о </w:t>
      </w:r>
      <w:proofErr w:type="gramStart"/>
      <w:r w:rsidRPr="0061424F">
        <w:rPr>
          <w:rFonts w:ascii="Times New Roman" w:eastAsia="Times New Roman" w:hAnsi="Times New Roman" w:cs="Times New Roman"/>
          <w:sz w:val="24"/>
          <w:szCs w:val="24"/>
          <w:lang w:eastAsia="ru-RU"/>
        </w:rPr>
        <w:t>регистрации</w:t>
      </w:r>
      <w:proofErr w:type="gramEnd"/>
      <w:r w:rsidRPr="0061424F">
        <w:rPr>
          <w:rFonts w:ascii="Times New Roman" w:eastAsia="Times New Roman" w:hAnsi="Times New Roman" w:cs="Times New Roman"/>
          <w:sz w:val="24"/>
          <w:szCs w:val="24"/>
          <w:lang w:eastAsia="ru-RU"/>
        </w:rPr>
        <w:t xml:space="preserve"> в информационной системе мониторинга начиная с 1 сентября 2026 г.)".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lastRenderedPageBreak/>
        <w:t xml:space="preserve">2. В пункте 3: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 подпункт "а" после слов "участники оборота радиоэлектронной продукции</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"указанной в разделах I - III приложения к Правилам,", после слов "ввод в оборот" дополнить словом "такой", после слов "маркируют средствами идентификации" дополнить словом "такую", после слов "и вводе в оборот" дополнить словом "такой";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дополнить подпунктом "а(1)"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"а(1)) участники оборота радиоэлектронной продукции, указанной в разделе IV приложения к Правилам, осуществляющие ввод в оборот такой радиоэлектронной продукции, маркируют средствами идентификации такую радиоэлектронную продукцию и представляют в информационную систему мониторинга сведения о нанесении средств идентификации и вводе в оборот такой радиоэлектронной продукции в соответствии с Правилами с 1 декабря 2026 г.;";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в) подпункт "б" после слов "осуществляющие оборот радиоэлектронной продукции</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"указанной в разделах I - III приложения к Правилам,", после слов "сведения об обороте" дополнить словом "такой";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г) дополнить </w:t>
      </w:r>
      <w:proofErr w:type="gramStart"/>
      <w:r w:rsidRPr="0061424F">
        <w:rPr>
          <w:rFonts w:ascii="Times New Roman" w:eastAsia="Times New Roman" w:hAnsi="Times New Roman" w:cs="Times New Roman"/>
          <w:sz w:val="24"/>
          <w:szCs w:val="24"/>
          <w:lang w:eastAsia="ru-RU"/>
        </w:rPr>
        <w:t>подпунктом "б</w:t>
      </w:r>
      <w:proofErr w:type="gramEnd"/>
      <w:r w:rsidRPr="0061424F">
        <w:rPr>
          <w:rFonts w:ascii="Times New Roman" w:eastAsia="Times New Roman" w:hAnsi="Times New Roman" w:cs="Times New Roman"/>
          <w:sz w:val="24"/>
          <w:szCs w:val="24"/>
          <w:lang w:eastAsia="ru-RU"/>
        </w:rPr>
        <w:t xml:space="preserve">(1)"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w:t>
      </w:r>
      <w:proofErr w:type="gramStart"/>
      <w:r w:rsidRPr="0061424F">
        <w:rPr>
          <w:rFonts w:ascii="Times New Roman" w:eastAsia="Times New Roman" w:hAnsi="Times New Roman" w:cs="Times New Roman"/>
          <w:sz w:val="24"/>
          <w:szCs w:val="24"/>
          <w:lang w:eastAsia="ru-RU"/>
        </w:rPr>
        <w:t>б</w:t>
      </w:r>
      <w:proofErr w:type="gramEnd"/>
      <w:r w:rsidRPr="0061424F">
        <w:rPr>
          <w:rFonts w:ascii="Times New Roman" w:eastAsia="Times New Roman" w:hAnsi="Times New Roman" w:cs="Times New Roman"/>
          <w:sz w:val="24"/>
          <w:szCs w:val="24"/>
          <w:lang w:eastAsia="ru-RU"/>
        </w:rPr>
        <w:t xml:space="preserve">(1)) участники оборота, осуществляющие оборот радиоэлектронной продукции, указанной в разделе IV приложения к Правилам, представляют в информационную систему мониторинга сведения об обороте такой радиоэлектронной продукции в соответствии с Правилами с 1 июня 2027 г.;";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д) подпункт "в" после слов "участники оборота радиоэлектронной продукции</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"указанной в разделах I - III приложения к Правилам,", после слов "вывод из оборота" дополнить словом "такой", после слов "о выводе из оборота" дополнить словом "такой";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е) дополнить подпунктом "в(1)"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"в(1)) участники оборота радиоэлектронной продукции, указанной в разделе IV приложения к Правилам, осуществляющие вывод из оборота такой радиоэлектронной продукции (как при выводе из оборота при осуществлении расчетов с применением контрольно-кассовой техники, так и иными способами), представляют в информационную систему мониторинга сведения о выводе из оборота такой радиоэлектронной продукции в соответствии с Правилами с 1 декабря 2027 г.;";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ж) подпункт "г" после слов "участники оборота радиоэлектронной продукции" дополнить словами ", указанной в разделах I - III приложения к Правилам,", после слов "средства идентификации на" дополнить словом "такую", после слов "выводе из оборота" дополнить словом "такой";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з) дополнить подпунктом "</w:t>
      </w:r>
      <w:proofErr w:type="gramStart"/>
      <w:r w:rsidRPr="0061424F">
        <w:rPr>
          <w:rFonts w:ascii="Times New Roman" w:eastAsia="Times New Roman" w:hAnsi="Times New Roman" w:cs="Times New Roman"/>
          <w:sz w:val="24"/>
          <w:szCs w:val="24"/>
          <w:lang w:eastAsia="ru-RU"/>
        </w:rPr>
        <w:t>г</w:t>
      </w:r>
      <w:proofErr w:type="gramEnd"/>
      <w:r w:rsidRPr="0061424F">
        <w:rPr>
          <w:rFonts w:ascii="Times New Roman" w:eastAsia="Times New Roman" w:hAnsi="Times New Roman" w:cs="Times New Roman"/>
          <w:sz w:val="24"/>
          <w:szCs w:val="24"/>
          <w:lang w:eastAsia="ru-RU"/>
        </w:rPr>
        <w:t xml:space="preserve">(1)"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"г(1)) участники оборота радиоэлектронной продукции, указанной в разделе IV приложения к Правилам, вправе наносить средства идентификации на такую радиоэлектронную продукцию и представлять в информационную систему мониторинга сведения о нанесении средств идентификации на такую радиоэлектронную продукцию, вводе в оборот, и (или) об обороте, и (или) о выводе из оборота такой радиоэлектронной продукции в соответствии с Правилами с 1 сентября 2026</w:t>
      </w:r>
      <w:proofErr w:type="gramEnd"/>
      <w:r w:rsidRPr="0061424F">
        <w:rPr>
          <w:rFonts w:ascii="Times New Roman" w:eastAsia="Times New Roman" w:hAnsi="Times New Roman" w:cs="Times New Roman"/>
          <w:sz w:val="24"/>
          <w:szCs w:val="24"/>
          <w:lang w:eastAsia="ru-RU"/>
        </w:rPr>
        <w:t xml:space="preserve"> </w:t>
      </w:r>
      <w:proofErr w:type="gramStart"/>
      <w:r w:rsidRPr="0061424F">
        <w:rPr>
          <w:rFonts w:ascii="Times New Roman" w:eastAsia="Times New Roman" w:hAnsi="Times New Roman" w:cs="Times New Roman"/>
          <w:sz w:val="24"/>
          <w:szCs w:val="24"/>
          <w:lang w:eastAsia="ru-RU"/>
        </w:rPr>
        <w:t>г</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lastRenderedPageBreak/>
        <w:t xml:space="preserve">и) подпункт "е" после слов "участники оборота радиоэлектронной продукции" дополнить словами ", указанной в разделах I - III приложения к Правилам,", после слов "осуществляют маркировку" дополнить словом "такой", после слов "до предложения" дополнить словом "такой", после слов "сведения о маркировке" дополнить словом "такой";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к) дополнить подпунктом "е(1)"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"е(1)) участники оборота радиоэлектронной продукции, указанной в разделе IV приложения к Правилам, по 28 февраля 2027 г. осуществляют маркировку такой радиоэлектронной продукции, приобретенной по 30 ноября 2026 г. и выпущенной таможенными органами начиная с 1 декабря 2026 г., ввозимой (ввезенной) и помещенной под таможенные процедуры выпуска для внутреннего потребления или реимпорта, до предложения такой радиоэлектронной продукции для реализации (продажи</w:t>
      </w:r>
      <w:proofErr w:type="gramEnd"/>
      <w:r w:rsidRPr="0061424F">
        <w:rPr>
          <w:rFonts w:ascii="Times New Roman" w:eastAsia="Times New Roman" w:hAnsi="Times New Roman" w:cs="Times New Roman"/>
          <w:sz w:val="24"/>
          <w:szCs w:val="24"/>
          <w:lang w:eastAsia="ru-RU"/>
        </w:rPr>
        <w:t>) и вносят в информационную систему мониторинга сведения о маркировке такой радиоэлектронной продукции средствами идентификации в соответствии с Правилами</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л) подпункт "ж" после слов "участники оборота радиоэлектронной продукции" дополнить словами ", указанной в разделах I - III приложения к Правилам</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после слов "на территории Российской Федерации" дополнить словом "такой";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м) дополнить подпунктом "з"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"з) участники оборота радиоэлектронной продукции, указанной в разделе IV приложения к Правилам, при наличии по состоянию на 1 декабря 2026 г. на территории Российской Федерации такой нереализованной радиоэлектронной продукции, произведенной на территории Российской Федерации или ввезенной на территорию Российской Федерации по 30 ноября 2026 г., вправе осуществлять маркировку такой радиоэлектронной продукции средствами идентификации по 30 ноября 2027 г. в соответствии</w:t>
      </w:r>
      <w:proofErr w:type="gramEnd"/>
      <w:r w:rsidRPr="0061424F">
        <w:rPr>
          <w:rFonts w:ascii="Times New Roman" w:eastAsia="Times New Roman" w:hAnsi="Times New Roman" w:cs="Times New Roman"/>
          <w:sz w:val="24"/>
          <w:szCs w:val="24"/>
          <w:lang w:eastAsia="ru-RU"/>
        </w:rPr>
        <w:t xml:space="preserve"> с Правилами</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3. В абзаце втором пункта 4: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 после слов "участниками оборота радиоэлектронной продукции" дополнить словами ", указанной в разделах I - III приложения к Правилам</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б) дополнить предложением следующего содержания: "При этом в отношении радиоэлектронной продукции, указанной в разделе IV приложения к Правилам, участники оборота радиоэлектронной продукции должны представить в информационную систему мониторинга недостающие и (или) актуальные сведения до наступления даты, установленной подпунктом "а(1)" пункта 3 настоящего постановления</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4. В пункте 6: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 в абзаце втором после слов "немаркированной радиоэлектронной продукции</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"указанной в разделах I - III приложения к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после абзаца второго дополнить абзацами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"Оборот немаркированной радиоэлектронной продукции, указанной в разделе IV приложения к Правилам, произведенной на территории Российской Федерации или ввозимой (ввезенной) на территорию Российской Федерации (в том числе в случае ввоза с территории Евразийского экономического союза) в рамках трансграничной торговли или выпуска таможенными органами при ее помещении под таможенные процедуры выпуска </w:t>
      </w:r>
      <w:r w:rsidRPr="0061424F">
        <w:rPr>
          <w:rFonts w:ascii="Times New Roman" w:eastAsia="Times New Roman" w:hAnsi="Times New Roman" w:cs="Times New Roman"/>
          <w:sz w:val="24"/>
          <w:szCs w:val="24"/>
          <w:lang w:eastAsia="ru-RU"/>
        </w:rPr>
        <w:lastRenderedPageBreak/>
        <w:t>для внутреннего потребления или реимпорта (в случае ее производства вне территории</w:t>
      </w:r>
      <w:proofErr w:type="gramEnd"/>
      <w:r w:rsidRPr="0061424F">
        <w:rPr>
          <w:rFonts w:ascii="Times New Roman" w:eastAsia="Times New Roman" w:hAnsi="Times New Roman" w:cs="Times New Roman"/>
          <w:sz w:val="24"/>
          <w:szCs w:val="24"/>
          <w:lang w:eastAsia="ru-RU"/>
        </w:rPr>
        <w:t xml:space="preserve"> </w:t>
      </w:r>
      <w:proofErr w:type="gramStart"/>
      <w:r w:rsidRPr="0061424F">
        <w:rPr>
          <w:rFonts w:ascii="Times New Roman" w:eastAsia="Times New Roman" w:hAnsi="Times New Roman" w:cs="Times New Roman"/>
          <w:sz w:val="24"/>
          <w:szCs w:val="24"/>
          <w:lang w:eastAsia="ru-RU"/>
        </w:rPr>
        <w:t xml:space="preserve">Российской Федерации) по 30 ноября 2026 г., допускается по 31 мая 2027 г.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Вывод из оборота немаркированной радиоэлектронной продукции, указанной в разделе IV приложения к Правилам, произведенной на территории Российской Федерации или ввозимой (ввезенной) на территорию Российской Федерации (в том числе в случае ввоза с территории Евразийского экономического союза) в рамках трансграничной торговли или выпуска таможенными органами при ее помещении под таможенные процедуры выпуска для внутреннего потребления или реимпорта (в случае ее производства</w:t>
      </w:r>
      <w:proofErr w:type="gramEnd"/>
      <w:r w:rsidRPr="0061424F">
        <w:rPr>
          <w:rFonts w:ascii="Times New Roman" w:eastAsia="Times New Roman" w:hAnsi="Times New Roman" w:cs="Times New Roman"/>
          <w:sz w:val="24"/>
          <w:szCs w:val="24"/>
          <w:lang w:eastAsia="ru-RU"/>
        </w:rPr>
        <w:t xml:space="preserve"> вне территории Российской Федерации) по 30 ноября 2026 г., допускается по 30 ноября 2027 г.";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абзац третий дополнить словами "и радиоэлектронной продукции, указанной в подпункте "е(1)" пункта 3 настоящего постановления, по 28 февраля 2027 г.".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5. Пункт 8 после слов "участнику оборота радиоэлектронной продукции" дополнить словами ", указанной в разделах I - III приложения к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6. Дополнить пунктом 8(1)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"8(1). Установить, что с 1 декабря 2026 г. предоставление участнику оборота радиоэлектронной продукции, указанной в разделе IV приложения к Правилам,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Правилами</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7. В Правилах маркировки отдельных видов радиоэлектронной продукции средствами идентификации, утвержденных указанным постановлением: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 в пункте 2: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абзац тринадцатый после слов "реализации (продаже) товаров" дополнить словами "(за исключением товаров, указанных в разделе IV перечня согласно приложению)";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абзац четырнадцатый после слов "реализации (продаже) товаров"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после абзаца восемнадцатого дополнить абзацами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"реализация (продажа) нереализованных на соответствующую дату, с которой нанесение средств идентификации является обязательным, товаров, указанных в разделах I - III приложения к настоящим Правилам, участником оборота товаров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и направление им в информационную систему</w:t>
      </w:r>
      <w:proofErr w:type="gramEnd"/>
      <w:r w:rsidRPr="0061424F">
        <w:rPr>
          <w:rFonts w:ascii="Times New Roman" w:eastAsia="Times New Roman" w:hAnsi="Times New Roman" w:cs="Times New Roman"/>
          <w:sz w:val="24"/>
          <w:szCs w:val="24"/>
          <w:lang w:eastAsia="ru-RU"/>
        </w:rPr>
        <w:t xml:space="preserve"> мониторинга уведомления о вводе таких товаров в оборот в соответствии с пунктом 104 настоящих Правил;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реализация (продажа) нереализованных на соответствующую дату, с которой нанесение средств идентификации является обязательным, товаров, указанных в разделе IV приложения к настоящим Правилам, участником оборота товаров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и направление им в информационную систему мониторинга</w:t>
      </w:r>
      <w:proofErr w:type="gramEnd"/>
      <w:r w:rsidRPr="0061424F">
        <w:rPr>
          <w:rFonts w:ascii="Times New Roman" w:eastAsia="Times New Roman" w:hAnsi="Times New Roman" w:cs="Times New Roman"/>
          <w:sz w:val="24"/>
          <w:szCs w:val="24"/>
          <w:lang w:eastAsia="ru-RU"/>
        </w:rPr>
        <w:t xml:space="preserve"> </w:t>
      </w:r>
      <w:r w:rsidRPr="0061424F">
        <w:rPr>
          <w:rFonts w:ascii="Times New Roman" w:eastAsia="Times New Roman" w:hAnsi="Times New Roman" w:cs="Times New Roman"/>
          <w:sz w:val="24"/>
          <w:szCs w:val="24"/>
          <w:lang w:eastAsia="ru-RU"/>
        </w:rPr>
        <w:lastRenderedPageBreak/>
        <w:t>уведомления о вводе таких товаров в оборот в соответствии с пунктом 104 настоящих Правил</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абзац двадцать пятый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абзац двадцать восьмой после слов "определенное количество товаров</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после абзаца двадцать восьмого дополнить абзацем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"единица потребления" - часть товара, измеряемая в метрических единицах измерения длины, или в единицах измерения массы, или в единицах измерения объема, или в штуках</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абзац сороковой после слов "совокупность товаров</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абзаце пятьдесят третьем слова "по перечню согласно приложению" заменить словами ", указанные в приложении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раздел II дополнить пунктом 19(1)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"19(1). </w:t>
      </w:r>
      <w:proofErr w:type="gramStart"/>
      <w:r w:rsidRPr="0061424F">
        <w:rPr>
          <w:rFonts w:ascii="Times New Roman" w:eastAsia="Times New Roman" w:hAnsi="Times New Roman" w:cs="Times New Roman"/>
          <w:sz w:val="24"/>
          <w:szCs w:val="24"/>
          <w:lang w:eastAsia="ru-RU"/>
        </w:rPr>
        <w:t xml:space="preserve">С 1 сентября 2026 г. оператор информационной системы мониторинга направляет участнику оборота товаров (в случае если законодательством Российской Федерации в отношении участника оборота товаров установлена обязанность по уведомлению о начале осуществления соответствующих отдельных видов предпринимательской деятельности) уведомление об отказе в регистрации в информационной системе мониторинга в следующих случаях (помимо оснований, предусмотренных пунктом 28 настоящих Правил):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 отсутствие уведомления (уведомлений) о начале осуществления отдельных видов предпринимательской деятельности от участника оборота товаров в едином реестре уведомлений;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несоответствие информации, содержащейся в заявлении о регистрации в информационной системе мониторинга, информации о видах деятельности и типе участника оборота товаров, указанной в уведомлении (уведомлениях) о начале осуществления отдельных видов предпринимательской деятельности;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в) несоответствие сведений о местах осуществления деятельности участника оборота товаров, указанных в уведомлении (уведомлениях) о начале осуществления отдельных видов предпринимательской деятельности, сведениям о местах осуществления деятельности, представленным участником оборота товаров в информационную систему мониторинга в соответствии с настоящими Правилами</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подпункт "г" пункта 28 признать утратившим силу;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г) в пункте 34: </w:t>
      </w:r>
    </w:p>
    <w:p w:rsidR="0061424F" w:rsidRPr="0061424F" w:rsidRDefault="0061424F" w:rsidP="0061424F">
      <w:pPr>
        <w:spacing w:after="0" w:line="288" w:lineRule="atLeast"/>
        <w:rPr>
          <w:rFonts w:ascii="Times New Roman" w:eastAsia="Times New Roman" w:hAnsi="Times New Roman" w:cs="Times New Roman"/>
          <w:sz w:val="29"/>
          <w:szCs w:val="29"/>
          <w:lang w:eastAsia="ru-RU"/>
        </w:rPr>
      </w:pPr>
      <w:r w:rsidRPr="0061424F">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61424F" w:rsidRPr="0061424F" w:rsidTr="0061424F">
        <w:trPr>
          <w:tblCellSpacing w:w="15" w:type="dxa"/>
        </w:trPr>
        <w:tc>
          <w:tcPr>
            <w:tcW w:w="0" w:type="auto"/>
            <w:shd w:val="clear" w:color="auto" w:fill="F4F3F8"/>
            <w:vAlign w:val="center"/>
            <w:hideMark/>
          </w:tcPr>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КонсультантПлюс</w:t>
            </w:r>
            <w:proofErr w:type="spellEnd"/>
            <w:r w:rsidRPr="0061424F">
              <w:rPr>
                <w:rFonts w:ascii="Times New Roman" w:eastAsia="Times New Roman" w:hAnsi="Times New Roman" w:cs="Times New Roman"/>
                <w:color w:val="392C69"/>
                <w:sz w:val="24"/>
                <w:szCs w:val="24"/>
                <w:lang w:eastAsia="ru-RU"/>
              </w:rPr>
              <w:t xml:space="preserve">: примечание. </w:t>
            </w:r>
          </w:p>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Абз</w:t>
            </w:r>
            <w:proofErr w:type="spellEnd"/>
            <w:r w:rsidRPr="0061424F">
              <w:rPr>
                <w:rFonts w:ascii="Times New Roman" w:eastAsia="Times New Roman" w:hAnsi="Times New Roman" w:cs="Times New Roman"/>
                <w:color w:val="392C69"/>
                <w:sz w:val="24"/>
                <w:szCs w:val="24"/>
                <w:lang w:eastAsia="ru-RU"/>
              </w:rPr>
              <w:t xml:space="preserve">. 2 </w:t>
            </w:r>
            <w:proofErr w:type="spellStart"/>
            <w:r w:rsidRPr="0061424F">
              <w:rPr>
                <w:rFonts w:ascii="Times New Roman" w:eastAsia="Times New Roman" w:hAnsi="Times New Roman" w:cs="Times New Roman"/>
                <w:color w:val="392C69"/>
                <w:sz w:val="24"/>
                <w:szCs w:val="24"/>
                <w:lang w:eastAsia="ru-RU"/>
              </w:rPr>
              <w:t>пп</w:t>
            </w:r>
            <w:proofErr w:type="spellEnd"/>
            <w:r w:rsidRPr="0061424F">
              <w:rPr>
                <w:rFonts w:ascii="Times New Roman" w:eastAsia="Times New Roman" w:hAnsi="Times New Roman" w:cs="Times New Roman"/>
                <w:color w:val="392C69"/>
                <w:sz w:val="24"/>
                <w:szCs w:val="24"/>
                <w:lang w:eastAsia="ru-RU"/>
              </w:rPr>
              <w:t xml:space="preserve">. "г" п. 7 вступает в силу с 01.09.2026. </w:t>
            </w:r>
          </w:p>
        </w:tc>
      </w:tr>
    </w:tbl>
    <w:p w:rsidR="0061424F" w:rsidRPr="0061424F" w:rsidRDefault="0061424F" w:rsidP="0061424F">
      <w:pPr>
        <w:spacing w:before="240"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lastRenderedPageBreak/>
        <w:t xml:space="preserve">подпункт "с" дополнить словами "(сведения о разрешительном документе представляются участником оборота товаров до подачи сведений о вводе товаров в оборот в соответствии с разделом VIII настоящих Правил)";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 подпункте "у" слова "(для товаров, включающих в себя единицы потребления товара)" заменить словами "- для товаров, включающих в себя единицы потребления товара, относящихся к кодам товарной номенклатуры 8504 40 830 0, 8504 40 910 0, 8536 49 000 0, 8536 69 900 8, 8536 90 100 0, 8536 90 850 0, 8539, 8541 41 000, 8541 42 000 0, 8541</w:t>
      </w:r>
      <w:proofErr w:type="gramEnd"/>
      <w:r w:rsidRPr="0061424F">
        <w:rPr>
          <w:rFonts w:ascii="Times New Roman" w:eastAsia="Times New Roman" w:hAnsi="Times New Roman" w:cs="Times New Roman"/>
          <w:sz w:val="24"/>
          <w:szCs w:val="24"/>
          <w:lang w:eastAsia="ru-RU"/>
        </w:rPr>
        <w:t xml:space="preserve"> 43 000 0, 8541 49 000 0, 8512 20 000, 8513 10 000 0, 9405 31 000 0, 9405 39 000 0, 9405 92 000 8, 9405 99 000 8";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дополнить подпунктами "ф" и "х"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"ф) тип используемой в товаре </w:t>
      </w:r>
      <w:proofErr w:type="spellStart"/>
      <w:r w:rsidRPr="0061424F">
        <w:rPr>
          <w:rFonts w:ascii="Times New Roman" w:eastAsia="Times New Roman" w:hAnsi="Times New Roman" w:cs="Times New Roman"/>
          <w:sz w:val="24"/>
          <w:szCs w:val="24"/>
          <w:lang w:eastAsia="ru-RU"/>
        </w:rPr>
        <w:t>никотинсодержащей</w:t>
      </w:r>
      <w:proofErr w:type="spellEnd"/>
      <w:r w:rsidRPr="0061424F">
        <w:rPr>
          <w:rFonts w:ascii="Times New Roman" w:eastAsia="Times New Roman" w:hAnsi="Times New Roman" w:cs="Times New Roman"/>
          <w:sz w:val="24"/>
          <w:szCs w:val="24"/>
          <w:lang w:eastAsia="ru-RU"/>
        </w:rPr>
        <w:t xml:space="preserve"> продукции - для товаров, относящихся к коду товарной номенклатуры 8543 40 000 0;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х) зарядное устройство (тип разъема питания) - для товаров, относящихся к коду товарной номенклатуры 8543 40 000 0.";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д) абзацы шестой и седьмой пункта 37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(за исключением случаев прекращения действия в связи с истечением срока действия разрешительного документа) разрешительных документов, указанных участником оборота товаров в соответствии с подпунктом "с" пункта 34 настоящих Правил;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сведения о регистрируемом товаре, указанные в соответствии с пунктом 34 настоящих Правил, не соответствуют информации о товаре, указанной в разрешительном документе (при наличии такой информации в указанном документе), сведения о котором представлены в соответствии с пунктом 34 настоящих Правил</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е) пункты 46 и 47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"46. Средство идентификации с форматом стандарта GS1 содержит код маркировки, включающий в себя 4 группы данных, идентифицируемых атрибутами (идентификаторами применения - AI), предусмотренными символикой GS1 </w:t>
      </w:r>
      <w:proofErr w:type="spellStart"/>
      <w:r w:rsidRPr="0061424F">
        <w:rPr>
          <w:rFonts w:ascii="Times New Roman" w:eastAsia="Times New Roman" w:hAnsi="Times New Roman" w:cs="Times New Roman"/>
          <w:sz w:val="24"/>
          <w:szCs w:val="24"/>
          <w:lang w:eastAsia="ru-RU"/>
        </w:rPr>
        <w:t>Data</w:t>
      </w:r>
      <w:proofErr w:type="spellEnd"/>
      <w:r w:rsidRPr="0061424F">
        <w:rPr>
          <w:rFonts w:ascii="Times New Roman" w:eastAsia="Times New Roman" w:hAnsi="Times New Roman" w:cs="Times New Roman"/>
          <w:sz w:val="24"/>
          <w:szCs w:val="24"/>
          <w:lang w:eastAsia="ru-RU"/>
        </w:rPr>
        <w:t xml:space="preserve"> </w:t>
      </w:r>
      <w:proofErr w:type="spellStart"/>
      <w:r w:rsidRPr="0061424F">
        <w:rPr>
          <w:rFonts w:ascii="Times New Roman" w:eastAsia="Times New Roman" w:hAnsi="Times New Roman" w:cs="Times New Roman"/>
          <w:sz w:val="24"/>
          <w:szCs w:val="24"/>
          <w:lang w:eastAsia="ru-RU"/>
        </w:rPr>
        <w:t>Matrix</w:t>
      </w:r>
      <w:proofErr w:type="spellEnd"/>
      <w:r w:rsidRPr="0061424F">
        <w:rPr>
          <w:rFonts w:ascii="Times New Roman" w:eastAsia="Times New Roman" w:hAnsi="Times New Roman" w:cs="Times New Roman"/>
          <w:sz w:val="24"/>
          <w:szCs w:val="24"/>
          <w:lang w:eastAsia="ru-RU"/>
        </w:rPr>
        <w:t xml:space="preserve">. В начале строки кода маркировки должен присутствовать признак символики GS1 </w:t>
      </w:r>
      <w:proofErr w:type="spellStart"/>
      <w:r w:rsidRPr="0061424F">
        <w:rPr>
          <w:rFonts w:ascii="Times New Roman" w:eastAsia="Times New Roman" w:hAnsi="Times New Roman" w:cs="Times New Roman"/>
          <w:sz w:val="24"/>
          <w:szCs w:val="24"/>
          <w:lang w:eastAsia="ru-RU"/>
        </w:rPr>
        <w:t>Data</w:t>
      </w:r>
      <w:proofErr w:type="spellEnd"/>
      <w:r w:rsidRPr="0061424F">
        <w:rPr>
          <w:rFonts w:ascii="Times New Roman" w:eastAsia="Times New Roman" w:hAnsi="Times New Roman" w:cs="Times New Roman"/>
          <w:sz w:val="24"/>
          <w:szCs w:val="24"/>
          <w:lang w:eastAsia="ru-RU"/>
        </w:rPr>
        <w:t xml:space="preserve"> </w:t>
      </w:r>
      <w:proofErr w:type="spellStart"/>
      <w:r w:rsidRPr="0061424F">
        <w:rPr>
          <w:rFonts w:ascii="Times New Roman" w:eastAsia="Times New Roman" w:hAnsi="Times New Roman" w:cs="Times New Roman"/>
          <w:sz w:val="24"/>
          <w:szCs w:val="24"/>
          <w:lang w:eastAsia="ru-RU"/>
        </w:rPr>
        <w:t>Matrix</w:t>
      </w:r>
      <w:proofErr w:type="spellEnd"/>
      <w:r w:rsidRPr="0061424F">
        <w:rPr>
          <w:rFonts w:ascii="Times New Roman" w:eastAsia="Times New Roman" w:hAnsi="Times New Roman" w:cs="Times New Roman"/>
          <w:sz w:val="24"/>
          <w:szCs w:val="24"/>
          <w:lang w:eastAsia="ru-RU"/>
        </w:rPr>
        <w:t xml:space="preserve"> FNC1 (ASCII 232), при этом: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 для товаров, указанных в разделах I - III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вторая группа данных идентифицируется идентификатором применения AI = '21', состоит из 20 символов (цифр, строчных и прописных букв латинского алфавита, а также специальных символов (% &amp; " " () * + , - . / : ; &lt; = &gt; ? !), содержит включаемый оператором информационной системы мониторинга идентификатор государства - члена Евразийского экономического союза, в котором этот код был эмитирован (1 или A (a) - Республика Армения, 2 или B (b) - Республика Белоруссия, 3 или C (c) - Республика Казахстан, 4</w:t>
      </w:r>
      <w:proofErr w:type="gramEnd"/>
      <w:r w:rsidRPr="0061424F">
        <w:rPr>
          <w:rFonts w:ascii="Times New Roman" w:eastAsia="Times New Roman" w:hAnsi="Times New Roman" w:cs="Times New Roman"/>
          <w:sz w:val="24"/>
          <w:szCs w:val="24"/>
          <w:lang w:eastAsia="ru-RU"/>
        </w:rPr>
        <w:t xml:space="preserve"> или D (d) - Киргизская Республика, 5 или E (e) - Российская Федерация) (первая цифра или буква латинского алфавита), и индивидуальный серийный номер (19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w:t>
      </w:r>
      <w:r w:rsidRPr="0061424F">
        <w:rPr>
          <w:rFonts w:ascii="Times New Roman" w:eastAsia="Times New Roman" w:hAnsi="Times New Roman" w:cs="Times New Roman"/>
          <w:sz w:val="24"/>
          <w:szCs w:val="24"/>
          <w:lang w:eastAsia="ru-RU"/>
        </w:rPr>
        <w:lastRenderedPageBreak/>
        <w:t xml:space="preserve">; &lt; = &gt; ? !) </w:t>
      </w:r>
      <w:proofErr w:type="gramEnd"/>
      <w:r w:rsidRPr="0061424F">
        <w:rPr>
          <w:rFonts w:ascii="Times New Roman" w:eastAsia="Times New Roman" w:hAnsi="Times New Roman" w:cs="Times New Roman"/>
          <w:sz w:val="24"/>
          <w:szCs w:val="24"/>
          <w:lang w:eastAsia="ru-RU"/>
        </w:rPr>
        <w:t xml:space="preserve">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w:t>
      </w:r>
      <w:proofErr w:type="gramStart"/>
      <w:r w:rsidRPr="0061424F">
        <w:rPr>
          <w:rFonts w:ascii="Times New Roman" w:eastAsia="Times New Roman" w:hAnsi="Times New Roman" w:cs="Times New Roman"/>
          <w:sz w:val="24"/>
          <w:szCs w:val="24"/>
          <w:lang w:eastAsia="ru-RU"/>
        </w:rPr>
        <w:t>формироваться</w:t>
      </w:r>
      <w:proofErr w:type="gramEnd"/>
      <w:r w:rsidRPr="0061424F">
        <w:rPr>
          <w:rFonts w:ascii="Times New Roman" w:eastAsia="Times New Roman" w:hAnsi="Times New Roman" w:cs="Times New Roman"/>
          <w:sz w:val="24"/>
          <w:szCs w:val="24"/>
          <w:lang w:eastAsia="ru-RU"/>
        </w:rPr>
        <w:t xml:space="preserve"> в том числе участником оборота товаров. В случае маркировки товаров в соответствии с пунктом 72 настоящих Правил индивидуальный серийный номер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третья группа данных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&lt; = &gt; ? !), </w:t>
      </w:r>
      <w:proofErr w:type="gramEnd"/>
      <w:r w:rsidRPr="0061424F">
        <w:rPr>
          <w:rFonts w:ascii="Times New Roman" w:eastAsia="Times New Roman" w:hAnsi="Times New Roman" w:cs="Times New Roman"/>
          <w:sz w:val="24"/>
          <w:szCs w:val="24"/>
          <w:lang w:eastAsia="ru-RU"/>
        </w:rPr>
        <w:t xml:space="preserve">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четвертая группа данных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 &lt; = &gt; ? !) </w:t>
      </w:r>
      <w:proofErr w:type="gramEnd"/>
      <w:r w:rsidRPr="0061424F">
        <w:rPr>
          <w:rFonts w:ascii="Times New Roman" w:eastAsia="Times New Roman" w:hAnsi="Times New Roman" w:cs="Times New Roman"/>
          <w:sz w:val="24"/>
          <w:szCs w:val="24"/>
          <w:lang w:eastAsia="ru-RU"/>
        </w:rPr>
        <w:t xml:space="preserve">и содержит значение кода проверки, который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для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вторая группа данных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 &amp; " "( ) * + , - . / : ; &lt; = &gt; ? !), содержит включаемый оператором информационной системы мониторинга идентификатор государства - члена Евразийского экономического союза, в котором этот код был эмитирован (1 или A (a) - Республика Армения, 2 или B (b) - Республика Белоруссия, 3 или C (c) - Республика Казахстан, 4</w:t>
      </w:r>
      <w:proofErr w:type="gramEnd"/>
      <w:r w:rsidRPr="0061424F">
        <w:rPr>
          <w:rFonts w:ascii="Times New Roman" w:eastAsia="Times New Roman" w:hAnsi="Times New Roman" w:cs="Times New Roman"/>
          <w:sz w:val="24"/>
          <w:szCs w:val="24"/>
          <w:lang w:eastAsia="ru-RU"/>
        </w:rPr>
        <w:t xml:space="preserve"> или D (d) - Киргизская Республика, 5 или E (e) - Российская Федерация) (первая цифра или буква латинского алфавита), и индивидуальный серийный номер (12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&lt; = &gt; ? !) </w:t>
      </w:r>
      <w:proofErr w:type="gramEnd"/>
      <w:r w:rsidRPr="0061424F">
        <w:rPr>
          <w:rFonts w:ascii="Times New Roman" w:eastAsia="Times New Roman" w:hAnsi="Times New Roman" w:cs="Times New Roman"/>
          <w:sz w:val="24"/>
          <w:szCs w:val="24"/>
          <w:lang w:eastAsia="ru-RU"/>
        </w:rPr>
        <w:t xml:space="preserve">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w:t>
      </w:r>
      <w:proofErr w:type="gramStart"/>
      <w:r w:rsidRPr="0061424F">
        <w:rPr>
          <w:rFonts w:ascii="Times New Roman" w:eastAsia="Times New Roman" w:hAnsi="Times New Roman" w:cs="Times New Roman"/>
          <w:sz w:val="24"/>
          <w:szCs w:val="24"/>
          <w:lang w:eastAsia="ru-RU"/>
        </w:rPr>
        <w:t>формироваться</w:t>
      </w:r>
      <w:proofErr w:type="gramEnd"/>
      <w:r w:rsidRPr="0061424F">
        <w:rPr>
          <w:rFonts w:ascii="Times New Roman" w:eastAsia="Times New Roman" w:hAnsi="Times New Roman" w:cs="Times New Roman"/>
          <w:sz w:val="24"/>
          <w:szCs w:val="24"/>
          <w:lang w:eastAsia="ru-RU"/>
        </w:rPr>
        <w:t xml:space="preserve"> в том числе участником оборота товаров. В случае маркировки товаров в соответствии с пунктом 72 настоящих Правил индивидуальный серийный номер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третья группа данных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&lt; = &gt; ? !), </w:t>
      </w:r>
      <w:proofErr w:type="gramEnd"/>
      <w:r w:rsidRPr="0061424F">
        <w:rPr>
          <w:rFonts w:ascii="Times New Roman" w:eastAsia="Times New Roman" w:hAnsi="Times New Roman" w:cs="Times New Roman"/>
          <w:sz w:val="24"/>
          <w:szCs w:val="24"/>
          <w:lang w:eastAsia="ru-RU"/>
        </w:rPr>
        <w:t xml:space="preserve">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 xml:space="preserve">четвертая группа данных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 (% &amp; " "() * +, - . / : ; &lt; = &gt; ? !) и содержит значение кода проверки, который генерируется оператором информационной системы мониторинга.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lastRenderedPageBreak/>
        <w:t xml:space="preserve">47. В случае отсутствия у участника оборота товаров возможности нанесения средства идентификации, содержащего код маркировки с 4 группами данных, в соответствии с требованиями пункта 5.5.1 национального стандарта Российской Федерации ГОСТ </w:t>
      </w:r>
      <w:proofErr w:type="gramStart"/>
      <w:r w:rsidRPr="0061424F">
        <w:rPr>
          <w:rFonts w:ascii="Times New Roman" w:eastAsia="Times New Roman" w:hAnsi="Times New Roman" w:cs="Times New Roman"/>
          <w:sz w:val="24"/>
          <w:szCs w:val="24"/>
          <w:lang w:eastAsia="ru-RU"/>
        </w:rPr>
        <w:t>Р</w:t>
      </w:r>
      <w:proofErr w:type="gramEnd"/>
      <w:r w:rsidRPr="0061424F">
        <w:rPr>
          <w:rFonts w:ascii="Times New Roman" w:eastAsia="Times New Roman" w:hAnsi="Times New Roman" w:cs="Times New Roman"/>
          <w:sz w:val="24"/>
          <w:szCs w:val="24"/>
          <w:lang w:eastAsia="ru-RU"/>
        </w:rPr>
        <w:t xml:space="preserve"> ИСО/МЭК 16022-2008 в связи с размерами товара или упаковки, не позволяющими разместить символ </w:t>
      </w:r>
      <w:proofErr w:type="spellStart"/>
      <w:r w:rsidRPr="0061424F">
        <w:rPr>
          <w:rFonts w:ascii="Times New Roman" w:eastAsia="Times New Roman" w:hAnsi="Times New Roman" w:cs="Times New Roman"/>
          <w:sz w:val="24"/>
          <w:szCs w:val="24"/>
          <w:lang w:eastAsia="ru-RU"/>
        </w:rPr>
        <w:t>Data</w:t>
      </w:r>
      <w:proofErr w:type="spellEnd"/>
      <w:r w:rsidRPr="0061424F">
        <w:rPr>
          <w:rFonts w:ascii="Times New Roman" w:eastAsia="Times New Roman" w:hAnsi="Times New Roman" w:cs="Times New Roman"/>
          <w:sz w:val="24"/>
          <w:szCs w:val="24"/>
          <w:lang w:eastAsia="ru-RU"/>
        </w:rPr>
        <w:t xml:space="preserve"> </w:t>
      </w:r>
      <w:proofErr w:type="spellStart"/>
      <w:r w:rsidRPr="0061424F">
        <w:rPr>
          <w:rFonts w:ascii="Times New Roman" w:eastAsia="Times New Roman" w:hAnsi="Times New Roman" w:cs="Times New Roman"/>
          <w:sz w:val="24"/>
          <w:szCs w:val="24"/>
          <w:lang w:eastAsia="ru-RU"/>
        </w:rPr>
        <w:t>Matrix</w:t>
      </w:r>
      <w:proofErr w:type="spellEnd"/>
      <w:r w:rsidRPr="0061424F">
        <w:rPr>
          <w:rFonts w:ascii="Times New Roman" w:eastAsia="Times New Roman" w:hAnsi="Times New Roman" w:cs="Times New Roman"/>
          <w:sz w:val="24"/>
          <w:szCs w:val="24"/>
          <w:lang w:eastAsia="ru-RU"/>
        </w:rPr>
        <w:t xml:space="preserve"> размером и качеством, установленными указанным национальным стандартом, допускается применение кода маркировки, включающего в себя 3 группы данных, идентифицируемых атрибутами (идентификаторами применения - AI), предусмотренными символикой GS1 </w:t>
      </w:r>
      <w:proofErr w:type="spellStart"/>
      <w:r w:rsidRPr="0061424F">
        <w:rPr>
          <w:rFonts w:ascii="Times New Roman" w:eastAsia="Times New Roman" w:hAnsi="Times New Roman" w:cs="Times New Roman"/>
          <w:sz w:val="24"/>
          <w:szCs w:val="24"/>
          <w:lang w:eastAsia="ru-RU"/>
        </w:rPr>
        <w:t>Data</w:t>
      </w:r>
      <w:proofErr w:type="spellEnd"/>
      <w:r w:rsidRPr="0061424F">
        <w:rPr>
          <w:rFonts w:ascii="Times New Roman" w:eastAsia="Times New Roman" w:hAnsi="Times New Roman" w:cs="Times New Roman"/>
          <w:sz w:val="24"/>
          <w:szCs w:val="24"/>
          <w:lang w:eastAsia="ru-RU"/>
        </w:rPr>
        <w:t xml:space="preserve"> </w:t>
      </w:r>
      <w:proofErr w:type="spellStart"/>
      <w:r w:rsidRPr="0061424F">
        <w:rPr>
          <w:rFonts w:ascii="Times New Roman" w:eastAsia="Times New Roman" w:hAnsi="Times New Roman" w:cs="Times New Roman"/>
          <w:sz w:val="24"/>
          <w:szCs w:val="24"/>
          <w:lang w:eastAsia="ru-RU"/>
        </w:rPr>
        <w:t>Matrix</w:t>
      </w:r>
      <w:proofErr w:type="spellEnd"/>
      <w:r w:rsidRPr="0061424F">
        <w:rPr>
          <w:rFonts w:ascii="Times New Roman" w:eastAsia="Times New Roman" w:hAnsi="Times New Roman" w:cs="Times New Roman"/>
          <w:sz w:val="24"/>
          <w:szCs w:val="24"/>
          <w:lang w:eastAsia="ru-RU"/>
        </w:rPr>
        <w:t xml:space="preserve">, из которых первая и вторая группы данных образуют код идентификации, или код идентификации групповой упаковки, или код идентификации набора, а третья группа данных образует код проверки. В начале строки кода маркировки должен присутствовать признак символики GS1 </w:t>
      </w:r>
      <w:proofErr w:type="spellStart"/>
      <w:r w:rsidRPr="0061424F">
        <w:rPr>
          <w:rFonts w:ascii="Times New Roman" w:eastAsia="Times New Roman" w:hAnsi="Times New Roman" w:cs="Times New Roman"/>
          <w:sz w:val="24"/>
          <w:szCs w:val="24"/>
          <w:lang w:eastAsia="ru-RU"/>
        </w:rPr>
        <w:t>Data</w:t>
      </w:r>
      <w:proofErr w:type="spellEnd"/>
      <w:r w:rsidRPr="0061424F">
        <w:rPr>
          <w:rFonts w:ascii="Times New Roman" w:eastAsia="Times New Roman" w:hAnsi="Times New Roman" w:cs="Times New Roman"/>
          <w:sz w:val="24"/>
          <w:szCs w:val="24"/>
          <w:lang w:eastAsia="ru-RU"/>
        </w:rPr>
        <w:t xml:space="preserve"> </w:t>
      </w:r>
      <w:proofErr w:type="spellStart"/>
      <w:r w:rsidRPr="0061424F">
        <w:rPr>
          <w:rFonts w:ascii="Times New Roman" w:eastAsia="Times New Roman" w:hAnsi="Times New Roman" w:cs="Times New Roman"/>
          <w:sz w:val="24"/>
          <w:szCs w:val="24"/>
          <w:lang w:eastAsia="ru-RU"/>
        </w:rPr>
        <w:t>Matrix</w:t>
      </w:r>
      <w:proofErr w:type="spellEnd"/>
      <w:r w:rsidRPr="0061424F">
        <w:rPr>
          <w:rFonts w:ascii="Times New Roman" w:eastAsia="Times New Roman" w:hAnsi="Times New Roman" w:cs="Times New Roman"/>
          <w:sz w:val="24"/>
          <w:szCs w:val="24"/>
          <w:lang w:eastAsia="ru-RU"/>
        </w:rPr>
        <w:t xml:space="preserve"> FNC1 (ASCII 232), при этом: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 для товаров, указанных в разделах I - III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вторая группа данных идентифицируется идентификатором применения AI = '21', состоит из 20 символов (цифр, строчных и прописных букв латинского алфавита, а также специальных символов (% &amp; " " () * + , - . / : ; &lt; = &gt; ? !), содержит включаемый оператором информационной системы мониторинга идентификатор государства - члена Евразийского экономического союза, в котором этот код был эмитирован (1 или A (a) - Республика Армения, 2 или B (b) - Республика Белоруссия, 3 или C (C) - Республика Казахстан, 4</w:t>
      </w:r>
      <w:proofErr w:type="gramEnd"/>
      <w:r w:rsidRPr="0061424F">
        <w:rPr>
          <w:rFonts w:ascii="Times New Roman" w:eastAsia="Times New Roman" w:hAnsi="Times New Roman" w:cs="Times New Roman"/>
          <w:sz w:val="24"/>
          <w:szCs w:val="24"/>
          <w:lang w:eastAsia="ru-RU"/>
        </w:rPr>
        <w:t xml:space="preserve"> или D (d) - Киргизская Республика, 5 или E (e) - Российская Федерация) (первая цифра или буква латинского алфавита), и индивидуальный серийный номер (19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&lt; = &gt; ? !) </w:t>
      </w:r>
      <w:proofErr w:type="gramEnd"/>
      <w:r w:rsidRPr="0061424F">
        <w:rPr>
          <w:rFonts w:ascii="Times New Roman" w:eastAsia="Times New Roman" w:hAnsi="Times New Roman" w:cs="Times New Roman"/>
          <w:sz w:val="24"/>
          <w:szCs w:val="24"/>
          <w:lang w:eastAsia="ru-RU"/>
        </w:rPr>
        <w:t xml:space="preserve">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w:t>
      </w:r>
      <w:proofErr w:type="gramStart"/>
      <w:r w:rsidRPr="0061424F">
        <w:rPr>
          <w:rFonts w:ascii="Times New Roman" w:eastAsia="Times New Roman" w:hAnsi="Times New Roman" w:cs="Times New Roman"/>
          <w:sz w:val="24"/>
          <w:szCs w:val="24"/>
          <w:lang w:eastAsia="ru-RU"/>
        </w:rPr>
        <w:t>формироваться</w:t>
      </w:r>
      <w:proofErr w:type="gramEnd"/>
      <w:r w:rsidRPr="0061424F">
        <w:rPr>
          <w:rFonts w:ascii="Times New Roman" w:eastAsia="Times New Roman" w:hAnsi="Times New Roman" w:cs="Times New Roman"/>
          <w:sz w:val="24"/>
          <w:szCs w:val="24"/>
          <w:lang w:eastAsia="ru-RU"/>
        </w:rPr>
        <w:t xml:space="preserve"> в том числе участником оборота товаров. В случае маркировки товаров в соответствии с пунктом 72 настоящих Правил индивидуальный серийный номер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третья группа данных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&lt; = &gt; ? !) </w:t>
      </w:r>
      <w:proofErr w:type="gramEnd"/>
      <w:r w:rsidRPr="0061424F">
        <w:rPr>
          <w:rFonts w:ascii="Times New Roman" w:eastAsia="Times New Roman" w:hAnsi="Times New Roman" w:cs="Times New Roman"/>
          <w:sz w:val="24"/>
          <w:szCs w:val="24"/>
          <w:lang w:eastAsia="ru-RU"/>
        </w:rPr>
        <w:t xml:space="preserve">и содержит код проверки, который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б) для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вторая группа данных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 &amp; " " () * + , - . / : ; &lt; = &gt; ? !), содержит включаемый оператором информационной системы мониторинга идентификатор государства - члена Евразийского экономического союза, в котором этот код был эмитирован (1 или A (a) - Республика Армения, 2 или B (b) - Республика Белоруссия, 3 или C (c) - Республика Казахстан, 4</w:t>
      </w:r>
      <w:proofErr w:type="gramEnd"/>
      <w:r w:rsidRPr="0061424F">
        <w:rPr>
          <w:rFonts w:ascii="Times New Roman" w:eastAsia="Times New Roman" w:hAnsi="Times New Roman" w:cs="Times New Roman"/>
          <w:sz w:val="24"/>
          <w:szCs w:val="24"/>
          <w:lang w:eastAsia="ru-RU"/>
        </w:rPr>
        <w:t xml:space="preserve"> или D (d) - Киргизская Республика, 5 или E (e) - Российская Федерация) (первая цифра или буква латинского алфавита), и индивидуальный серийный номер (12 цифр, строчных и </w:t>
      </w:r>
      <w:r w:rsidRPr="0061424F">
        <w:rPr>
          <w:rFonts w:ascii="Times New Roman" w:eastAsia="Times New Roman" w:hAnsi="Times New Roman" w:cs="Times New Roman"/>
          <w:sz w:val="24"/>
          <w:szCs w:val="24"/>
          <w:lang w:eastAsia="ru-RU"/>
        </w:rPr>
        <w:lastRenderedPageBreak/>
        <w:t>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 &lt; = &gt; ? !) </w:t>
      </w:r>
      <w:proofErr w:type="gramEnd"/>
      <w:r w:rsidRPr="0061424F">
        <w:rPr>
          <w:rFonts w:ascii="Times New Roman" w:eastAsia="Times New Roman" w:hAnsi="Times New Roman" w:cs="Times New Roman"/>
          <w:sz w:val="24"/>
          <w:szCs w:val="24"/>
          <w:lang w:eastAsia="ru-RU"/>
        </w:rPr>
        <w:t xml:space="preserve">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w:t>
      </w:r>
      <w:proofErr w:type="gramStart"/>
      <w:r w:rsidRPr="0061424F">
        <w:rPr>
          <w:rFonts w:ascii="Times New Roman" w:eastAsia="Times New Roman" w:hAnsi="Times New Roman" w:cs="Times New Roman"/>
          <w:sz w:val="24"/>
          <w:szCs w:val="24"/>
          <w:lang w:eastAsia="ru-RU"/>
        </w:rPr>
        <w:t>формироваться</w:t>
      </w:r>
      <w:proofErr w:type="gramEnd"/>
      <w:r w:rsidRPr="0061424F">
        <w:rPr>
          <w:rFonts w:ascii="Times New Roman" w:eastAsia="Times New Roman" w:hAnsi="Times New Roman" w:cs="Times New Roman"/>
          <w:sz w:val="24"/>
          <w:szCs w:val="24"/>
          <w:lang w:eastAsia="ru-RU"/>
        </w:rPr>
        <w:t xml:space="preserve"> в том числе участником оборота товаров. В случае маркировки товаров в соответствии с пунктом 72 настоящих Правил индивидуальный серийный номер генерируется оператором информационной системы мониторинга;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третья группа данных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w:t>
      </w:r>
      <w:proofErr w:type="gramStart"/>
      <w:r w:rsidRPr="0061424F">
        <w:rPr>
          <w:rFonts w:ascii="Times New Roman" w:eastAsia="Times New Roman" w:hAnsi="Times New Roman" w:cs="Times New Roman"/>
          <w:sz w:val="24"/>
          <w:szCs w:val="24"/>
          <w:lang w:eastAsia="ru-RU"/>
        </w:rPr>
        <w:t xml:space="preserve"> (% &amp; " "() * + , - . / : ; &lt; = &gt; ? !) </w:t>
      </w:r>
      <w:proofErr w:type="gramEnd"/>
      <w:r w:rsidRPr="0061424F">
        <w:rPr>
          <w:rFonts w:ascii="Times New Roman" w:eastAsia="Times New Roman" w:hAnsi="Times New Roman" w:cs="Times New Roman"/>
          <w:sz w:val="24"/>
          <w:szCs w:val="24"/>
          <w:lang w:eastAsia="ru-RU"/>
        </w:rPr>
        <w:t xml:space="preserve">и содержит код проверки, который генерируется оператором информационной системы мониторинга."; </w:t>
      </w:r>
    </w:p>
    <w:p w:rsidR="0061424F" w:rsidRPr="0061424F" w:rsidRDefault="0061424F" w:rsidP="0061424F">
      <w:pPr>
        <w:spacing w:after="0" w:line="288" w:lineRule="atLeast"/>
        <w:rPr>
          <w:rFonts w:ascii="Times New Roman" w:eastAsia="Times New Roman" w:hAnsi="Times New Roman" w:cs="Times New Roman"/>
          <w:sz w:val="29"/>
          <w:szCs w:val="29"/>
          <w:lang w:eastAsia="ru-RU"/>
        </w:rPr>
      </w:pPr>
      <w:r w:rsidRPr="0061424F">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61424F" w:rsidRPr="0061424F" w:rsidTr="0061424F">
        <w:trPr>
          <w:tblCellSpacing w:w="15" w:type="dxa"/>
        </w:trPr>
        <w:tc>
          <w:tcPr>
            <w:tcW w:w="0" w:type="auto"/>
            <w:shd w:val="clear" w:color="auto" w:fill="F4F3F8"/>
            <w:vAlign w:val="center"/>
            <w:hideMark/>
          </w:tcPr>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КонсультантПлюс</w:t>
            </w:r>
            <w:proofErr w:type="spellEnd"/>
            <w:r w:rsidRPr="0061424F">
              <w:rPr>
                <w:rFonts w:ascii="Times New Roman" w:eastAsia="Times New Roman" w:hAnsi="Times New Roman" w:cs="Times New Roman"/>
                <w:color w:val="392C69"/>
                <w:sz w:val="24"/>
                <w:szCs w:val="24"/>
                <w:lang w:eastAsia="ru-RU"/>
              </w:rPr>
              <w:t xml:space="preserve">: примечание. </w:t>
            </w:r>
          </w:p>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Пп</w:t>
            </w:r>
            <w:proofErr w:type="spellEnd"/>
            <w:r w:rsidRPr="0061424F">
              <w:rPr>
                <w:rFonts w:ascii="Times New Roman" w:eastAsia="Times New Roman" w:hAnsi="Times New Roman" w:cs="Times New Roman"/>
                <w:color w:val="392C69"/>
                <w:sz w:val="24"/>
                <w:szCs w:val="24"/>
                <w:lang w:eastAsia="ru-RU"/>
              </w:rPr>
              <w:t xml:space="preserve">. "ж" п. 7 вступает в силу с 01.09.2026. </w:t>
            </w:r>
          </w:p>
        </w:tc>
      </w:tr>
    </w:tbl>
    <w:p w:rsidR="0061424F" w:rsidRPr="0061424F" w:rsidRDefault="0061424F" w:rsidP="0061424F">
      <w:pPr>
        <w:spacing w:before="240"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ж) в пункте 59: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абзац первый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"59. </w:t>
      </w:r>
      <w:proofErr w:type="gramStart"/>
      <w:r w:rsidRPr="0061424F">
        <w:rPr>
          <w:rFonts w:ascii="Times New Roman" w:eastAsia="Times New Roman" w:hAnsi="Times New Roman" w:cs="Times New Roman"/>
          <w:sz w:val="24"/>
          <w:szCs w:val="24"/>
          <w:lang w:eastAsia="ru-RU"/>
        </w:rPr>
        <w:t xml:space="preserve">При самостоятельной маркировке товаров участник оборота товаров после получения кодов маркировки преобразует их в средства идентификации, обеспечивает маркировку товара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по заявке кодах маркировки представляет в информационную систему мониторинга отчет о нанесении средств идентификации, содержащий следующие сведения:";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подпункте "в" слова ", наборов и товаров, полученных в результате разделения товаров в упаковке" заменить словами "и наборов"; </w:t>
      </w:r>
    </w:p>
    <w:p w:rsidR="0061424F" w:rsidRPr="0061424F" w:rsidRDefault="0061424F" w:rsidP="0061424F">
      <w:pPr>
        <w:spacing w:after="0" w:line="288" w:lineRule="atLeast"/>
        <w:rPr>
          <w:rFonts w:ascii="Times New Roman" w:eastAsia="Times New Roman" w:hAnsi="Times New Roman" w:cs="Times New Roman"/>
          <w:sz w:val="29"/>
          <w:szCs w:val="29"/>
          <w:lang w:eastAsia="ru-RU"/>
        </w:rPr>
      </w:pPr>
      <w:r w:rsidRPr="0061424F">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61424F" w:rsidRPr="0061424F" w:rsidTr="0061424F">
        <w:trPr>
          <w:tblCellSpacing w:w="15" w:type="dxa"/>
        </w:trPr>
        <w:tc>
          <w:tcPr>
            <w:tcW w:w="0" w:type="auto"/>
            <w:shd w:val="clear" w:color="auto" w:fill="F4F3F8"/>
            <w:vAlign w:val="center"/>
            <w:hideMark/>
          </w:tcPr>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КонсультантПлюс</w:t>
            </w:r>
            <w:proofErr w:type="spellEnd"/>
            <w:r w:rsidRPr="0061424F">
              <w:rPr>
                <w:rFonts w:ascii="Times New Roman" w:eastAsia="Times New Roman" w:hAnsi="Times New Roman" w:cs="Times New Roman"/>
                <w:color w:val="392C69"/>
                <w:sz w:val="24"/>
                <w:szCs w:val="24"/>
                <w:lang w:eastAsia="ru-RU"/>
              </w:rPr>
              <w:t xml:space="preserve">: примечание. </w:t>
            </w:r>
          </w:p>
          <w:p w:rsidR="0061424F" w:rsidRPr="0061424F" w:rsidRDefault="0061424F" w:rsidP="0061424F">
            <w:pPr>
              <w:spacing w:after="0" w:line="240" w:lineRule="auto"/>
              <w:rPr>
                <w:rFonts w:ascii="Times New Roman" w:eastAsia="Times New Roman" w:hAnsi="Times New Roman" w:cs="Times New Roman"/>
                <w:color w:val="392C69"/>
                <w:sz w:val="24"/>
                <w:szCs w:val="24"/>
                <w:lang w:eastAsia="ru-RU"/>
              </w:rPr>
            </w:pPr>
            <w:proofErr w:type="spellStart"/>
            <w:r w:rsidRPr="0061424F">
              <w:rPr>
                <w:rFonts w:ascii="Times New Roman" w:eastAsia="Times New Roman" w:hAnsi="Times New Roman" w:cs="Times New Roman"/>
                <w:color w:val="392C69"/>
                <w:sz w:val="24"/>
                <w:szCs w:val="24"/>
                <w:lang w:eastAsia="ru-RU"/>
              </w:rPr>
              <w:t>Пп</w:t>
            </w:r>
            <w:proofErr w:type="spellEnd"/>
            <w:r w:rsidRPr="0061424F">
              <w:rPr>
                <w:rFonts w:ascii="Times New Roman" w:eastAsia="Times New Roman" w:hAnsi="Times New Roman" w:cs="Times New Roman"/>
                <w:color w:val="392C69"/>
                <w:sz w:val="24"/>
                <w:szCs w:val="24"/>
                <w:lang w:eastAsia="ru-RU"/>
              </w:rPr>
              <w:t xml:space="preserve">. "з" п. 7 вступает в силу с 01.09.2026. </w:t>
            </w:r>
          </w:p>
        </w:tc>
      </w:tr>
    </w:tbl>
    <w:p w:rsidR="0061424F" w:rsidRPr="0061424F" w:rsidRDefault="0061424F" w:rsidP="0061424F">
      <w:pPr>
        <w:spacing w:before="240"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з) пункт 64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"64. Преобразование в средства идентификации кодов маркировки, </w:t>
      </w:r>
      <w:proofErr w:type="gramStart"/>
      <w:r w:rsidRPr="0061424F">
        <w:rPr>
          <w:rFonts w:ascii="Times New Roman" w:eastAsia="Times New Roman" w:hAnsi="Times New Roman" w:cs="Times New Roman"/>
          <w:sz w:val="24"/>
          <w:szCs w:val="24"/>
          <w:lang w:eastAsia="ru-RU"/>
        </w:rPr>
        <w:t>услуги</w:t>
      </w:r>
      <w:proofErr w:type="gramEnd"/>
      <w:r w:rsidRPr="0061424F">
        <w:rPr>
          <w:rFonts w:ascii="Times New Roman" w:eastAsia="Times New Roman" w:hAnsi="Times New Roman" w:cs="Times New Roman"/>
          <w:sz w:val="24"/>
          <w:szCs w:val="24"/>
          <w:lang w:eastAsia="ru-RU"/>
        </w:rPr>
        <w:t xml:space="preserve"> по предоставлению которых оплачены участником оборота товаров до их предоставления оператором информационной системы мониторинга, и нанесение средств идентификации, в которые преобразованы такие коды, осуществляются участником оборота товаров по его усмотрению независимо от сроков, установленных пунктами 59 и 63 настоящих Правил, до формирования и представления уведомления о вводе товаров в оборот в информационную систему мониторинга</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и) в пункте 68: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абзац третий после слов "В случае если участник оборота товаров</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дополнить словами "указанных в разделах I - III приложения к настоящим Правилам,", после слов "с 1 мая 2026 г." дополнить словом "такой";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lastRenderedPageBreak/>
        <w:t xml:space="preserve">после абзаца третьего дополнить абзацем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1424F">
        <w:rPr>
          <w:rFonts w:ascii="Times New Roman" w:eastAsia="Times New Roman" w:hAnsi="Times New Roman" w:cs="Times New Roman"/>
          <w:sz w:val="24"/>
          <w:szCs w:val="24"/>
          <w:lang w:eastAsia="ru-RU"/>
        </w:rPr>
        <w:t>"В случае если участник оборота товаров, указанных в разделе IV приложения к настоящим Правилам, получивший коды маркировки на безвозмездной основе, по 30 ноября 2026 г.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указанной даты, то с 1 декабря 2026 г</w:t>
      </w:r>
      <w:proofErr w:type="gramEnd"/>
      <w:r w:rsidRPr="0061424F">
        <w:rPr>
          <w:rFonts w:ascii="Times New Roman" w:eastAsia="Times New Roman" w:hAnsi="Times New Roman" w:cs="Times New Roman"/>
          <w:sz w:val="24"/>
          <w:szCs w:val="24"/>
          <w:lang w:eastAsia="ru-RU"/>
        </w:rPr>
        <w:t xml:space="preserve">. </w:t>
      </w:r>
      <w:proofErr w:type="gramStart"/>
      <w:r w:rsidRPr="0061424F">
        <w:rPr>
          <w:rFonts w:ascii="Times New Roman" w:eastAsia="Times New Roman" w:hAnsi="Times New Roman" w:cs="Times New Roman"/>
          <w:sz w:val="24"/>
          <w:szCs w:val="24"/>
          <w:lang w:eastAsia="ru-RU"/>
        </w:rPr>
        <w:t xml:space="preserve">такой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представления в информационную систему мониторинга отчета о нанесении средств идентификации, установленного пунктами 59 и (или) 63 настоящих Правил, и оплаты услуги по предоставлению кодов маркировки в соответствии с настоящим пунктом.";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абзац седьмой после слов "участником оборота товаров" дополнить словами ", указанных в разделах I - III приложения к настоящим Правилам</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после слов "даты ввода в оборот" дополнить словом "таких";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после абзаца седьмого дополнить абзацем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случае маркировки товара участником оборота товаров, указанных в разделе IV приложения к настоящим Правилам, самостоятельно - в течение 30 календарных дней начиная с 1 декабря 2026 г., но не позднее даты ввода в оборот таких маркированных товаров, в </w:t>
      </w:r>
      <w:proofErr w:type="gramStart"/>
      <w:r w:rsidRPr="0061424F">
        <w:rPr>
          <w:rFonts w:ascii="Times New Roman" w:eastAsia="Times New Roman" w:hAnsi="Times New Roman" w:cs="Times New Roman"/>
          <w:sz w:val="24"/>
          <w:szCs w:val="24"/>
          <w:lang w:eastAsia="ru-RU"/>
        </w:rPr>
        <w:t>средства</w:t>
      </w:r>
      <w:proofErr w:type="gramEnd"/>
      <w:r w:rsidRPr="0061424F">
        <w:rPr>
          <w:rFonts w:ascii="Times New Roman" w:eastAsia="Times New Roman" w:hAnsi="Times New Roman" w:cs="Times New Roman"/>
          <w:sz w:val="24"/>
          <w:szCs w:val="24"/>
          <w:lang w:eastAsia="ru-RU"/>
        </w:rPr>
        <w:t xml:space="preserve"> идентификации которых преобразованы соответствующие коды маркировки, полученные по 30 ноября 2026 г.;";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абзац восьмой после слов "в случае маркировки товаров" дополнить словами ", указанных в разделах I - III приложения к настоящим Правилам</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после слов "даты ввода в оборот" дополнить словом "таких";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дополнить абзацем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"в случае маркировки товаров, указанных в разделе IV приложения к настоящим Правилам, сервис-провайдером - при условии оплаты услуги по предоставлению указанных кодов маркировки в течение 365 календарных дней начиная с 1 декабря 2026 г., но не позднее даты ввода в оборот таких маркированных товаров, в </w:t>
      </w:r>
      <w:proofErr w:type="gramStart"/>
      <w:r w:rsidRPr="0061424F">
        <w:rPr>
          <w:rFonts w:ascii="Times New Roman" w:eastAsia="Times New Roman" w:hAnsi="Times New Roman" w:cs="Times New Roman"/>
          <w:sz w:val="24"/>
          <w:szCs w:val="24"/>
          <w:lang w:eastAsia="ru-RU"/>
        </w:rPr>
        <w:t>средства</w:t>
      </w:r>
      <w:proofErr w:type="gramEnd"/>
      <w:r w:rsidRPr="0061424F">
        <w:rPr>
          <w:rFonts w:ascii="Times New Roman" w:eastAsia="Times New Roman" w:hAnsi="Times New Roman" w:cs="Times New Roman"/>
          <w:sz w:val="24"/>
          <w:szCs w:val="24"/>
          <w:lang w:eastAsia="ru-RU"/>
        </w:rPr>
        <w:t xml:space="preserve"> идентификации которых преобразованы соответствующие коды маркировки.";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к) в пункте 72: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подпункт "а" после слов "принятия немаркированных товаров"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подпункт "з" после слов "реализации (продажи) товаров"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подпункт "м" после слов "</w:t>
      </w:r>
      <w:proofErr w:type="spellStart"/>
      <w:r w:rsidRPr="0061424F">
        <w:rPr>
          <w:rFonts w:ascii="Times New Roman" w:eastAsia="Times New Roman" w:hAnsi="Times New Roman" w:cs="Times New Roman"/>
          <w:sz w:val="24"/>
          <w:szCs w:val="24"/>
          <w:lang w:eastAsia="ru-RU"/>
        </w:rPr>
        <w:t>перемаркировки</w:t>
      </w:r>
      <w:proofErr w:type="spellEnd"/>
      <w:r w:rsidRPr="0061424F">
        <w:rPr>
          <w:rFonts w:ascii="Times New Roman" w:eastAsia="Times New Roman" w:hAnsi="Times New Roman" w:cs="Times New Roman"/>
          <w:sz w:val="24"/>
          <w:szCs w:val="24"/>
          <w:lang w:eastAsia="ru-RU"/>
        </w:rPr>
        <w:t xml:space="preserve"> товаров"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л) абзац двенадцатый пункта 77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имеются сведения о недействительности, приостановке или прекращении действия указанных разрешительных документов</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lastRenderedPageBreak/>
        <w:t xml:space="preserve">м) абзац одиннадцатый пункта 78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разрешительных документов, сведения о которых представлены в декларации на товары согласно информации, полученной из Единой автоматизированной информационной системы таможенных органов в соответствии с пунктом 96 настоящих Правил</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н) абзац восемнадцатый пункта 79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(за исключением случаев прекращения действия в связи с истечением срока действия разрешительного документа) разрешительных документов</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о) абзац первый пункта 84 после слов "Участники оборота товаров" дополнить словами "(за исключением участников оборота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п) абзац первый пункта 85 после слов "В случае возврата товаров"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р) абзац первый пункта 90 после слов "При </w:t>
      </w:r>
      <w:proofErr w:type="spellStart"/>
      <w:r w:rsidRPr="0061424F">
        <w:rPr>
          <w:rFonts w:ascii="Times New Roman" w:eastAsia="Times New Roman" w:hAnsi="Times New Roman" w:cs="Times New Roman"/>
          <w:sz w:val="24"/>
          <w:szCs w:val="24"/>
          <w:lang w:eastAsia="ru-RU"/>
        </w:rPr>
        <w:t>перемаркировке</w:t>
      </w:r>
      <w:proofErr w:type="spellEnd"/>
      <w:r w:rsidRPr="0061424F">
        <w:rPr>
          <w:rFonts w:ascii="Times New Roman" w:eastAsia="Times New Roman" w:hAnsi="Times New Roman" w:cs="Times New Roman"/>
          <w:sz w:val="24"/>
          <w:szCs w:val="24"/>
          <w:lang w:eastAsia="ru-RU"/>
        </w:rPr>
        <w:t xml:space="preserve"> товара"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с) дополнить пунктом 98(1)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"98(1). </w:t>
      </w:r>
      <w:proofErr w:type="gramStart"/>
      <w:r w:rsidRPr="0061424F">
        <w:rPr>
          <w:rFonts w:ascii="Times New Roman" w:eastAsia="Times New Roman" w:hAnsi="Times New Roman" w:cs="Times New Roman"/>
          <w:sz w:val="24"/>
          <w:szCs w:val="24"/>
          <w:lang w:eastAsia="ru-RU"/>
        </w:rPr>
        <w:t xml:space="preserve">С 1 сентября 2026 г. федеральная государственная информационная система "Федеральный реестр государственных и муниципальных услуг (функций)" по запросу передает в информационную систему мониторинга из единого реестра уведомлений сведения из размещенных в едином реестре уведомлений о начале осуществления отдельных видов предпринимательской деятельности, перечень которых устанавливается соглашением об информационном взаимодействии между оператором информационной системы мониторинга и Министерством экономического развития Российской Федерации.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При изменении и (или) дополнении сведений, указанных в уведомлениях о начале осуществления отдельных видов предпринимательской деятельности, размещенных в едином реестре уведомлений, федеральная государственная информационная система "Федеральный реестр государственных и муниципальных услуг (функций)" не менее одного раза в сутки передает в информационную систему мониторинга скорректированные сведения</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т) пункт 102 после слов "Участники оборота товаров" дополнить словами "(за исключением участников оборота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у) абзац первый пункта 104 изложить в следующей редакции: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"104. В случае принятия решения о маркировке товаров, указанных в приложении к настоящим Правилам, нереализованных на соответствующую дату, с которой нанесение средств идентификации становится обязательным, участники оборота товаров до предложения этих товаров для реализации (продажи) представляют в информационную </w:t>
      </w:r>
      <w:r w:rsidRPr="0061424F">
        <w:rPr>
          <w:rFonts w:ascii="Times New Roman" w:eastAsia="Times New Roman" w:hAnsi="Times New Roman" w:cs="Times New Roman"/>
          <w:sz w:val="24"/>
          <w:szCs w:val="24"/>
          <w:lang w:eastAsia="ru-RU"/>
        </w:rPr>
        <w:lastRenderedPageBreak/>
        <w:t>систему мониторинга уведомление о вводе товаров в оборот, содержащее следующие сведения</w:t>
      </w:r>
      <w:proofErr w:type="gramStart"/>
      <w:r w:rsidRPr="0061424F">
        <w:rPr>
          <w:rFonts w:ascii="Times New Roman" w:eastAsia="Times New Roman" w:hAnsi="Times New Roman" w:cs="Times New Roman"/>
          <w:sz w:val="24"/>
          <w:szCs w:val="24"/>
          <w:lang w:eastAsia="ru-RU"/>
        </w:rPr>
        <w:t>:"</w:t>
      </w:r>
      <w:proofErr w:type="gramEnd"/>
      <w:r w:rsidRPr="0061424F">
        <w:rPr>
          <w:rFonts w:ascii="Times New Roman" w:eastAsia="Times New Roman" w:hAnsi="Times New Roman" w:cs="Times New Roman"/>
          <w:sz w:val="24"/>
          <w:szCs w:val="24"/>
          <w:lang w:eastAsia="ru-RU"/>
        </w:rPr>
        <w:t xml:space="preserve">;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ф) абзац первый пункта 120 после слов "При выводе товаров из оборота" дополнить словами "(за исключением товаров, указанных в разделе IV приложения к настоящим Правилам)";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х) пункт 121 дополнить абзацем следующего содержания: </w:t>
      </w:r>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"В случае изменения сведений, указанных в пунктах 14 и 19 настоящих Правил, производитель в течение 10 рабочих дней со дня их изменения представляет в информационную систему мониторинга обновленные сведения</w:t>
      </w:r>
      <w:proofErr w:type="gramStart"/>
      <w:r w:rsidRPr="0061424F">
        <w:rPr>
          <w:rFonts w:ascii="Times New Roman" w:eastAsia="Times New Roman" w:hAnsi="Times New Roman" w:cs="Times New Roman"/>
          <w:sz w:val="24"/>
          <w:szCs w:val="24"/>
          <w:lang w:eastAsia="ru-RU"/>
        </w:rPr>
        <w:t xml:space="preserve">."; </w:t>
      </w:r>
      <w:proofErr w:type="gramEnd"/>
    </w:p>
    <w:p w:rsidR="0061424F" w:rsidRPr="0061424F" w:rsidRDefault="0061424F" w:rsidP="0061424F">
      <w:pPr>
        <w:spacing w:before="168"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ц) приложение к указанным Правилам дополнить разделом IV следующего содержания: </w:t>
      </w:r>
    </w:p>
    <w:p w:rsidR="0061424F" w:rsidRPr="0061424F" w:rsidRDefault="0061424F" w:rsidP="0061424F">
      <w:pPr>
        <w:spacing w:after="0" w:line="288" w:lineRule="atLeast"/>
        <w:ind w:firstLine="540"/>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30"/>
        <w:gridCol w:w="998"/>
        <w:gridCol w:w="7247"/>
      </w:tblGrid>
      <w:tr w:rsidR="0061424F" w:rsidRPr="0061424F" w:rsidTr="0061424F">
        <w:tc>
          <w:tcPr>
            <w:tcW w:w="0" w:type="auto"/>
            <w:gridSpan w:val="3"/>
            <w:hideMark/>
          </w:tcPr>
          <w:p w:rsidR="0061424F" w:rsidRPr="0061424F" w:rsidRDefault="0061424F" w:rsidP="0061424F">
            <w:pPr>
              <w:spacing w:after="0" w:line="240" w:lineRule="auto"/>
              <w:jc w:val="center"/>
              <w:rPr>
                <w:rFonts w:ascii="Times New Roman" w:eastAsia="Times New Roman" w:hAnsi="Times New Roman" w:cs="Times New Roman"/>
                <w:sz w:val="19"/>
                <w:szCs w:val="19"/>
                <w:lang w:eastAsia="ru-RU"/>
              </w:rPr>
            </w:pPr>
            <w:r w:rsidRPr="0061424F">
              <w:rPr>
                <w:rFonts w:ascii="Times New Roman" w:eastAsia="Times New Roman" w:hAnsi="Times New Roman" w:cs="Times New Roman"/>
                <w:sz w:val="19"/>
                <w:szCs w:val="19"/>
                <w:lang w:eastAsia="ru-RU"/>
              </w:rPr>
              <w:t xml:space="preserve">"Раздел IV </w:t>
            </w:r>
          </w:p>
        </w:tc>
      </w:tr>
      <w:tr w:rsidR="0061424F" w:rsidRPr="0061424F" w:rsidTr="0061424F">
        <w:tc>
          <w:tcPr>
            <w:tcW w:w="0" w:type="auto"/>
            <w:hideMark/>
          </w:tcPr>
          <w:p w:rsidR="0061424F" w:rsidRPr="0061424F" w:rsidRDefault="0061424F" w:rsidP="0061424F">
            <w:pPr>
              <w:spacing w:after="0" w:line="240" w:lineRule="auto"/>
              <w:jc w:val="center"/>
              <w:rPr>
                <w:rFonts w:ascii="Times New Roman" w:eastAsia="Times New Roman" w:hAnsi="Times New Roman" w:cs="Times New Roman"/>
                <w:sz w:val="19"/>
                <w:szCs w:val="19"/>
                <w:lang w:eastAsia="ru-RU"/>
              </w:rPr>
            </w:pPr>
            <w:r w:rsidRPr="0061424F">
              <w:rPr>
                <w:rFonts w:ascii="Times New Roman" w:eastAsia="Times New Roman" w:hAnsi="Times New Roman" w:cs="Times New Roman"/>
                <w:sz w:val="19"/>
                <w:szCs w:val="19"/>
                <w:lang w:eastAsia="ru-RU"/>
              </w:rPr>
              <w:t xml:space="preserve">8543 40 000 0 </w:t>
            </w:r>
          </w:p>
        </w:tc>
        <w:tc>
          <w:tcPr>
            <w:tcW w:w="0" w:type="auto"/>
            <w:hideMark/>
          </w:tcPr>
          <w:p w:rsidR="0061424F" w:rsidRPr="0061424F" w:rsidRDefault="0061424F" w:rsidP="0061424F">
            <w:pPr>
              <w:spacing w:after="0" w:line="240" w:lineRule="auto"/>
              <w:jc w:val="center"/>
              <w:rPr>
                <w:rFonts w:ascii="Times New Roman" w:eastAsia="Times New Roman" w:hAnsi="Times New Roman" w:cs="Times New Roman"/>
                <w:sz w:val="19"/>
                <w:szCs w:val="19"/>
                <w:lang w:eastAsia="ru-RU"/>
              </w:rPr>
            </w:pPr>
            <w:r w:rsidRPr="0061424F">
              <w:rPr>
                <w:rFonts w:ascii="Times New Roman" w:eastAsia="Times New Roman" w:hAnsi="Times New Roman" w:cs="Times New Roman"/>
                <w:sz w:val="19"/>
                <w:szCs w:val="19"/>
                <w:lang w:eastAsia="ru-RU"/>
              </w:rPr>
              <w:t xml:space="preserve">27.90.11.910 </w:t>
            </w:r>
          </w:p>
        </w:tc>
        <w:tc>
          <w:tcPr>
            <w:tcW w:w="0" w:type="auto"/>
            <w:hideMark/>
          </w:tcPr>
          <w:p w:rsidR="0061424F" w:rsidRPr="0061424F" w:rsidRDefault="0061424F" w:rsidP="0061424F">
            <w:pPr>
              <w:spacing w:after="0" w:line="288" w:lineRule="atLeast"/>
              <w:rPr>
                <w:rFonts w:ascii="Times New Roman" w:eastAsia="Times New Roman" w:hAnsi="Times New Roman" w:cs="Times New Roman"/>
                <w:sz w:val="19"/>
                <w:szCs w:val="19"/>
                <w:lang w:eastAsia="ru-RU"/>
              </w:rPr>
            </w:pPr>
            <w:r w:rsidRPr="0061424F">
              <w:rPr>
                <w:rFonts w:ascii="Times New Roman" w:eastAsia="Times New Roman" w:hAnsi="Times New Roman" w:cs="Times New Roman"/>
                <w:sz w:val="19"/>
                <w:szCs w:val="19"/>
                <w:lang w:eastAsia="ru-RU"/>
              </w:rPr>
              <w:t xml:space="preserve">сигареты электронные и аналогичные индивидуальные электрические испарительные устройства (многоразового использования)". </w:t>
            </w:r>
          </w:p>
        </w:tc>
      </w:tr>
    </w:tbl>
    <w:p w:rsidR="0061424F" w:rsidRPr="0061424F" w:rsidRDefault="0061424F" w:rsidP="0061424F">
      <w:pPr>
        <w:spacing w:after="0" w:line="288" w:lineRule="atLeast"/>
        <w:jc w:val="both"/>
        <w:rPr>
          <w:rFonts w:ascii="Times New Roman" w:eastAsia="Times New Roman" w:hAnsi="Times New Roman" w:cs="Times New Roman"/>
          <w:sz w:val="24"/>
          <w:szCs w:val="24"/>
          <w:lang w:eastAsia="ru-RU"/>
        </w:rPr>
      </w:pPr>
      <w:r w:rsidRPr="0061424F">
        <w:rPr>
          <w:rFonts w:ascii="Times New Roman" w:eastAsia="Times New Roman" w:hAnsi="Times New Roman" w:cs="Times New Roman"/>
          <w:sz w:val="24"/>
          <w:szCs w:val="24"/>
          <w:lang w:eastAsia="ru-RU"/>
        </w:rPr>
        <w:t xml:space="preserve">  </w:t>
      </w:r>
    </w:p>
    <w:sectPr w:rsidR="0061424F" w:rsidRPr="00614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61"/>
    <w:rsid w:val="00012CDF"/>
    <w:rsid w:val="000700B0"/>
    <w:rsid w:val="000E500B"/>
    <w:rsid w:val="00280C1F"/>
    <w:rsid w:val="002978F1"/>
    <w:rsid w:val="00485F55"/>
    <w:rsid w:val="005245BA"/>
    <w:rsid w:val="0054413B"/>
    <w:rsid w:val="0061424F"/>
    <w:rsid w:val="00801535"/>
    <w:rsid w:val="008D7753"/>
    <w:rsid w:val="00A119C6"/>
    <w:rsid w:val="00A4250E"/>
    <w:rsid w:val="00A46961"/>
    <w:rsid w:val="00AD3851"/>
    <w:rsid w:val="00D92B22"/>
    <w:rsid w:val="00F658CE"/>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paragraph" w:styleId="HTML">
    <w:name w:val="HTML Preformatted"/>
    <w:basedOn w:val="a"/>
    <w:link w:val="HTML0"/>
    <w:uiPriority w:val="99"/>
    <w:semiHidden/>
    <w:unhideWhenUsed/>
    <w:rsid w:val="0028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C1F"/>
    <w:rPr>
      <w:rFonts w:ascii="Courier New" w:eastAsia="Times New Roman" w:hAnsi="Courier New" w:cs="Courier New"/>
      <w:sz w:val="20"/>
      <w:szCs w:val="20"/>
      <w:lang w:eastAsia="ru-RU"/>
    </w:rPr>
  </w:style>
  <w:style w:type="character" w:styleId="a6">
    <w:name w:val="Hyperlink"/>
    <w:basedOn w:val="a0"/>
    <w:uiPriority w:val="99"/>
    <w:unhideWhenUsed/>
    <w:rsid w:val="00280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paragraph" w:styleId="HTML">
    <w:name w:val="HTML Preformatted"/>
    <w:basedOn w:val="a"/>
    <w:link w:val="HTML0"/>
    <w:uiPriority w:val="99"/>
    <w:semiHidden/>
    <w:unhideWhenUsed/>
    <w:rsid w:val="0028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C1F"/>
    <w:rPr>
      <w:rFonts w:ascii="Courier New" w:eastAsia="Times New Roman" w:hAnsi="Courier New" w:cs="Courier New"/>
      <w:sz w:val="20"/>
      <w:szCs w:val="20"/>
      <w:lang w:eastAsia="ru-RU"/>
    </w:rPr>
  </w:style>
  <w:style w:type="character" w:styleId="a6">
    <w:name w:val="Hyperlink"/>
    <w:basedOn w:val="a0"/>
    <w:uiPriority w:val="99"/>
    <w:unhideWhenUsed/>
    <w:rsid w:val="00280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595036">
      <w:bodyDiv w:val="1"/>
      <w:marLeft w:val="0"/>
      <w:marRight w:val="0"/>
      <w:marTop w:val="0"/>
      <w:marBottom w:val="0"/>
      <w:divBdr>
        <w:top w:val="none" w:sz="0" w:space="0" w:color="auto"/>
        <w:left w:val="none" w:sz="0" w:space="0" w:color="auto"/>
        <w:bottom w:val="none" w:sz="0" w:space="0" w:color="auto"/>
        <w:right w:val="none" w:sz="0" w:space="0" w:color="auto"/>
      </w:divBdr>
    </w:div>
    <w:div w:id="1399132290">
      <w:bodyDiv w:val="1"/>
      <w:marLeft w:val="0"/>
      <w:marRight w:val="0"/>
      <w:marTop w:val="0"/>
      <w:marBottom w:val="0"/>
      <w:divBdr>
        <w:top w:val="none" w:sz="0" w:space="0" w:color="auto"/>
        <w:left w:val="none" w:sz="0" w:space="0" w:color="auto"/>
        <w:bottom w:val="none" w:sz="0" w:space="0" w:color="auto"/>
        <w:right w:val="none" w:sz="0" w:space="0" w:color="auto"/>
      </w:divBdr>
    </w:div>
    <w:div w:id="1514034698">
      <w:bodyDiv w:val="1"/>
      <w:marLeft w:val="0"/>
      <w:marRight w:val="0"/>
      <w:marTop w:val="0"/>
      <w:marBottom w:val="0"/>
      <w:divBdr>
        <w:top w:val="none" w:sz="0" w:space="0" w:color="auto"/>
        <w:left w:val="none" w:sz="0" w:space="0" w:color="auto"/>
        <w:bottom w:val="none" w:sz="0" w:space="0" w:color="auto"/>
        <w:right w:val="none" w:sz="0" w:space="0" w:color="auto"/>
      </w:divBdr>
      <w:divsChild>
        <w:div w:id="75784334">
          <w:marLeft w:val="0"/>
          <w:marRight w:val="0"/>
          <w:marTop w:val="0"/>
          <w:marBottom w:val="0"/>
          <w:divBdr>
            <w:top w:val="none" w:sz="0" w:space="0" w:color="auto"/>
            <w:left w:val="none" w:sz="0" w:space="0" w:color="auto"/>
            <w:bottom w:val="none" w:sz="0" w:space="0" w:color="auto"/>
            <w:right w:val="none" w:sz="0" w:space="0" w:color="auto"/>
          </w:divBdr>
        </w:div>
        <w:div w:id="641546988">
          <w:marLeft w:val="0"/>
          <w:marRight w:val="0"/>
          <w:marTop w:val="0"/>
          <w:marBottom w:val="0"/>
          <w:divBdr>
            <w:top w:val="none" w:sz="0" w:space="0" w:color="auto"/>
            <w:left w:val="none" w:sz="0" w:space="0" w:color="auto"/>
            <w:bottom w:val="none" w:sz="0" w:space="0" w:color="auto"/>
            <w:right w:val="none" w:sz="0" w:space="0" w:color="auto"/>
          </w:divBdr>
        </w:div>
        <w:div w:id="57123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20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4822</Words>
  <Characters>27490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2026-05-25T08:38:00Z</dcterms:created>
  <dcterms:modified xsi:type="dcterms:W3CDTF">2026-05-25T08:38:00Z</dcterms:modified>
</cp:coreProperties>
</file>