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CFA" w:rsidRPr="00210CFA" w:rsidRDefault="00210CFA" w:rsidP="00210CFA">
      <w:pPr>
        <w:pStyle w:val="a3"/>
        <w:spacing w:before="0" w:beforeAutospacing="0" w:after="0" w:afterAutospacing="0" w:line="312" w:lineRule="auto"/>
        <w:jc w:val="center"/>
        <w:rPr>
          <w:b/>
          <w:bCs/>
        </w:rPr>
      </w:pPr>
      <w:r w:rsidRPr="00210CFA">
        <w:rPr>
          <w:b/>
          <w:bCs/>
        </w:rPr>
        <w:t xml:space="preserve">МИНИСТЕРСТВО ПРИРОДНЫХ РЕСУРСОВ И ЭКОЛОГИИ </w:t>
      </w:r>
    </w:p>
    <w:p w:rsidR="00210CFA" w:rsidRPr="00210CFA" w:rsidRDefault="00210CFA" w:rsidP="00210CFA">
      <w:pPr>
        <w:pStyle w:val="a3"/>
        <w:spacing w:before="0" w:beforeAutospacing="0" w:after="0" w:afterAutospacing="0" w:line="312" w:lineRule="auto"/>
        <w:jc w:val="center"/>
        <w:rPr>
          <w:b/>
          <w:bCs/>
        </w:rPr>
      </w:pPr>
      <w:r w:rsidRPr="00210CFA">
        <w:rPr>
          <w:b/>
          <w:bCs/>
        </w:rPr>
        <w:t xml:space="preserve">РОССИЙСКОЙ ФЕДЕРАЦИИ </w:t>
      </w:r>
    </w:p>
    <w:p w:rsidR="00210CFA" w:rsidRPr="00210CFA" w:rsidRDefault="00210CFA" w:rsidP="00210CFA">
      <w:pPr>
        <w:pStyle w:val="a3"/>
        <w:spacing w:before="0" w:beforeAutospacing="0" w:after="0" w:afterAutospacing="0" w:line="312" w:lineRule="auto"/>
        <w:jc w:val="center"/>
        <w:rPr>
          <w:b/>
          <w:bCs/>
        </w:rPr>
      </w:pPr>
      <w:r w:rsidRPr="00210CFA">
        <w:rPr>
          <w:b/>
          <w:bCs/>
        </w:rPr>
        <w:t xml:space="preserve">  </w:t>
      </w:r>
      <w:hyperlink r:id="rId5" w:history="1">
        <w:r w:rsidRPr="00210CFA">
          <w:rPr>
            <w:rStyle w:val="a4"/>
            <w:b/>
            <w:bCs/>
          </w:rPr>
          <w:t>Приказ от 17 марта 2026 г. N 139</w:t>
        </w:r>
      </w:hyperlink>
      <w:bookmarkStart w:id="0" w:name="_GoBack"/>
      <w:bookmarkEnd w:id="0"/>
      <w:r w:rsidRPr="00210CFA">
        <w:rPr>
          <w:b/>
          <w:bCs/>
        </w:rPr>
        <w:t xml:space="preserve"> </w:t>
      </w:r>
    </w:p>
    <w:p w:rsidR="00210CFA" w:rsidRPr="00210CFA" w:rsidRDefault="00210CFA" w:rsidP="00210CFA">
      <w:pPr>
        <w:pStyle w:val="a3"/>
        <w:spacing w:before="0" w:beforeAutospacing="0" w:after="0" w:afterAutospacing="0" w:line="312" w:lineRule="auto"/>
        <w:jc w:val="center"/>
        <w:rPr>
          <w:b/>
          <w:bCs/>
        </w:rPr>
      </w:pPr>
      <w:r w:rsidRPr="00210CFA">
        <w:rPr>
          <w:b/>
          <w:bCs/>
        </w:rPr>
        <w:t xml:space="preserve">  </w:t>
      </w:r>
    </w:p>
    <w:p w:rsidR="00210CFA" w:rsidRPr="00210CFA" w:rsidRDefault="00210CFA" w:rsidP="00210CFA">
      <w:pPr>
        <w:pStyle w:val="a3"/>
        <w:spacing w:before="0" w:beforeAutospacing="0" w:after="0" w:afterAutospacing="0" w:line="288" w:lineRule="atLeast"/>
        <w:ind w:firstLine="540"/>
        <w:jc w:val="both"/>
        <w:rPr>
          <w:b/>
          <w:bCs/>
        </w:rPr>
      </w:pPr>
      <w:r w:rsidRPr="00210CFA">
        <w:rPr>
          <w:b/>
          <w:bCs/>
        </w:rPr>
        <w:t>Об утверждении Правил использования лесов для выращивания лесных плодовых, ягодных, декоративных растений, лекарственных растений</w:t>
      </w:r>
    </w:p>
    <w:p w:rsidR="00210CFA" w:rsidRPr="00210CFA" w:rsidRDefault="00210CFA" w:rsidP="00210CFA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0CFA">
        <w:t xml:space="preserve">  </w:t>
      </w:r>
    </w:p>
    <w:p w:rsidR="00210CFA" w:rsidRPr="00210CFA" w:rsidRDefault="00210CFA" w:rsidP="00210CFA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0CFA">
        <w:t xml:space="preserve">В соответствии с частью 4 статьи 39 Лесного кодекса Российской Федерации и подпунктом 5.2.116 пункта 5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1219, приказываю: </w:t>
      </w:r>
    </w:p>
    <w:p w:rsidR="00210CFA" w:rsidRPr="00210CFA" w:rsidRDefault="00210CFA" w:rsidP="00210CFA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0CFA">
        <w:t xml:space="preserve">1. Утвердить Правила использования лесов для выращивания лесных плодовых, ягодных, декоративных растений, лекарственных растений согласно приложению к настоящему приказу. </w:t>
      </w:r>
    </w:p>
    <w:p w:rsidR="00210CFA" w:rsidRPr="00210CFA" w:rsidRDefault="00210CFA" w:rsidP="00210CFA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0CFA">
        <w:t xml:space="preserve">2. </w:t>
      </w:r>
      <w:proofErr w:type="gramStart"/>
      <w:r w:rsidRPr="00210CFA">
        <w:t xml:space="preserve">Признать утратившим силу приказ Министерства природных ресурсов и экологии Российской Федерации от 28 июля 2020 г. N 497 "Об утверждении Правил использования лесов для выращивания лесных плодовых, ягодных, декоративных растений, лекарственных растений" (зарегистрирован Министерством юстиции Российской Федерации 17 декабря 2020 г., регистрационный N 61515). </w:t>
      </w:r>
      <w:proofErr w:type="gramEnd"/>
    </w:p>
    <w:p w:rsidR="00210CFA" w:rsidRPr="00210CFA" w:rsidRDefault="00210CFA" w:rsidP="00210CFA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0CFA">
        <w:t xml:space="preserve">3. Настоящий приказ вступает в силу с 1 сентября 2026 г. и действует до 1 сентября 2032 г. </w:t>
      </w:r>
    </w:p>
    <w:p w:rsidR="00210CFA" w:rsidRPr="00210CFA" w:rsidRDefault="00210CFA" w:rsidP="00210CFA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0CFA">
        <w:t xml:space="preserve">  </w:t>
      </w:r>
    </w:p>
    <w:p w:rsidR="00210CFA" w:rsidRPr="00210CFA" w:rsidRDefault="00210CFA" w:rsidP="00210CFA">
      <w:pPr>
        <w:pStyle w:val="a3"/>
        <w:spacing w:before="0" w:beforeAutospacing="0" w:after="0" w:afterAutospacing="0" w:line="288" w:lineRule="atLeast"/>
        <w:jc w:val="right"/>
      </w:pPr>
      <w:r w:rsidRPr="00210CFA">
        <w:t xml:space="preserve">Министр </w:t>
      </w:r>
    </w:p>
    <w:p w:rsidR="00210CFA" w:rsidRPr="00210CFA" w:rsidRDefault="00210CFA" w:rsidP="00210CFA">
      <w:pPr>
        <w:pStyle w:val="a3"/>
        <w:spacing w:before="0" w:beforeAutospacing="0" w:after="0" w:afterAutospacing="0" w:line="288" w:lineRule="atLeast"/>
        <w:jc w:val="right"/>
      </w:pPr>
      <w:r w:rsidRPr="00210CFA">
        <w:t xml:space="preserve">А.А.КОЗЛОВ </w:t>
      </w:r>
    </w:p>
    <w:p w:rsidR="00210CFA" w:rsidRPr="00210CFA" w:rsidRDefault="00210CFA" w:rsidP="00210CFA">
      <w:pPr>
        <w:pStyle w:val="a3"/>
        <w:spacing w:before="0" w:beforeAutospacing="0" w:after="0" w:afterAutospacing="0" w:line="288" w:lineRule="atLeast"/>
        <w:jc w:val="right"/>
      </w:pPr>
      <w:r w:rsidRPr="00210CFA">
        <w:t xml:space="preserve">  </w:t>
      </w:r>
    </w:p>
    <w:p w:rsidR="00210CFA" w:rsidRPr="00210CFA" w:rsidRDefault="00210CFA" w:rsidP="00210CFA">
      <w:pPr>
        <w:pStyle w:val="a3"/>
        <w:spacing w:before="0" w:beforeAutospacing="0" w:after="0" w:afterAutospacing="0" w:line="288" w:lineRule="atLeast"/>
        <w:jc w:val="right"/>
      </w:pPr>
      <w:r w:rsidRPr="00210CFA">
        <w:t xml:space="preserve">  </w:t>
      </w:r>
    </w:p>
    <w:p w:rsidR="00210CFA" w:rsidRPr="00210CFA" w:rsidRDefault="00210CFA" w:rsidP="00210CFA">
      <w:pPr>
        <w:pStyle w:val="a3"/>
        <w:spacing w:before="0" w:beforeAutospacing="0" w:after="0" w:afterAutospacing="0" w:line="288" w:lineRule="atLeast"/>
        <w:jc w:val="right"/>
      </w:pPr>
      <w:r w:rsidRPr="00210CFA">
        <w:t xml:space="preserve">  </w:t>
      </w:r>
    </w:p>
    <w:p w:rsidR="00210CFA" w:rsidRPr="00210CFA" w:rsidRDefault="00210CFA" w:rsidP="00210CFA">
      <w:pPr>
        <w:pStyle w:val="a3"/>
        <w:spacing w:before="0" w:beforeAutospacing="0" w:after="0" w:afterAutospacing="0" w:line="288" w:lineRule="atLeast"/>
        <w:jc w:val="right"/>
      </w:pPr>
      <w:r w:rsidRPr="00210CFA">
        <w:t xml:space="preserve">  </w:t>
      </w:r>
    </w:p>
    <w:p w:rsidR="00210CFA" w:rsidRPr="00210CFA" w:rsidRDefault="00210CFA" w:rsidP="00210CFA">
      <w:pPr>
        <w:pStyle w:val="a3"/>
        <w:spacing w:before="0" w:beforeAutospacing="0" w:after="0" w:afterAutospacing="0" w:line="288" w:lineRule="atLeast"/>
        <w:jc w:val="right"/>
      </w:pPr>
      <w:r w:rsidRPr="00210CFA">
        <w:t xml:space="preserve">  </w:t>
      </w:r>
    </w:p>
    <w:p w:rsidR="00210CFA" w:rsidRPr="00210CFA" w:rsidRDefault="00210CFA" w:rsidP="00210CFA">
      <w:pPr>
        <w:pStyle w:val="a3"/>
        <w:spacing w:before="0" w:beforeAutospacing="0" w:after="0" w:afterAutospacing="0" w:line="288" w:lineRule="atLeast"/>
        <w:jc w:val="right"/>
      </w:pPr>
      <w:r w:rsidRPr="00210CFA">
        <w:t xml:space="preserve">Приложение </w:t>
      </w:r>
    </w:p>
    <w:p w:rsidR="00210CFA" w:rsidRPr="00210CFA" w:rsidRDefault="00210CFA" w:rsidP="00210CFA">
      <w:pPr>
        <w:pStyle w:val="a3"/>
        <w:spacing w:before="0" w:beforeAutospacing="0" w:after="0" w:afterAutospacing="0" w:line="288" w:lineRule="atLeast"/>
        <w:jc w:val="right"/>
      </w:pPr>
      <w:r w:rsidRPr="00210CFA">
        <w:t xml:space="preserve">  </w:t>
      </w:r>
    </w:p>
    <w:p w:rsidR="00210CFA" w:rsidRPr="00210CFA" w:rsidRDefault="00210CFA" w:rsidP="00210CFA">
      <w:pPr>
        <w:pStyle w:val="a3"/>
        <w:spacing w:before="0" w:beforeAutospacing="0" w:after="0" w:afterAutospacing="0" w:line="288" w:lineRule="atLeast"/>
        <w:jc w:val="right"/>
      </w:pPr>
      <w:r w:rsidRPr="00210CFA">
        <w:t xml:space="preserve">Утверждены </w:t>
      </w:r>
    </w:p>
    <w:p w:rsidR="00210CFA" w:rsidRPr="00210CFA" w:rsidRDefault="00210CFA" w:rsidP="00210CFA">
      <w:pPr>
        <w:pStyle w:val="a3"/>
        <w:spacing w:before="0" w:beforeAutospacing="0" w:after="0" w:afterAutospacing="0" w:line="288" w:lineRule="atLeast"/>
        <w:jc w:val="right"/>
      </w:pPr>
      <w:r w:rsidRPr="00210CFA">
        <w:t xml:space="preserve">приказом Министерства </w:t>
      </w:r>
    </w:p>
    <w:p w:rsidR="00210CFA" w:rsidRPr="00210CFA" w:rsidRDefault="00210CFA" w:rsidP="00210CFA">
      <w:pPr>
        <w:pStyle w:val="a3"/>
        <w:spacing w:before="0" w:beforeAutospacing="0" w:after="0" w:afterAutospacing="0" w:line="288" w:lineRule="atLeast"/>
        <w:jc w:val="right"/>
      </w:pPr>
      <w:r w:rsidRPr="00210CFA">
        <w:t xml:space="preserve">природных ресурсов и экологии </w:t>
      </w:r>
    </w:p>
    <w:p w:rsidR="00210CFA" w:rsidRPr="00210CFA" w:rsidRDefault="00210CFA" w:rsidP="00210CFA">
      <w:pPr>
        <w:pStyle w:val="a3"/>
        <w:spacing w:before="0" w:beforeAutospacing="0" w:after="0" w:afterAutospacing="0" w:line="288" w:lineRule="atLeast"/>
        <w:jc w:val="right"/>
      </w:pPr>
      <w:r w:rsidRPr="00210CFA">
        <w:t xml:space="preserve">Российской Федерации </w:t>
      </w:r>
    </w:p>
    <w:p w:rsidR="00210CFA" w:rsidRPr="00210CFA" w:rsidRDefault="00210CFA" w:rsidP="00210CFA">
      <w:pPr>
        <w:pStyle w:val="a3"/>
        <w:spacing w:before="0" w:beforeAutospacing="0" w:after="0" w:afterAutospacing="0" w:line="288" w:lineRule="atLeast"/>
        <w:jc w:val="right"/>
      </w:pPr>
      <w:r w:rsidRPr="00210CFA">
        <w:t xml:space="preserve">от 17.03.2026 N 139 </w:t>
      </w:r>
    </w:p>
    <w:p w:rsidR="00210CFA" w:rsidRPr="00210CFA" w:rsidRDefault="00210CFA" w:rsidP="00210CFA">
      <w:pPr>
        <w:pStyle w:val="a3"/>
        <w:spacing w:before="0" w:beforeAutospacing="0" w:after="0" w:afterAutospacing="0"/>
        <w:jc w:val="center"/>
      </w:pPr>
      <w:r w:rsidRPr="00210CFA">
        <w:t xml:space="preserve">  </w:t>
      </w:r>
    </w:p>
    <w:p w:rsidR="00210CFA" w:rsidRPr="00210CFA" w:rsidRDefault="00210CFA" w:rsidP="00210CFA">
      <w:pPr>
        <w:pStyle w:val="a3"/>
        <w:spacing w:before="0" w:beforeAutospacing="0" w:after="0" w:afterAutospacing="0" w:line="312" w:lineRule="auto"/>
        <w:jc w:val="center"/>
        <w:rPr>
          <w:b/>
          <w:bCs/>
        </w:rPr>
      </w:pPr>
      <w:r w:rsidRPr="00210CFA">
        <w:rPr>
          <w:b/>
          <w:bCs/>
        </w:rPr>
        <w:t xml:space="preserve">ПРАВИЛА </w:t>
      </w:r>
    </w:p>
    <w:p w:rsidR="00210CFA" w:rsidRPr="00210CFA" w:rsidRDefault="00210CFA" w:rsidP="00210CFA">
      <w:pPr>
        <w:pStyle w:val="a3"/>
        <w:spacing w:before="0" w:beforeAutospacing="0" w:after="0" w:afterAutospacing="0" w:line="288" w:lineRule="atLeast"/>
        <w:ind w:firstLine="540"/>
        <w:jc w:val="both"/>
        <w:rPr>
          <w:b/>
          <w:bCs/>
        </w:rPr>
      </w:pPr>
      <w:r w:rsidRPr="00210CFA">
        <w:rPr>
          <w:b/>
          <w:bCs/>
        </w:rPr>
        <w:t>использования лесов для выращивания лесных плодовых, ягодных, декоративных растений, лекарственных растений</w:t>
      </w:r>
    </w:p>
    <w:p w:rsidR="00210CFA" w:rsidRPr="00210CFA" w:rsidRDefault="00210CFA" w:rsidP="00210CFA">
      <w:pPr>
        <w:pStyle w:val="a3"/>
        <w:spacing w:before="0" w:beforeAutospacing="0" w:after="0" w:afterAutospacing="0"/>
        <w:jc w:val="center"/>
      </w:pPr>
      <w:r w:rsidRPr="00210CFA">
        <w:t xml:space="preserve">  </w:t>
      </w:r>
    </w:p>
    <w:p w:rsidR="00210CFA" w:rsidRPr="00210CFA" w:rsidRDefault="00210CFA" w:rsidP="00210CFA">
      <w:pPr>
        <w:pStyle w:val="a3"/>
        <w:spacing w:before="0" w:beforeAutospacing="0" w:after="0" w:afterAutospacing="0"/>
        <w:jc w:val="center"/>
      </w:pPr>
      <w:r w:rsidRPr="00210CFA">
        <w:rPr>
          <w:b/>
          <w:bCs/>
        </w:rPr>
        <w:t>I. Общие положения</w:t>
      </w:r>
      <w:r w:rsidRPr="00210CFA">
        <w:t xml:space="preserve"> </w:t>
      </w:r>
    </w:p>
    <w:p w:rsidR="00210CFA" w:rsidRPr="00210CFA" w:rsidRDefault="00210CFA" w:rsidP="00210CFA">
      <w:pPr>
        <w:pStyle w:val="a3"/>
        <w:spacing w:before="0" w:beforeAutospacing="0" w:after="0" w:afterAutospacing="0"/>
        <w:jc w:val="center"/>
      </w:pPr>
      <w:r w:rsidRPr="00210CFA">
        <w:t xml:space="preserve">  </w:t>
      </w:r>
    </w:p>
    <w:p w:rsidR="00210CFA" w:rsidRPr="00210CFA" w:rsidRDefault="00210CFA" w:rsidP="00210CFA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0CFA">
        <w:t xml:space="preserve">1. Настоящие Правила использования лесов для выращивания лесных плодовых, ягодных, декоративных растений, лекарственных растений разработаны в соответствии со статьей 39 Лесного кодекса Российской Федерации (далее - Лесной кодекс) и регулируют </w:t>
      </w:r>
      <w:r w:rsidRPr="00210CFA">
        <w:lastRenderedPageBreak/>
        <w:t xml:space="preserve">отношения, возникающие при использовании лесов для выращивания лесных плодовых, ягодных, декоративных растений, лекарственных растений. </w:t>
      </w:r>
    </w:p>
    <w:p w:rsidR="00210CFA" w:rsidRPr="00210CFA" w:rsidRDefault="00210CFA" w:rsidP="00210CFA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0CFA">
        <w:t xml:space="preserve">2. Выращивание лесных плодовых, ягодных, декоративных растений, лекарственных растений представляет собой предпринимательскую деятельность, связанную с получением плодов, ягод, декоративных растений, лекарственных растений и подобных лесных ресурсов &lt;1&gt;. </w:t>
      </w:r>
    </w:p>
    <w:p w:rsidR="00210CFA" w:rsidRPr="00210CFA" w:rsidRDefault="00210CFA" w:rsidP="00210CFA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0CFA">
        <w:t xml:space="preserve">-------------------------------- </w:t>
      </w:r>
    </w:p>
    <w:p w:rsidR="00210CFA" w:rsidRPr="00210CFA" w:rsidRDefault="00210CFA" w:rsidP="00210CFA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0CFA">
        <w:t xml:space="preserve">&lt;1&gt; Часть 1 статьи 39 Лесного кодекса. </w:t>
      </w:r>
    </w:p>
    <w:p w:rsidR="00210CFA" w:rsidRPr="00210CFA" w:rsidRDefault="00210CFA" w:rsidP="00210CFA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0CFA">
        <w:t xml:space="preserve">  </w:t>
      </w:r>
    </w:p>
    <w:p w:rsidR="00210CFA" w:rsidRPr="00210CFA" w:rsidRDefault="00210CFA" w:rsidP="00210CFA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0CFA">
        <w:t xml:space="preserve">3. Граждане, юридические лица осуществляют использование лесных участков для выращивания лесных плодовых, ягодных, декоративных растений, лекарственных растений на основании договоров аренды лесных участков &lt;2&gt;. </w:t>
      </w:r>
    </w:p>
    <w:p w:rsidR="00210CFA" w:rsidRPr="00210CFA" w:rsidRDefault="00210CFA" w:rsidP="00210CFA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0CFA">
        <w:t xml:space="preserve">-------------------------------- </w:t>
      </w:r>
    </w:p>
    <w:p w:rsidR="00210CFA" w:rsidRPr="00210CFA" w:rsidRDefault="00210CFA" w:rsidP="00210CFA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0CFA">
        <w:t xml:space="preserve">&lt;2&gt; Часть 3 статьи 39 Лесного кодекса. </w:t>
      </w:r>
    </w:p>
    <w:p w:rsidR="00210CFA" w:rsidRPr="00210CFA" w:rsidRDefault="00210CFA" w:rsidP="00210CFA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0CFA">
        <w:t xml:space="preserve">  </w:t>
      </w:r>
    </w:p>
    <w:p w:rsidR="00210CFA" w:rsidRPr="00210CFA" w:rsidRDefault="00210CFA" w:rsidP="00210CFA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0CFA">
        <w:t xml:space="preserve">4. Граждане, юридические лица, которым предоставлено право использования лесов для выращивания лесных плодовых, ягодных, декоративных растений, лекарственных растений, должны осуществлять использование лесов способами и технологиями, предотвращающими возникновение эрозии почв, исключающими негативное воздействие на последующее воспроизводство лесов, а также на состояние природных объектов. </w:t>
      </w:r>
    </w:p>
    <w:p w:rsidR="00210CFA" w:rsidRPr="00210CFA" w:rsidRDefault="00210CFA" w:rsidP="00210CFA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0CFA">
        <w:t xml:space="preserve">5. Выращивание лесных плодовых, ягодных, декоративных растений, лекарственных растений может быть ограничено или запрещено на территориях, подвергшихся радиоактивному загрязнению &lt;3&gt;. </w:t>
      </w:r>
    </w:p>
    <w:p w:rsidR="00210CFA" w:rsidRPr="00210CFA" w:rsidRDefault="00210CFA" w:rsidP="00210CFA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0CFA">
        <w:t xml:space="preserve">-------------------------------- </w:t>
      </w:r>
    </w:p>
    <w:p w:rsidR="00210CFA" w:rsidRPr="00210CFA" w:rsidRDefault="00210CFA" w:rsidP="00210CFA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0CFA">
        <w:t xml:space="preserve">&lt;3&gt; Постановление Правительства Российской Федерации от 25 декабря 1992 г. N 1008 "О режиме территорий, подвергшихся радиоактивному загрязнению вследствие катастрофы на Чернобыльской АЭС". </w:t>
      </w:r>
    </w:p>
    <w:p w:rsidR="00210CFA" w:rsidRPr="00210CFA" w:rsidRDefault="00210CFA" w:rsidP="00210CFA">
      <w:pPr>
        <w:pStyle w:val="a3"/>
        <w:spacing w:before="0" w:beforeAutospacing="0" w:after="0" w:afterAutospacing="0"/>
        <w:jc w:val="center"/>
      </w:pPr>
      <w:r w:rsidRPr="00210CFA">
        <w:t xml:space="preserve">  </w:t>
      </w:r>
    </w:p>
    <w:p w:rsidR="00210CFA" w:rsidRPr="00210CFA" w:rsidRDefault="00210CFA" w:rsidP="00210CFA">
      <w:pPr>
        <w:pStyle w:val="a3"/>
        <w:spacing w:before="0" w:beforeAutospacing="0" w:after="0" w:afterAutospacing="0"/>
        <w:jc w:val="center"/>
      </w:pPr>
      <w:r w:rsidRPr="00210CFA">
        <w:rPr>
          <w:b/>
          <w:bCs/>
        </w:rPr>
        <w:t>II. Права и обязанности лиц, осуществляющих использование</w:t>
      </w:r>
      <w:r w:rsidRPr="00210CFA">
        <w:t xml:space="preserve"> </w:t>
      </w:r>
    </w:p>
    <w:p w:rsidR="00210CFA" w:rsidRPr="00210CFA" w:rsidRDefault="00210CFA" w:rsidP="00210CFA">
      <w:pPr>
        <w:pStyle w:val="a3"/>
        <w:spacing w:before="0" w:beforeAutospacing="0" w:after="0" w:afterAutospacing="0"/>
        <w:jc w:val="center"/>
      </w:pPr>
      <w:r w:rsidRPr="00210CFA">
        <w:rPr>
          <w:b/>
          <w:bCs/>
        </w:rPr>
        <w:t>лесов для выращивания лесных плодовых, ягодных, декоративных</w:t>
      </w:r>
      <w:r w:rsidRPr="00210CFA">
        <w:t xml:space="preserve"> </w:t>
      </w:r>
    </w:p>
    <w:p w:rsidR="00210CFA" w:rsidRPr="00210CFA" w:rsidRDefault="00210CFA" w:rsidP="00210CFA">
      <w:pPr>
        <w:pStyle w:val="a3"/>
        <w:spacing w:before="0" w:beforeAutospacing="0" w:after="0" w:afterAutospacing="0"/>
        <w:jc w:val="center"/>
      </w:pPr>
      <w:r w:rsidRPr="00210CFA">
        <w:rPr>
          <w:b/>
          <w:bCs/>
        </w:rPr>
        <w:t>растений, лекарственных растений</w:t>
      </w:r>
      <w:r w:rsidRPr="00210CFA">
        <w:t xml:space="preserve"> </w:t>
      </w:r>
    </w:p>
    <w:p w:rsidR="00210CFA" w:rsidRPr="00210CFA" w:rsidRDefault="00210CFA" w:rsidP="00210CFA">
      <w:pPr>
        <w:pStyle w:val="a3"/>
        <w:spacing w:before="0" w:beforeAutospacing="0" w:after="0" w:afterAutospacing="0" w:line="288" w:lineRule="atLeast"/>
        <w:jc w:val="right"/>
      </w:pPr>
      <w:r w:rsidRPr="00210CFA">
        <w:t xml:space="preserve">  </w:t>
      </w:r>
    </w:p>
    <w:p w:rsidR="00210CFA" w:rsidRPr="00210CFA" w:rsidRDefault="00210CFA" w:rsidP="00210CFA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0CFA">
        <w:t xml:space="preserve">6. Граждане, юридические лица, использующие леса для выращивания лесных плодовых, ягодных, декоративных растений, лекарственных растений, имеют право: </w:t>
      </w:r>
    </w:p>
    <w:p w:rsidR="00210CFA" w:rsidRPr="00210CFA" w:rsidRDefault="00210CFA" w:rsidP="00210CFA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0CFA">
        <w:t xml:space="preserve">а) создавать лесную инфраструктуру, в том числе лесные дороги &lt;4&gt;; </w:t>
      </w:r>
    </w:p>
    <w:p w:rsidR="00210CFA" w:rsidRPr="00210CFA" w:rsidRDefault="00210CFA" w:rsidP="00210CFA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0CFA">
        <w:t xml:space="preserve">-------------------------------- </w:t>
      </w:r>
    </w:p>
    <w:p w:rsidR="00210CFA" w:rsidRPr="00210CFA" w:rsidRDefault="00210CFA" w:rsidP="00210CFA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0CFA">
        <w:t xml:space="preserve">&lt;4&gt; Часть 1 статьи 13 Лесного кодекса. </w:t>
      </w:r>
    </w:p>
    <w:p w:rsidR="00210CFA" w:rsidRPr="00210CFA" w:rsidRDefault="00210CFA" w:rsidP="00210CFA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0CFA">
        <w:t xml:space="preserve">  </w:t>
      </w:r>
    </w:p>
    <w:p w:rsidR="00210CFA" w:rsidRPr="00210CFA" w:rsidRDefault="00210CFA" w:rsidP="00210CFA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0CFA">
        <w:t xml:space="preserve">б) размещать на предоставленных лесных участках некапитальные строения, сооружения &lt;5&gt;. </w:t>
      </w:r>
    </w:p>
    <w:p w:rsidR="00210CFA" w:rsidRPr="00210CFA" w:rsidRDefault="00210CFA" w:rsidP="00210CFA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0CFA">
        <w:t xml:space="preserve">-------------------------------- </w:t>
      </w:r>
    </w:p>
    <w:p w:rsidR="00210CFA" w:rsidRPr="00210CFA" w:rsidRDefault="00210CFA" w:rsidP="00210CFA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0CFA">
        <w:t xml:space="preserve">&lt;5&gt; Часть 2 статьи 39 Лесного кодекса; пункты 1, 10 перечня объектов лесной инфраструктуры для защитных лесов, эксплуатационных лесов и резервных лесов, </w:t>
      </w:r>
      <w:r w:rsidRPr="00210CFA">
        <w:lastRenderedPageBreak/>
        <w:t xml:space="preserve">утвержденного распоряжением Правительства Российской Федерации от 17 июля 2012 г. N 1283-р. </w:t>
      </w:r>
    </w:p>
    <w:p w:rsidR="00210CFA" w:rsidRPr="00210CFA" w:rsidRDefault="00210CFA" w:rsidP="00210CFA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0CFA">
        <w:t xml:space="preserve">  </w:t>
      </w:r>
    </w:p>
    <w:p w:rsidR="00210CFA" w:rsidRPr="00210CFA" w:rsidRDefault="00210CFA" w:rsidP="00210CFA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0CFA">
        <w:t xml:space="preserve">7. Граждане, юридические лица, использующие леса для выращивания лесных плодовых, ягодных, декоративных растений, лекарственных растений, обязаны: </w:t>
      </w:r>
    </w:p>
    <w:p w:rsidR="00210CFA" w:rsidRPr="00210CFA" w:rsidRDefault="00210CFA" w:rsidP="00210CFA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0CFA">
        <w:t xml:space="preserve">а) осуществлять использование лесов в соответствии с Лесным кодексом, лесохозяйственным регламентом лесничества, договором аренды лесного участка и проектом освоения лесов &lt;6&gt;; </w:t>
      </w:r>
    </w:p>
    <w:p w:rsidR="00210CFA" w:rsidRPr="00210CFA" w:rsidRDefault="00210CFA" w:rsidP="00210CFA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0CFA">
        <w:t xml:space="preserve">-------------------------------- </w:t>
      </w:r>
    </w:p>
    <w:p w:rsidR="00210CFA" w:rsidRPr="00210CFA" w:rsidRDefault="00210CFA" w:rsidP="00210CFA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0CFA">
        <w:t xml:space="preserve">&lt;6&gt; Статьи 9, 87, 88 Лесного кодекса. </w:t>
      </w:r>
    </w:p>
    <w:p w:rsidR="00210CFA" w:rsidRPr="00210CFA" w:rsidRDefault="00210CFA" w:rsidP="00210CFA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0CFA">
        <w:t xml:space="preserve">  </w:t>
      </w:r>
    </w:p>
    <w:p w:rsidR="00210CFA" w:rsidRPr="00210CFA" w:rsidRDefault="00210CFA" w:rsidP="00210CFA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0CFA">
        <w:t xml:space="preserve">б) представлять органам государственной власти, органам местного самоуправления, уполномоченным в соответствии со статьями 81 - 84 Лесного кодекса, документы, предусмотренные Лесным кодексом &lt;7&gt;, в порядке, предусмотренном частью 1 статьи 93.5 Лесного кодекса. </w:t>
      </w:r>
    </w:p>
    <w:p w:rsidR="00210CFA" w:rsidRPr="00210CFA" w:rsidRDefault="00210CFA" w:rsidP="00210CFA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0CFA">
        <w:t xml:space="preserve">-------------------------------- </w:t>
      </w:r>
    </w:p>
    <w:p w:rsidR="00210CFA" w:rsidRPr="00210CFA" w:rsidRDefault="00210CFA" w:rsidP="00210CFA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0CFA">
        <w:t xml:space="preserve">&lt;7&gt; Часть 2 статьи 26, часть 1 статьи 49, часть 1 статьи 60, часть 1 статьи 60.11, часть 1 статьи 66, часть 1 статьи 88 Лесного кодекса. </w:t>
      </w:r>
    </w:p>
    <w:p w:rsidR="00210CFA" w:rsidRPr="00210CFA" w:rsidRDefault="00210CFA" w:rsidP="00210CFA">
      <w:pPr>
        <w:pStyle w:val="a3"/>
        <w:spacing w:before="0" w:beforeAutospacing="0" w:after="0" w:afterAutospacing="0"/>
        <w:jc w:val="center"/>
      </w:pPr>
      <w:r w:rsidRPr="00210CFA">
        <w:t xml:space="preserve">  </w:t>
      </w:r>
    </w:p>
    <w:p w:rsidR="00210CFA" w:rsidRPr="00210CFA" w:rsidRDefault="00210CFA" w:rsidP="00210CFA">
      <w:pPr>
        <w:pStyle w:val="a3"/>
        <w:spacing w:before="0" w:beforeAutospacing="0" w:after="0" w:afterAutospacing="0"/>
        <w:jc w:val="center"/>
      </w:pPr>
      <w:r w:rsidRPr="00210CFA">
        <w:rPr>
          <w:b/>
          <w:bCs/>
        </w:rPr>
        <w:t>III. Требования к использованию лесов</w:t>
      </w:r>
      <w:r w:rsidRPr="00210CFA">
        <w:t xml:space="preserve"> </w:t>
      </w:r>
    </w:p>
    <w:p w:rsidR="00210CFA" w:rsidRPr="00210CFA" w:rsidRDefault="00210CFA" w:rsidP="00210CFA">
      <w:pPr>
        <w:pStyle w:val="a3"/>
        <w:spacing w:before="0" w:beforeAutospacing="0" w:after="0" w:afterAutospacing="0"/>
        <w:jc w:val="center"/>
      </w:pPr>
      <w:r w:rsidRPr="00210CFA">
        <w:rPr>
          <w:b/>
          <w:bCs/>
        </w:rPr>
        <w:t xml:space="preserve">для выращивания </w:t>
      </w:r>
      <w:proofErr w:type="gramStart"/>
      <w:r w:rsidRPr="00210CFA">
        <w:rPr>
          <w:b/>
          <w:bCs/>
        </w:rPr>
        <w:t>лесных</w:t>
      </w:r>
      <w:proofErr w:type="gramEnd"/>
      <w:r w:rsidRPr="00210CFA">
        <w:rPr>
          <w:b/>
          <w:bCs/>
        </w:rPr>
        <w:t xml:space="preserve"> плодовых, ягодных, декоративных</w:t>
      </w:r>
      <w:r w:rsidRPr="00210CFA">
        <w:t xml:space="preserve"> </w:t>
      </w:r>
    </w:p>
    <w:p w:rsidR="00210CFA" w:rsidRPr="00210CFA" w:rsidRDefault="00210CFA" w:rsidP="00210CFA">
      <w:pPr>
        <w:pStyle w:val="a3"/>
        <w:spacing w:before="0" w:beforeAutospacing="0" w:after="0" w:afterAutospacing="0"/>
        <w:jc w:val="center"/>
      </w:pPr>
      <w:r w:rsidRPr="00210CFA">
        <w:rPr>
          <w:b/>
          <w:bCs/>
        </w:rPr>
        <w:t>растений, лекарственных растений</w:t>
      </w:r>
      <w:r w:rsidRPr="00210CFA">
        <w:t xml:space="preserve"> </w:t>
      </w:r>
    </w:p>
    <w:p w:rsidR="00210CFA" w:rsidRPr="00210CFA" w:rsidRDefault="00210CFA" w:rsidP="00210CFA">
      <w:pPr>
        <w:pStyle w:val="a3"/>
        <w:spacing w:before="0" w:beforeAutospacing="0" w:after="0" w:afterAutospacing="0"/>
        <w:jc w:val="center"/>
      </w:pPr>
      <w:r w:rsidRPr="00210CFA">
        <w:t xml:space="preserve">  </w:t>
      </w:r>
    </w:p>
    <w:p w:rsidR="00210CFA" w:rsidRPr="00210CFA" w:rsidRDefault="00210CFA" w:rsidP="00210CFA">
      <w:pPr>
        <w:pStyle w:val="a3"/>
        <w:spacing w:before="0" w:beforeAutospacing="0" w:after="0" w:afterAutospacing="0" w:line="288" w:lineRule="atLeast"/>
        <w:ind w:firstLine="540"/>
        <w:jc w:val="both"/>
      </w:pPr>
      <w:r w:rsidRPr="00210CFA">
        <w:t xml:space="preserve">8. Для выращивания лесных плодовых, ягодных, декоративных растений, лекарственных растений используют в первую очередь нелесные земли из состава земель лесного фонда, а также </w:t>
      </w:r>
      <w:proofErr w:type="spellStart"/>
      <w:r w:rsidRPr="00210CFA">
        <w:t>необлесившиеся</w:t>
      </w:r>
      <w:proofErr w:type="spellEnd"/>
      <w:r w:rsidRPr="00210CFA">
        <w:t xml:space="preserve"> вырубки, прогалины и другие не занятые лесными насаждениями земли, на которых невозможно осуществление естественного </w:t>
      </w:r>
      <w:proofErr w:type="spellStart"/>
      <w:r w:rsidRPr="00210CFA">
        <w:t>лесовосстановления</w:t>
      </w:r>
      <w:proofErr w:type="spellEnd"/>
      <w:r w:rsidRPr="00210CFA">
        <w:t xml:space="preserve"> до посадки на них лесных культур, земли, подлежащие рекультивации (выработанные торфяники). </w:t>
      </w:r>
    </w:p>
    <w:p w:rsidR="00210CFA" w:rsidRPr="00210CFA" w:rsidRDefault="00210CFA" w:rsidP="00210CFA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0CFA">
        <w:t xml:space="preserve">9. Для выращивания лесных плодовых, ягодных, декоративных растений, лекарственных растений под пологом леса могут использоваться участки малоценных насаждений, не намеченные под реконструкцию. </w:t>
      </w:r>
    </w:p>
    <w:p w:rsidR="00210CFA" w:rsidRPr="00210CFA" w:rsidRDefault="00210CFA" w:rsidP="00210CFA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10CFA">
        <w:t xml:space="preserve">10. На лесных участках, используемых для выращивания лесных плодовых, ягодных, декоративных растений, лекарственных растений, применяются пестициды и </w:t>
      </w:r>
      <w:proofErr w:type="spellStart"/>
      <w:r w:rsidRPr="00210CFA">
        <w:t>агрохимикаты</w:t>
      </w:r>
      <w:proofErr w:type="spellEnd"/>
      <w:r w:rsidRPr="00210CFA">
        <w:t xml:space="preserve"> в соответствии с Федеральным законом от 19 июля 1997 г. N 109-ФЗ "О безопасном обращении с пестицидами и </w:t>
      </w:r>
      <w:proofErr w:type="spellStart"/>
      <w:r w:rsidRPr="00210CFA">
        <w:t>агрохимикатами</w:t>
      </w:r>
      <w:proofErr w:type="spellEnd"/>
      <w:r w:rsidRPr="00210CFA">
        <w:t xml:space="preserve">". </w:t>
      </w:r>
    </w:p>
    <w:p w:rsidR="00210CFA" w:rsidRPr="00210CFA" w:rsidRDefault="00210CFA" w:rsidP="00210CFA">
      <w:pPr>
        <w:pStyle w:val="a3"/>
        <w:spacing w:before="0" w:beforeAutospacing="0" w:after="0" w:afterAutospacing="0" w:line="288" w:lineRule="atLeast"/>
        <w:jc w:val="both"/>
      </w:pPr>
      <w:r w:rsidRPr="00210CFA">
        <w:t xml:space="preserve">  </w:t>
      </w:r>
    </w:p>
    <w:p w:rsidR="00210CFA" w:rsidRPr="00210CFA" w:rsidRDefault="00210CFA" w:rsidP="00210CFA">
      <w:pPr>
        <w:pStyle w:val="a3"/>
        <w:spacing w:before="0" w:beforeAutospacing="0" w:after="0" w:afterAutospacing="0" w:line="288" w:lineRule="atLeast"/>
        <w:jc w:val="both"/>
      </w:pPr>
      <w:r w:rsidRPr="00210CFA">
        <w:t xml:space="preserve">  </w:t>
      </w:r>
    </w:p>
    <w:p w:rsidR="000700B0" w:rsidRPr="00210CFA" w:rsidRDefault="000700B0">
      <w:pPr>
        <w:rPr>
          <w:rFonts w:ascii="Times New Roman" w:hAnsi="Times New Roman" w:cs="Times New Roman"/>
        </w:rPr>
      </w:pPr>
    </w:p>
    <w:sectPr w:rsidR="000700B0" w:rsidRPr="00210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0A9"/>
    <w:rsid w:val="00012CDF"/>
    <w:rsid w:val="000700B0"/>
    <w:rsid w:val="00210CFA"/>
    <w:rsid w:val="00302068"/>
    <w:rsid w:val="00485F55"/>
    <w:rsid w:val="005245BA"/>
    <w:rsid w:val="0054413B"/>
    <w:rsid w:val="008800A9"/>
    <w:rsid w:val="008D7753"/>
    <w:rsid w:val="00A119C6"/>
    <w:rsid w:val="00A4250E"/>
    <w:rsid w:val="00D92B22"/>
    <w:rsid w:val="00F9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0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10C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0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10C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1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6051400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2026-05-17T06:25:00Z</dcterms:created>
  <dcterms:modified xsi:type="dcterms:W3CDTF">2026-05-17T06:36:00Z</dcterms:modified>
</cp:coreProperties>
</file>