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92" w:rsidRPr="00C33F92" w:rsidRDefault="00C33F92">
      <w:pPr>
        <w:pStyle w:val="ConsPlusNormal"/>
        <w:jc w:val="both"/>
      </w:pPr>
    </w:p>
    <w:p w:rsidR="00C33F92" w:rsidRPr="00C33F92" w:rsidRDefault="00C33F92" w:rsidP="00C33F92">
      <w:pPr>
        <w:pStyle w:val="ConsPlusTitle"/>
        <w:spacing w:line="360" w:lineRule="auto"/>
        <w:jc w:val="center"/>
      </w:pPr>
      <w:r w:rsidRPr="00C33F92">
        <w:t>МИНИСТЕРСТВО ПРОСВЕЩЕНИЯ РОССИЙСКОЙ ФЕДЕРАЦИИ</w:t>
      </w:r>
    </w:p>
    <w:p w:rsidR="00C33F92" w:rsidRPr="00C33F92" w:rsidRDefault="00C33F92" w:rsidP="00C33F92">
      <w:pPr>
        <w:pStyle w:val="ConsPlusTitle"/>
        <w:spacing w:line="360" w:lineRule="auto"/>
        <w:jc w:val="center"/>
      </w:pPr>
      <w:hyperlink r:id="rId5" w:history="1">
        <w:r w:rsidRPr="00C33F92">
          <w:rPr>
            <w:rStyle w:val="a5"/>
          </w:rPr>
          <w:t>Приказ от 22 мая 2026 г. N 351</w:t>
        </w:r>
      </w:hyperlink>
    </w:p>
    <w:p w:rsidR="00C33F92" w:rsidRPr="00C33F92" w:rsidRDefault="00C33F92">
      <w:pPr>
        <w:pStyle w:val="ConsPlusTitle"/>
        <w:jc w:val="both"/>
      </w:pPr>
    </w:p>
    <w:p w:rsidR="00C33F92" w:rsidRPr="00184505" w:rsidRDefault="00C33F92" w:rsidP="00C33F92">
      <w:pPr>
        <w:pStyle w:val="ConsPlusNormal"/>
        <w:ind w:firstLine="567"/>
        <w:jc w:val="both"/>
        <w:rPr>
          <w:b/>
        </w:rPr>
      </w:pPr>
      <w:r w:rsidRPr="00C33F92">
        <w:rPr>
          <w:b/>
        </w:rPr>
        <w:t xml:space="preserve">О внесении изменений в </w:t>
      </w:r>
      <w:hyperlink r:id="rId6" w:anchor="6580IP" w:history="1">
        <w:r w:rsidRPr="00184505">
          <w:rPr>
            <w:rStyle w:val="a5"/>
            <w:b/>
          </w:rPr>
          <w:t>Порядок</w:t>
        </w:r>
      </w:hyperlink>
      <w:r w:rsidRPr="00C33F92">
        <w:rPr>
          <w:b/>
        </w:rPr>
        <w:t xml:space="preserve"> проведения государственной итоговой аттестации по образовательным программам среднего профессионального образования, утвержденный </w:t>
      </w:r>
      <w:hyperlink r:id="rId7" w:anchor="64S0IJ" w:history="1">
        <w:r w:rsidRPr="00184505">
          <w:rPr>
            <w:rStyle w:val="a5"/>
            <w:b/>
          </w:rPr>
          <w:t>приказом</w:t>
        </w:r>
      </w:hyperlink>
      <w:bookmarkStart w:id="0" w:name="_GoBack"/>
      <w:bookmarkEnd w:id="0"/>
      <w:r w:rsidRPr="00C33F92">
        <w:rPr>
          <w:b/>
        </w:rPr>
        <w:t xml:space="preserve"> Министерства просвещения Российской Федерации от 8 ноября 2021 г. N 800</w:t>
      </w:r>
    </w:p>
    <w:p w:rsidR="00C33F92" w:rsidRPr="00184505" w:rsidRDefault="00C33F92">
      <w:pPr>
        <w:pStyle w:val="ConsPlusNormal"/>
        <w:jc w:val="both"/>
      </w:pPr>
    </w:p>
    <w:p w:rsidR="00C33F92" w:rsidRPr="00C33F92" w:rsidRDefault="00C33F92" w:rsidP="00C33F92">
      <w:pPr>
        <w:pStyle w:val="ConsPlusNormal"/>
        <w:jc w:val="right"/>
        <w:outlineLvl w:val="0"/>
        <w:rPr>
          <w:i/>
        </w:rPr>
      </w:pPr>
      <w:r w:rsidRPr="00C33F92">
        <w:rPr>
          <w:i/>
        </w:rPr>
        <w:t>Зарегистрировано в Минюсте России 25 мая 2026 г. N 86613</w:t>
      </w:r>
    </w:p>
    <w:p w:rsidR="00C33F92" w:rsidRDefault="00C33F92">
      <w:pPr>
        <w:pStyle w:val="ConsPlusNormal"/>
        <w:ind w:firstLine="540"/>
        <w:jc w:val="both"/>
        <w:rPr>
          <w:lang w:val="en-US"/>
        </w:rPr>
      </w:pPr>
    </w:p>
    <w:p w:rsidR="00184505" w:rsidRPr="00184505" w:rsidRDefault="00184505" w:rsidP="00184505">
      <w:pPr>
        <w:pStyle w:val="formattext"/>
        <w:shd w:val="clear" w:color="auto" w:fill="FFFFFF"/>
        <w:spacing w:before="0" w:beforeAutospacing="0" w:after="0" w:afterAutospacing="0"/>
        <w:ind w:firstLine="480"/>
        <w:jc w:val="both"/>
        <w:textAlignment w:val="baseline"/>
        <w:rPr>
          <w:color w:val="444444"/>
        </w:rPr>
      </w:pPr>
      <w:proofErr w:type="gramStart"/>
      <w:r w:rsidRPr="00184505">
        <w:rPr>
          <w:color w:val="444444"/>
        </w:rPr>
        <w:t>В соответствии с </w:t>
      </w:r>
      <w:hyperlink r:id="rId8" w:anchor="A9M0NO" w:history="1">
        <w:r w:rsidRPr="00184505">
          <w:rPr>
            <w:rStyle w:val="a5"/>
            <w:color w:val="2C4B99"/>
          </w:rPr>
          <w:t>частью 5 статьи 59 Федерального закона от 29 декабря 2012 г. № 273-ФЗ "Об образовании в Российской Федерации"</w:t>
        </w:r>
      </w:hyperlink>
      <w:r w:rsidRPr="00184505">
        <w:rPr>
          <w:color w:val="444444"/>
        </w:rPr>
        <w:t>, </w:t>
      </w:r>
      <w:hyperlink r:id="rId9" w:anchor="6520IM" w:history="1">
        <w:r w:rsidRPr="00184505">
          <w:rPr>
            <w:rStyle w:val="a5"/>
            <w:color w:val="2C4B99"/>
          </w:rPr>
          <w:t>пунктами 1</w:t>
        </w:r>
      </w:hyperlink>
      <w:r w:rsidRPr="00184505">
        <w:rPr>
          <w:color w:val="444444"/>
        </w:rPr>
        <w:t> и </w:t>
      </w:r>
      <w:hyperlink r:id="rId10" w:anchor="6560IO" w:history="1">
        <w:r w:rsidRPr="00184505">
          <w:rPr>
            <w:rStyle w:val="a5"/>
            <w:color w:val="2C4B99"/>
          </w:rPr>
          <w:t>3 статьи 1 Федерального закона от 23 июля 2025 г. № 253-ФЗ "О внесении изменений в Федеральный закон "Об образовании в Российской Федерации" и статью 4 Федерального закона "О независимой оценке квалификации"</w:t>
        </w:r>
      </w:hyperlink>
      <w:r w:rsidRPr="00184505">
        <w:rPr>
          <w:color w:val="444444"/>
        </w:rPr>
        <w:t> и </w:t>
      </w:r>
      <w:hyperlink r:id="rId11" w:anchor="8PK0M1" w:history="1">
        <w:r w:rsidRPr="00184505">
          <w:rPr>
            <w:rStyle w:val="a5"/>
            <w:color w:val="2C4B99"/>
          </w:rPr>
          <w:t>подпунктом 4.2.25_1 пункта 4</w:t>
        </w:r>
        <w:proofErr w:type="gramEnd"/>
        <w:r w:rsidRPr="00184505">
          <w:rPr>
            <w:rStyle w:val="a5"/>
            <w:color w:val="2C4B99"/>
          </w:rPr>
          <w:t xml:space="preserve"> Положения о Министерстве просвещения Российской Федерации</w:t>
        </w:r>
      </w:hyperlink>
      <w:r w:rsidRPr="00184505">
        <w:rPr>
          <w:color w:val="444444"/>
        </w:rPr>
        <w:t>, утвержденного </w:t>
      </w:r>
      <w:hyperlink r:id="rId12" w:anchor="64U0IK" w:history="1">
        <w:r w:rsidRPr="00184505">
          <w:rPr>
            <w:rStyle w:val="a5"/>
            <w:color w:val="2C4B99"/>
          </w:rPr>
          <w:t>постановлением Правительства Российской Федерации от 28 июля 2018 г. № 884</w:t>
        </w:r>
      </w:hyperlink>
      <w:r w:rsidRPr="00184505">
        <w:rPr>
          <w:color w:val="444444"/>
        </w:rPr>
        <w:t>,</w:t>
      </w:r>
    </w:p>
    <w:p w:rsidR="00184505" w:rsidRPr="00184505" w:rsidRDefault="00184505" w:rsidP="00184505">
      <w:pPr>
        <w:pStyle w:val="formattext"/>
        <w:shd w:val="clear" w:color="auto" w:fill="FFFFFF"/>
        <w:spacing w:before="0" w:beforeAutospacing="0" w:after="0" w:afterAutospacing="0"/>
        <w:jc w:val="both"/>
        <w:textAlignment w:val="baseline"/>
        <w:rPr>
          <w:color w:val="444444"/>
        </w:rPr>
      </w:pPr>
      <w:r w:rsidRPr="00184505">
        <w:rPr>
          <w:color w:val="444444"/>
        </w:rPr>
        <w:t>приказываю:</w:t>
      </w:r>
    </w:p>
    <w:p w:rsidR="00184505" w:rsidRPr="00184505" w:rsidRDefault="00184505" w:rsidP="00184505">
      <w:pPr>
        <w:pStyle w:val="formattext"/>
        <w:shd w:val="clear" w:color="auto" w:fill="FFFFFF"/>
        <w:spacing w:before="0" w:beforeAutospacing="0" w:after="0" w:afterAutospacing="0"/>
        <w:ind w:firstLine="480"/>
        <w:jc w:val="both"/>
        <w:textAlignment w:val="baseline"/>
        <w:rPr>
          <w:color w:val="444444"/>
        </w:rPr>
      </w:pPr>
      <w:r w:rsidRPr="00184505">
        <w:rPr>
          <w:color w:val="444444"/>
        </w:rPr>
        <w:t xml:space="preserve">1. </w:t>
      </w:r>
      <w:proofErr w:type="gramStart"/>
      <w:r w:rsidRPr="00184505">
        <w:rPr>
          <w:color w:val="444444"/>
        </w:rPr>
        <w:t>Утвердить прилагаемые* изменения, которые вносятся в </w:t>
      </w:r>
      <w:hyperlink r:id="rId13" w:anchor="6580IP" w:history="1">
        <w:r w:rsidRPr="00184505">
          <w:rPr>
            <w:rStyle w:val="a5"/>
            <w:color w:val="2C4B99"/>
          </w:rPr>
          <w:t>Порядок проведения государственной итоговой аттестации по образовательным программам среднего профессионального образования</w:t>
        </w:r>
      </w:hyperlink>
      <w:r w:rsidRPr="00184505">
        <w:rPr>
          <w:color w:val="444444"/>
        </w:rPr>
        <w:t>, утвержденный </w:t>
      </w:r>
      <w:hyperlink r:id="rId14" w:anchor="64S0IJ" w:history="1">
        <w:r w:rsidRPr="00184505">
          <w:rPr>
            <w:rStyle w:val="a5"/>
            <w:color w:val="2C4B99"/>
          </w:rPr>
          <w:t>приказом Министерства просвещения Российской Федерации от 8 ноября 2021 г. № 800</w:t>
        </w:r>
      </w:hyperlink>
      <w:r w:rsidRPr="00184505">
        <w:rPr>
          <w:color w:val="444444"/>
        </w:rPr>
        <w:t> (зарегистрирован Министерством юстиции Российской Федерации 7 декабря 2021 г., регистрационный № 66211), с изменениями, внесенными </w:t>
      </w:r>
      <w:hyperlink r:id="rId15" w:anchor="64S0IJ" w:history="1">
        <w:r w:rsidRPr="00184505">
          <w:rPr>
            <w:rStyle w:val="a5"/>
            <w:color w:val="2C4B99"/>
          </w:rPr>
          <w:t>приказами Министерства просвещения Российской Федерации от 5 мая 2022 г. № 311</w:t>
        </w:r>
      </w:hyperlink>
      <w:r w:rsidRPr="00184505">
        <w:rPr>
          <w:color w:val="444444"/>
        </w:rPr>
        <w:t> (зарегистрирован Министерством юстиции Российской Федерации 27</w:t>
      </w:r>
      <w:proofErr w:type="gramEnd"/>
      <w:r w:rsidRPr="00184505">
        <w:rPr>
          <w:color w:val="444444"/>
        </w:rPr>
        <w:t xml:space="preserve"> </w:t>
      </w:r>
      <w:proofErr w:type="gramStart"/>
      <w:r w:rsidRPr="00184505">
        <w:rPr>
          <w:color w:val="444444"/>
        </w:rPr>
        <w:t>мая 2022 г., регистрационный № 68606), </w:t>
      </w:r>
      <w:hyperlink r:id="rId16" w:anchor="64S0IJ" w:history="1">
        <w:r w:rsidRPr="00184505">
          <w:rPr>
            <w:rStyle w:val="a5"/>
            <w:color w:val="2C4B99"/>
          </w:rPr>
          <w:t>от 19 января 2023 г. № 37</w:t>
        </w:r>
      </w:hyperlink>
      <w:r w:rsidRPr="00184505">
        <w:rPr>
          <w:color w:val="444444"/>
        </w:rPr>
        <w:t> (зарегистрирован Министерством юстиции Российской Федерации 3 апреля 2023 г., регистрационный № 72843), </w:t>
      </w:r>
      <w:hyperlink r:id="rId17" w:anchor="64S0IJ" w:history="1">
        <w:r w:rsidRPr="00184505">
          <w:rPr>
            <w:rStyle w:val="a5"/>
            <w:color w:val="2C4B99"/>
          </w:rPr>
          <w:t>от 24 апреля 2024 г. № 272</w:t>
        </w:r>
      </w:hyperlink>
      <w:r w:rsidRPr="00184505">
        <w:rPr>
          <w:color w:val="444444"/>
        </w:rPr>
        <w:t> (зарегистрирован Министерством юстиции Российской Федерации 29 мая 2024 г., регистрационный № 78333) и </w:t>
      </w:r>
      <w:hyperlink r:id="rId18" w:anchor="64S0IJ" w:history="1">
        <w:r w:rsidRPr="00184505">
          <w:rPr>
            <w:rStyle w:val="a5"/>
            <w:color w:val="2C4B99"/>
          </w:rPr>
          <w:t>от 22 ноября 2024 г. № 812</w:t>
        </w:r>
      </w:hyperlink>
      <w:r w:rsidRPr="00184505">
        <w:rPr>
          <w:color w:val="444444"/>
        </w:rPr>
        <w:t> (зарегистрирован Министерством юстиции Российской Федерации 28 ноября 2024 г., регистрационный № 80354).</w:t>
      </w:r>
      <w:r w:rsidRPr="00184505">
        <w:rPr>
          <w:color w:val="444444"/>
        </w:rPr>
        <w:tab/>
      </w:r>
      <w:r w:rsidRPr="00184505">
        <w:rPr>
          <w:color w:val="444444"/>
        </w:rPr>
        <w:br/>
      </w:r>
      <w:proofErr w:type="gramEnd"/>
    </w:p>
    <w:p w:rsidR="00184505" w:rsidRPr="00184505" w:rsidRDefault="00184505" w:rsidP="00184505">
      <w:pPr>
        <w:pStyle w:val="formattext"/>
        <w:shd w:val="clear" w:color="auto" w:fill="FFFFFF"/>
        <w:spacing w:before="0" w:beforeAutospacing="0" w:after="0" w:afterAutospacing="0"/>
        <w:jc w:val="both"/>
        <w:textAlignment w:val="baseline"/>
        <w:rPr>
          <w:color w:val="444444"/>
        </w:rPr>
      </w:pPr>
      <w:r w:rsidRPr="00184505">
        <w:rPr>
          <w:color w:val="444444"/>
        </w:rPr>
        <w:t>________________</w:t>
      </w:r>
      <w:r w:rsidRPr="00184505">
        <w:rPr>
          <w:color w:val="444444"/>
        </w:rPr>
        <w:br/>
      </w:r>
    </w:p>
    <w:p w:rsidR="00184505" w:rsidRPr="00184505" w:rsidRDefault="00184505" w:rsidP="00184505">
      <w:pPr>
        <w:pStyle w:val="formattext"/>
        <w:shd w:val="clear" w:color="auto" w:fill="FFFFFF"/>
        <w:spacing w:before="0" w:beforeAutospacing="0" w:after="0" w:afterAutospacing="0"/>
        <w:ind w:firstLine="480"/>
        <w:jc w:val="both"/>
        <w:textAlignment w:val="baseline"/>
        <w:rPr>
          <w:color w:val="444444"/>
        </w:rPr>
      </w:pPr>
      <w:r w:rsidRPr="00184505">
        <w:rPr>
          <w:color w:val="444444"/>
        </w:rPr>
        <w:t>* Документ временно приводится без приложения. Полный текст документа см. в ярлыке "Скан-копия". - Примечание изготовителя базы данных.</w:t>
      </w:r>
    </w:p>
    <w:p w:rsidR="00184505" w:rsidRPr="00184505" w:rsidRDefault="00184505" w:rsidP="00184505">
      <w:pPr>
        <w:pStyle w:val="formattext"/>
        <w:shd w:val="clear" w:color="auto" w:fill="FFFFFF"/>
        <w:spacing w:before="0" w:beforeAutospacing="0" w:after="0" w:afterAutospacing="0"/>
        <w:ind w:firstLine="480"/>
        <w:jc w:val="both"/>
        <w:textAlignment w:val="baseline"/>
        <w:rPr>
          <w:color w:val="444444"/>
        </w:rPr>
      </w:pPr>
      <w:r w:rsidRPr="00184505">
        <w:rPr>
          <w:color w:val="444444"/>
        </w:rPr>
        <w:t>2. Настоящий приказ вступает в силу с 1 сентября 2026 г. и действует до 1 сентября 2028 года.</w:t>
      </w:r>
    </w:p>
    <w:p w:rsidR="00C33F92" w:rsidRPr="00C33F92" w:rsidRDefault="00C33F92">
      <w:pPr>
        <w:pStyle w:val="ConsPlusNormal"/>
        <w:jc w:val="both"/>
      </w:pPr>
    </w:p>
    <w:p w:rsidR="00C33F92" w:rsidRPr="00C33F92" w:rsidRDefault="00C33F92">
      <w:pPr>
        <w:pStyle w:val="ConsPlusNormal"/>
        <w:jc w:val="right"/>
        <w:rPr>
          <w:b/>
        </w:rPr>
      </w:pPr>
      <w:r w:rsidRPr="00C33F92">
        <w:rPr>
          <w:b/>
        </w:rPr>
        <w:t>Министр</w:t>
      </w:r>
    </w:p>
    <w:p w:rsidR="00C33F92" w:rsidRPr="00C33F92" w:rsidRDefault="00C33F92">
      <w:pPr>
        <w:pStyle w:val="ConsPlusNormal"/>
        <w:jc w:val="right"/>
        <w:rPr>
          <w:b/>
        </w:rPr>
      </w:pPr>
      <w:r w:rsidRPr="00C33F92">
        <w:rPr>
          <w:b/>
        </w:rPr>
        <w:t>С.С.КРАВЦОВ</w:t>
      </w:r>
    </w:p>
    <w:p w:rsidR="00C33F92" w:rsidRPr="00C33F92" w:rsidRDefault="00C33F92">
      <w:pPr>
        <w:pStyle w:val="ConsPlusNormal"/>
        <w:jc w:val="both"/>
      </w:pPr>
    </w:p>
    <w:p w:rsidR="00C33F92" w:rsidRPr="00C33F92" w:rsidRDefault="00C33F92">
      <w:pPr>
        <w:pStyle w:val="ConsPlusNormal"/>
        <w:jc w:val="both"/>
      </w:pPr>
    </w:p>
    <w:p w:rsidR="00C33F92" w:rsidRPr="00C33F92" w:rsidRDefault="00C33F92">
      <w:pPr>
        <w:pStyle w:val="ConsPlusNormal"/>
        <w:jc w:val="both"/>
      </w:pPr>
    </w:p>
    <w:p w:rsidR="00C33F92" w:rsidRPr="00C33F92" w:rsidRDefault="00C33F92">
      <w:pPr>
        <w:pStyle w:val="ConsPlusNormal"/>
        <w:jc w:val="both"/>
      </w:pPr>
    </w:p>
    <w:p w:rsidR="00C33F92" w:rsidRPr="00C33F92" w:rsidRDefault="00C33F92">
      <w:pPr>
        <w:pStyle w:val="ConsPlusNormal"/>
        <w:jc w:val="both"/>
      </w:pPr>
    </w:p>
    <w:p w:rsidR="00C33F92" w:rsidRPr="00C33F92" w:rsidRDefault="00C33F92">
      <w:pPr>
        <w:pStyle w:val="ConsPlusNormal"/>
        <w:jc w:val="right"/>
        <w:outlineLvl w:val="0"/>
      </w:pPr>
      <w:r w:rsidRPr="00C33F92">
        <w:t>Утверждены</w:t>
      </w:r>
    </w:p>
    <w:p w:rsidR="00C33F92" w:rsidRPr="00C33F92" w:rsidRDefault="00C33F92">
      <w:pPr>
        <w:pStyle w:val="ConsPlusNormal"/>
        <w:jc w:val="right"/>
      </w:pPr>
      <w:r w:rsidRPr="00C33F92">
        <w:t>приказом Министерства просвещения</w:t>
      </w:r>
    </w:p>
    <w:p w:rsidR="00C33F92" w:rsidRPr="00C33F92" w:rsidRDefault="00C33F92">
      <w:pPr>
        <w:pStyle w:val="ConsPlusNormal"/>
        <w:jc w:val="right"/>
      </w:pPr>
      <w:r w:rsidRPr="00C33F92">
        <w:t>Российской Федерации</w:t>
      </w:r>
    </w:p>
    <w:p w:rsidR="00C33F92" w:rsidRPr="00C33F92" w:rsidRDefault="00C33F92">
      <w:pPr>
        <w:pStyle w:val="ConsPlusNormal"/>
        <w:jc w:val="right"/>
      </w:pPr>
      <w:r w:rsidRPr="00C33F92">
        <w:t>от 22 мая 2026 г. N 351</w:t>
      </w:r>
    </w:p>
    <w:p w:rsidR="00C33F92" w:rsidRPr="00C33F92" w:rsidRDefault="00C33F92">
      <w:pPr>
        <w:pStyle w:val="ConsPlusNormal"/>
        <w:jc w:val="both"/>
      </w:pPr>
    </w:p>
    <w:p w:rsidR="00C33F92" w:rsidRPr="00C33F92" w:rsidRDefault="00C33F92">
      <w:pPr>
        <w:pStyle w:val="ConsPlusTitle"/>
        <w:jc w:val="center"/>
      </w:pPr>
      <w:bookmarkStart w:id="1" w:name="P31"/>
      <w:bookmarkEnd w:id="1"/>
      <w:r w:rsidRPr="00C33F92">
        <w:t>ИЗМЕНЕНИЯ,</w:t>
      </w:r>
    </w:p>
    <w:p w:rsidR="00C33F92" w:rsidRPr="00C33F92" w:rsidRDefault="00C33F92" w:rsidP="00C33F92">
      <w:pPr>
        <w:pStyle w:val="ConsPlusTitle"/>
        <w:jc w:val="center"/>
      </w:pPr>
      <w:r w:rsidRPr="00C33F92">
        <w:t>которые вносятся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просвещения Российской Федерации от 8 ноября 2021 г. N 800</w:t>
      </w:r>
    </w:p>
    <w:p w:rsidR="00C33F92" w:rsidRPr="00C33F92" w:rsidRDefault="00C33F92">
      <w:pPr>
        <w:pStyle w:val="ConsPlusNormal"/>
        <w:jc w:val="both"/>
      </w:pPr>
    </w:p>
    <w:p w:rsidR="00C33F92" w:rsidRPr="00C33F92" w:rsidRDefault="00C33F92">
      <w:pPr>
        <w:pStyle w:val="ConsPlusNormal"/>
        <w:ind w:firstLine="540"/>
        <w:jc w:val="both"/>
      </w:pPr>
      <w:r w:rsidRPr="00C33F92">
        <w:t>1. Пункт 6 изложить в следующей редакции:</w:t>
      </w:r>
    </w:p>
    <w:p w:rsidR="00C33F92" w:rsidRPr="00C33F92" w:rsidRDefault="00C33F92">
      <w:pPr>
        <w:pStyle w:val="ConsPlusNormal"/>
        <w:spacing w:before="220"/>
        <w:ind w:firstLine="540"/>
        <w:jc w:val="both"/>
      </w:pPr>
      <w:r w:rsidRPr="00C33F92">
        <w:lastRenderedPageBreak/>
        <w:t>"6. ГИА проводится:</w:t>
      </w:r>
    </w:p>
    <w:p w:rsidR="00C33F92" w:rsidRPr="00C33F92" w:rsidRDefault="00C33F92">
      <w:pPr>
        <w:pStyle w:val="ConsPlusNormal"/>
        <w:spacing w:before="220"/>
        <w:ind w:firstLine="540"/>
        <w:jc w:val="both"/>
      </w:pPr>
      <w:r w:rsidRPr="00C33F92">
        <w:t>а) в форме демонстрационного экзамена;</w:t>
      </w:r>
    </w:p>
    <w:p w:rsidR="00C33F92" w:rsidRPr="00C33F92" w:rsidRDefault="00C33F92">
      <w:pPr>
        <w:pStyle w:val="ConsPlusNormal"/>
        <w:spacing w:before="220"/>
        <w:ind w:firstLine="540"/>
        <w:jc w:val="both"/>
      </w:pPr>
      <w:r w:rsidRPr="00C33F92">
        <w:t>б) в форме государственного экзамена и (или) защиты дипломного проекта (работы):</w:t>
      </w:r>
    </w:p>
    <w:p w:rsidR="00C33F92" w:rsidRPr="00C33F92" w:rsidRDefault="00C33F92">
      <w:pPr>
        <w:pStyle w:val="ConsPlusNormal"/>
        <w:spacing w:before="220"/>
        <w:ind w:firstLine="540"/>
        <w:jc w:val="both"/>
      </w:pPr>
      <w:r w:rsidRPr="00C33F92">
        <w:t>для выпускников, осваивающих образовательные программы среднего профессионального образования в области искусств, образовательные программы среднего медицинского образования или среднего фармацевтического образования, образовательные программы среднего профессионального образования в области подготовки кадров в интересах обороны и безопасности государства, обеспечения законности и правопорядка;</w:t>
      </w:r>
    </w:p>
    <w:p w:rsidR="00C33F92" w:rsidRPr="00C33F92" w:rsidRDefault="00C33F92">
      <w:pPr>
        <w:pStyle w:val="ConsPlusNormal"/>
        <w:spacing w:before="220"/>
        <w:ind w:firstLine="540"/>
        <w:jc w:val="both"/>
      </w:pPr>
      <w:r w:rsidRPr="00C33F92">
        <w:t>для выпускников, осваивающих образовательные программы среднего профессионального образования в специальных учебно-воспитательных учреждениях закрытого типа и учреждениях, исполняющих наказание в виде лишения свободы (часть 13.1 статьи 59 Федерального закона от 29 декабря 2012 г. N 273-ФЗ "Об образовании в Российской Федерации")</w:t>
      </w:r>
      <w:proofErr w:type="gramStart"/>
      <w:r w:rsidRPr="00C33F92">
        <w:t>."</w:t>
      </w:r>
      <w:proofErr w:type="gramEnd"/>
      <w:r w:rsidRPr="00C33F92">
        <w:t>.</w:t>
      </w:r>
    </w:p>
    <w:p w:rsidR="00C33F92" w:rsidRPr="00C33F92" w:rsidRDefault="00C33F92">
      <w:pPr>
        <w:pStyle w:val="ConsPlusNormal"/>
        <w:spacing w:before="220"/>
        <w:ind w:firstLine="540"/>
        <w:jc w:val="both"/>
      </w:pPr>
      <w:r w:rsidRPr="00C33F92">
        <w:t>2. В пункте 9:</w:t>
      </w:r>
    </w:p>
    <w:p w:rsidR="00C33F92" w:rsidRPr="00C33F92" w:rsidRDefault="00C33F92">
      <w:pPr>
        <w:pStyle w:val="ConsPlusNormal"/>
        <w:spacing w:before="220"/>
        <w:ind w:firstLine="540"/>
        <w:jc w:val="both"/>
      </w:pPr>
      <w:r w:rsidRPr="00C33F92">
        <w:t>а) в абзаце втором слова "ФГОС СПО" заменить словами "федеральными государственными образовательными стандартами среднего профессионального образования (далее - ФГОС СПО)";</w:t>
      </w:r>
    </w:p>
    <w:p w:rsidR="00C33F92" w:rsidRPr="00C33F92" w:rsidRDefault="00C33F92">
      <w:pPr>
        <w:pStyle w:val="ConsPlusNormal"/>
        <w:spacing w:before="220"/>
        <w:ind w:firstLine="540"/>
        <w:jc w:val="both"/>
      </w:pPr>
      <w:r w:rsidRPr="00C33F92">
        <w:t>б) абзац третий изложить в следующей редакции:</w:t>
      </w:r>
    </w:p>
    <w:p w:rsidR="00C33F92" w:rsidRPr="00C33F92" w:rsidRDefault="00C33F92">
      <w:pPr>
        <w:pStyle w:val="ConsPlusNormal"/>
        <w:spacing w:before="220"/>
        <w:ind w:firstLine="540"/>
        <w:jc w:val="both"/>
      </w:pPr>
      <w:r w:rsidRPr="00C33F92">
        <w:t xml:space="preserve">"демонстрационный экзамен профильного уровня проводится по образовательным программам среднего профессионального образования, реализуемым в форме </w:t>
      </w:r>
      <w:proofErr w:type="spellStart"/>
      <w:r w:rsidRPr="00C33F92">
        <w:t>профессионалитета</w:t>
      </w:r>
      <w:proofErr w:type="spellEnd"/>
      <w:r w:rsidRPr="00C33F92">
        <w:t xml:space="preserve"> &lt;1(1)&gt;,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работодателями</w:t>
      </w:r>
      <w:proofErr w:type="gramStart"/>
      <w:r w:rsidRPr="00C33F92">
        <w:t>.".</w:t>
      </w:r>
      <w:proofErr w:type="gramEnd"/>
    </w:p>
    <w:p w:rsidR="00C33F92" w:rsidRPr="00C33F92" w:rsidRDefault="00C33F92">
      <w:pPr>
        <w:pStyle w:val="ConsPlusNormal"/>
        <w:spacing w:before="220"/>
        <w:ind w:firstLine="540"/>
        <w:jc w:val="both"/>
      </w:pPr>
      <w:r w:rsidRPr="00C33F92">
        <w:t>3. Дополнить сноской 1(1) к абзацу третьему пункта 9 следующего содержания:</w:t>
      </w:r>
    </w:p>
    <w:p w:rsidR="00C33F92" w:rsidRPr="00C33F92" w:rsidRDefault="00C33F92">
      <w:pPr>
        <w:pStyle w:val="ConsPlusNormal"/>
        <w:spacing w:before="220"/>
        <w:ind w:firstLine="540"/>
        <w:jc w:val="both"/>
      </w:pPr>
      <w:r w:rsidRPr="00C33F92">
        <w:t>"&lt;1(1)&gt; Часть 3.1 статьи 13 Федерального закона от 29 декабря 2012 г. N 273-ФЗ "Об образовании в Российской Федерации"</w:t>
      </w:r>
      <w:proofErr w:type="gramStart"/>
      <w:r w:rsidRPr="00C33F92">
        <w:t>."</w:t>
      </w:r>
      <w:proofErr w:type="gramEnd"/>
      <w:r w:rsidRPr="00C33F92">
        <w:t>.</w:t>
      </w:r>
    </w:p>
    <w:p w:rsidR="00C33F92" w:rsidRPr="00C33F92" w:rsidRDefault="00C33F92">
      <w:pPr>
        <w:pStyle w:val="ConsPlusNormal"/>
        <w:spacing w:before="220"/>
        <w:ind w:firstLine="540"/>
        <w:jc w:val="both"/>
      </w:pPr>
      <w:r w:rsidRPr="00C33F92">
        <w:t>4. В пункте 12:</w:t>
      </w:r>
    </w:p>
    <w:p w:rsidR="00C33F92" w:rsidRPr="00C33F92" w:rsidRDefault="00C33F92">
      <w:pPr>
        <w:pStyle w:val="ConsPlusNormal"/>
        <w:spacing w:before="220"/>
        <w:ind w:firstLine="540"/>
        <w:jc w:val="both"/>
      </w:pPr>
      <w:proofErr w:type="gramStart"/>
      <w:r w:rsidRPr="00C33F92">
        <w:t>а) в абзаце первом слова ", создаваемыми образовательной организацией по каждой укрупненной группе профессий, специальностей среднего профессионального образования либо по усмотрению образовательной организации по отдельным профессиям и специальностям среднего профессионального образования" исключить;</w:t>
      </w:r>
      <w:proofErr w:type="gramEnd"/>
    </w:p>
    <w:p w:rsidR="00C33F92" w:rsidRPr="00C33F92" w:rsidRDefault="00C33F92">
      <w:pPr>
        <w:pStyle w:val="ConsPlusNormal"/>
        <w:spacing w:before="220"/>
        <w:ind w:firstLine="540"/>
        <w:jc w:val="both"/>
      </w:pPr>
      <w:r w:rsidRPr="00C33F92">
        <w:t>б) в абзаце втором после слова "педагогических" дополнить словами "и иных";</w:t>
      </w:r>
    </w:p>
    <w:p w:rsidR="00C33F92" w:rsidRPr="00C33F92" w:rsidRDefault="00C33F92">
      <w:pPr>
        <w:pStyle w:val="ConsPlusNormal"/>
        <w:spacing w:before="220"/>
        <w:ind w:firstLine="540"/>
        <w:jc w:val="both"/>
      </w:pPr>
      <w:r w:rsidRPr="00C33F92">
        <w:t>в) в абзаце четвертом слова "организаций-партнеров" заменить словами "работодателей".</w:t>
      </w:r>
    </w:p>
    <w:p w:rsidR="00C33F92" w:rsidRPr="00C33F92" w:rsidRDefault="00C33F92">
      <w:pPr>
        <w:pStyle w:val="ConsPlusNormal"/>
        <w:spacing w:before="220"/>
        <w:ind w:firstLine="540"/>
        <w:jc w:val="both"/>
      </w:pPr>
      <w:r w:rsidRPr="00C33F92">
        <w:t>5. Дополнить пунктами 12(1) и 12(2) следующего содержания:</w:t>
      </w:r>
    </w:p>
    <w:p w:rsidR="00C33F92" w:rsidRPr="00C33F92" w:rsidRDefault="00C33F92">
      <w:pPr>
        <w:pStyle w:val="ConsPlusNormal"/>
        <w:spacing w:before="220"/>
        <w:ind w:firstLine="540"/>
        <w:jc w:val="both"/>
      </w:pPr>
      <w:r w:rsidRPr="00C33F92">
        <w:t>"12(1). ГИА в форме демонстрационного экзамена проводится единой ГЭК, создаваемой исполнительным органом субъекта Российской Федерации, осуществляющим государственное управление в сфере образования, на территории которого проводится ГИА.</w:t>
      </w:r>
    </w:p>
    <w:p w:rsidR="00C33F92" w:rsidRPr="00C33F92" w:rsidRDefault="00C33F92">
      <w:pPr>
        <w:pStyle w:val="ConsPlusNormal"/>
        <w:spacing w:before="220"/>
        <w:ind w:firstLine="540"/>
        <w:jc w:val="both"/>
      </w:pPr>
      <w:r w:rsidRPr="00C33F92">
        <w:t>12(2). ГИА в форме государственного экзамена и (или) защиты дипломного проекта (работы) проводится ГЭК, создаваемой образовательной организацией</w:t>
      </w:r>
      <w:proofErr w:type="gramStart"/>
      <w:r w:rsidRPr="00C33F92">
        <w:t>.".</w:t>
      </w:r>
      <w:proofErr w:type="gramEnd"/>
    </w:p>
    <w:p w:rsidR="00C33F92" w:rsidRPr="00C33F92" w:rsidRDefault="00C33F92">
      <w:pPr>
        <w:pStyle w:val="ConsPlusNormal"/>
        <w:spacing w:before="220"/>
        <w:ind w:firstLine="540"/>
        <w:jc w:val="both"/>
      </w:pPr>
      <w:r w:rsidRPr="00C33F92">
        <w:t>6. Пункт 13 признать утратившим силу.</w:t>
      </w:r>
    </w:p>
    <w:p w:rsidR="00C33F92" w:rsidRPr="00C33F92" w:rsidRDefault="00C33F92">
      <w:pPr>
        <w:pStyle w:val="ConsPlusNormal"/>
        <w:spacing w:before="220"/>
        <w:ind w:firstLine="540"/>
        <w:jc w:val="both"/>
      </w:pPr>
      <w:r w:rsidRPr="00C33F92">
        <w:t>7. Пункт 14 изложить в следующей редакции:</w:t>
      </w:r>
    </w:p>
    <w:p w:rsidR="00C33F92" w:rsidRPr="00C33F92" w:rsidRDefault="00C33F92">
      <w:pPr>
        <w:pStyle w:val="ConsPlusNormal"/>
        <w:spacing w:before="220"/>
        <w:ind w:firstLine="540"/>
        <w:jc w:val="both"/>
      </w:pPr>
      <w:r w:rsidRPr="00C33F92">
        <w:t xml:space="preserve">"14. В состав ГЭК входят председатель, заместители председателя, члены и ответственный секретарь. </w:t>
      </w:r>
      <w:r w:rsidRPr="00C33F92">
        <w:lastRenderedPageBreak/>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rsidR="00C33F92" w:rsidRPr="00C33F92" w:rsidRDefault="00C33F92">
      <w:pPr>
        <w:pStyle w:val="ConsPlusNormal"/>
        <w:spacing w:before="220"/>
        <w:ind w:firstLine="540"/>
        <w:jc w:val="both"/>
      </w:pPr>
      <w:r w:rsidRPr="00C33F92">
        <w:t>При проведении ГИА в форме демонстрационного экзамена состав ГЭК утверждается распорядительным актом исполнительного органа, осуществляющего государственное управление в сфере образования субъекта Российской Федерации, на территории которого проводится ГИА, не позднее 15 ноября года, предшествующего году проведения ГИА. Председателем ГЭК является руководитель или заместитель руководителя указанного органа.</w:t>
      </w:r>
    </w:p>
    <w:p w:rsidR="00C33F92" w:rsidRPr="00C33F92" w:rsidRDefault="00C33F92">
      <w:pPr>
        <w:pStyle w:val="ConsPlusNormal"/>
        <w:spacing w:before="220"/>
        <w:ind w:firstLine="540"/>
        <w:jc w:val="both"/>
      </w:pPr>
      <w:r w:rsidRPr="00C33F92">
        <w:t>Формирование состава ГЭК осуществляется исходя из необходимости обеспечения присутствия не менее одного ее члена на каждом демонстрационном экзамене в соответствии с графиком проведения демонстрационного экзамена субъекта Российской Федерации.</w:t>
      </w:r>
    </w:p>
    <w:p w:rsidR="00C33F92" w:rsidRPr="00C33F92" w:rsidRDefault="00C33F92">
      <w:pPr>
        <w:pStyle w:val="ConsPlusNormal"/>
        <w:spacing w:before="220"/>
        <w:ind w:firstLine="540"/>
        <w:jc w:val="both"/>
      </w:pPr>
      <w:r w:rsidRPr="00C33F92">
        <w:t>При проведении ГИА в форме государственного экзамена и (или) защиты дипломного проекта (работы) состав ГЭК утверждается распорядительным актом образовательной организации не позднее 15 декабря года, предшествующего году проведения ГИА. Председателем ГЭК является руководитель или заместитель руководителя указанной организации, если иное не установлено решением учредителя образовательной организации.</w:t>
      </w:r>
    </w:p>
    <w:p w:rsidR="00C33F92" w:rsidRPr="00C33F92" w:rsidRDefault="00C33F92">
      <w:pPr>
        <w:pStyle w:val="ConsPlusNormal"/>
        <w:spacing w:before="220"/>
        <w:ind w:firstLine="540"/>
        <w:jc w:val="both"/>
      </w:pPr>
      <w:r w:rsidRPr="00C33F92">
        <w:t>Состав ГЭК действует в течение одного календарного года, следующего за годом его утверждения</w:t>
      </w:r>
      <w:proofErr w:type="gramStart"/>
      <w:r w:rsidRPr="00C33F92">
        <w:t>.".</w:t>
      </w:r>
      <w:proofErr w:type="gramEnd"/>
    </w:p>
    <w:p w:rsidR="00C33F92" w:rsidRPr="00C33F92" w:rsidRDefault="00C33F92">
      <w:pPr>
        <w:pStyle w:val="ConsPlusNormal"/>
        <w:spacing w:before="220"/>
        <w:ind w:firstLine="540"/>
        <w:jc w:val="both"/>
      </w:pPr>
      <w:r w:rsidRPr="00C33F92">
        <w:t>8. Пункт 15 признать утратившим силу.</w:t>
      </w:r>
    </w:p>
    <w:p w:rsidR="00C33F92" w:rsidRPr="00C33F92" w:rsidRDefault="00C33F92">
      <w:pPr>
        <w:pStyle w:val="ConsPlusNormal"/>
        <w:spacing w:before="220"/>
        <w:ind w:firstLine="540"/>
        <w:jc w:val="both"/>
      </w:pPr>
      <w:r w:rsidRPr="00C33F92">
        <w:t>9. Пункт 16 изложить в следующей редакции:</w:t>
      </w:r>
    </w:p>
    <w:p w:rsidR="00C33F92" w:rsidRPr="00C33F92" w:rsidRDefault="00C33F92">
      <w:pPr>
        <w:pStyle w:val="ConsPlusNormal"/>
        <w:spacing w:before="220"/>
        <w:ind w:firstLine="540"/>
        <w:jc w:val="both"/>
      </w:pPr>
      <w:r w:rsidRPr="00C33F92">
        <w:t xml:space="preserve">"16. </w:t>
      </w:r>
      <w:proofErr w:type="gramStart"/>
      <w:r w:rsidRPr="00C33F92">
        <w:t>Для проведения демонстрационного экзамена на территории субъекта Российской Федерации решением ГЭК на основании предложений образовательных организаций в срок не позднее 15 декабря года, предшествующего календарному году проведения демонстрационного экзамена, утверждается список экспертов по укрупненным группам профессий и специальностей (далее - УГПС), по которым проводится демонстрационный экзамен, из числа педагогических работников, представителей работодателей и их объединений, обладающих профессиональными знаниями, навыками и опытом</w:t>
      </w:r>
      <w:proofErr w:type="gramEnd"/>
      <w:r w:rsidRPr="00C33F92">
        <w:t xml:space="preserve"> в сфере, соответствующей профилю УГПС (далее - эксперты), для участия в оценке демонстрационного экзамена</w:t>
      </w:r>
      <w:proofErr w:type="gramStart"/>
      <w:r w:rsidRPr="00C33F92">
        <w:t>.".</w:t>
      </w:r>
      <w:proofErr w:type="gramEnd"/>
    </w:p>
    <w:p w:rsidR="00C33F92" w:rsidRPr="00C33F92" w:rsidRDefault="00C33F92">
      <w:pPr>
        <w:pStyle w:val="ConsPlusNormal"/>
        <w:spacing w:before="220"/>
        <w:ind w:firstLine="540"/>
        <w:jc w:val="both"/>
      </w:pPr>
      <w:r w:rsidRPr="00C33F92">
        <w:t>10. Пункт 17 изложить в следующей редакции:</w:t>
      </w:r>
    </w:p>
    <w:p w:rsidR="00C33F92" w:rsidRPr="00C33F92" w:rsidRDefault="00C33F92">
      <w:pPr>
        <w:pStyle w:val="ConsPlusNormal"/>
        <w:spacing w:before="220"/>
        <w:ind w:firstLine="540"/>
        <w:jc w:val="both"/>
      </w:pPr>
      <w:r w:rsidRPr="00C33F92">
        <w:t>"17. Для проведения демонстрационного экзамена образовательной организацией создается экспертная группа из числа экспертов, указанных в пункте 16 настоящего Порядка, по каждой профессии и специальности. В состав экспертной группы не могут входить эксперты, имеющие трудовые или иные договорные отношения с образовательной организацией, в которой проводится демонстрационный экзамен. Эксперты должны соответствовать профилю профессии, специальности среднего профессионального образования или виду деятельности, по которому проводится демонстрационный экзамен.</w:t>
      </w:r>
    </w:p>
    <w:p w:rsidR="00C33F92" w:rsidRPr="00C33F92" w:rsidRDefault="00C33F92">
      <w:pPr>
        <w:pStyle w:val="ConsPlusNormal"/>
        <w:spacing w:before="220"/>
        <w:ind w:firstLine="540"/>
        <w:jc w:val="both"/>
      </w:pPr>
      <w:r w:rsidRPr="00C33F92">
        <w:t>Для координации работы экспертной группы образовательной организацией назначается администратор центра проведения экзамена. Администратор центра проведения экзамена не входит в состав экспертной группы</w:t>
      </w:r>
      <w:proofErr w:type="gramStart"/>
      <w:r w:rsidRPr="00C33F92">
        <w:t>.".</w:t>
      </w:r>
      <w:proofErr w:type="gramEnd"/>
    </w:p>
    <w:p w:rsidR="00C33F92" w:rsidRPr="00C33F92" w:rsidRDefault="00C33F92">
      <w:pPr>
        <w:pStyle w:val="ConsPlusNormal"/>
        <w:spacing w:before="220"/>
        <w:ind w:firstLine="540"/>
        <w:jc w:val="both"/>
      </w:pPr>
      <w:r w:rsidRPr="00C33F92">
        <w:t>11. Пункт 19 изложить в следующей редакции:</w:t>
      </w:r>
    </w:p>
    <w:p w:rsidR="00C33F92" w:rsidRPr="00C33F92" w:rsidRDefault="00C33F92">
      <w:pPr>
        <w:pStyle w:val="ConsPlusNormal"/>
        <w:spacing w:before="220"/>
        <w:ind w:firstLine="540"/>
        <w:jc w:val="both"/>
      </w:pPr>
      <w:r w:rsidRPr="00C33F92">
        <w:t>"19. Демонстрационный экзамен проводится с использованием контрольных измерительных материалов, представляющих собой комплексы заданий стандартизированной формы и критериев их оценивания (далее соответственно - КИМ, критерии оценивания).</w:t>
      </w:r>
    </w:p>
    <w:p w:rsidR="00C33F92" w:rsidRPr="00C33F92" w:rsidRDefault="00C33F92">
      <w:pPr>
        <w:pStyle w:val="ConsPlusNormal"/>
        <w:spacing w:before="220"/>
        <w:ind w:firstLine="540"/>
        <w:jc w:val="both"/>
      </w:pPr>
      <w:r w:rsidRPr="00C33F92">
        <w:t>КИМ сопровождаются спецификацией КИМ, размещаемой в информационно-телекоммуникационной сети "Интернет" организацией, определяемой Министерством просвещения Российской Федерации из числа подведомственных ему организаций (далее - оператор), ежегодно до 1 сентября, предшествующего году их использования &lt;4(1)&gt;.".</w:t>
      </w:r>
    </w:p>
    <w:p w:rsidR="00C33F92" w:rsidRPr="00C33F92" w:rsidRDefault="00C33F92">
      <w:pPr>
        <w:pStyle w:val="ConsPlusNormal"/>
        <w:spacing w:before="220"/>
        <w:ind w:firstLine="540"/>
        <w:jc w:val="both"/>
      </w:pPr>
      <w:r w:rsidRPr="00C33F92">
        <w:t>12. Сноску 4(1) к абзацу второму пункта 19 изложить в следующей редакции:</w:t>
      </w:r>
    </w:p>
    <w:p w:rsidR="00C33F92" w:rsidRPr="00C33F92" w:rsidRDefault="00C33F92">
      <w:pPr>
        <w:pStyle w:val="ConsPlusNormal"/>
        <w:spacing w:before="220"/>
        <w:ind w:firstLine="540"/>
        <w:jc w:val="both"/>
      </w:pPr>
      <w:r w:rsidRPr="00C33F92">
        <w:t xml:space="preserve">"&lt;4(1)&gt; Часть 13.3 статьи 59 Федерального закона от 29 декабря 2012 г. N 273-ФЗ "Об образовании в </w:t>
      </w:r>
      <w:r w:rsidRPr="00C33F92">
        <w:lastRenderedPageBreak/>
        <w:t>Российской Федерации".</w:t>
      </w:r>
    </w:p>
    <w:p w:rsidR="00C33F92" w:rsidRPr="00C33F92" w:rsidRDefault="00C33F92">
      <w:pPr>
        <w:pStyle w:val="ConsPlusNormal"/>
        <w:spacing w:before="220"/>
        <w:ind w:firstLine="540"/>
        <w:jc w:val="both"/>
      </w:pPr>
      <w:r w:rsidRPr="00C33F92">
        <w:t>13. Пункты 20 и 21 признать утратившими силу.</w:t>
      </w:r>
    </w:p>
    <w:p w:rsidR="00C33F92" w:rsidRPr="00C33F92" w:rsidRDefault="00C33F92">
      <w:pPr>
        <w:pStyle w:val="ConsPlusNormal"/>
        <w:spacing w:before="220"/>
        <w:ind w:firstLine="540"/>
        <w:jc w:val="both"/>
      </w:pPr>
      <w:r w:rsidRPr="00C33F92">
        <w:t>14. Пункт 22 изложить в следующей редакции:</w:t>
      </w:r>
    </w:p>
    <w:p w:rsidR="00C33F92" w:rsidRPr="00C33F92" w:rsidRDefault="00C33F92">
      <w:pPr>
        <w:pStyle w:val="ConsPlusNormal"/>
        <w:spacing w:before="220"/>
        <w:ind w:firstLine="540"/>
        <w:jc w:val="both"/>
      </w:pPr>
      <w:r w:rsidRPr="00C33F92">
        <w:t>"22. 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спецификации КИМ, включаются образовательной организацией в программу ГИА.".</w:t>
      </w:r>
    </w:p>
    <w:p w:rsidR="00C33F92" w:rsidRPr="00C33F92" w:rsidRDefault="00C33F92">
      <w:pPr>
        <w:pStyle w:val="ConsPlusNormal"/>
        <w:spacing w:before="220"/>
        <w:ind w:firstLine="540"/>
        <w:jc w:val="both"/>
      </w:pPr>
      <w:r w:rsidRPr="00C33F92">
        <w:t>15. В пункте 24 слова "с участием председателей ГЭК" исключить.</w:t>
      </w:r>
    </w:p>
    <w:p w:rsidR="00C33F92" w:rsidRPr="00C33F92" w:rsidRDefault="00C33F92">
      <w:pPr>
        <w:pStyle w:val="ConsPlusNormal"/>
        <w:spacing w:before="220"/>
        <w:ind w:firstLine="540"/>
        <w:jc w:val="both"/>
      </w:pPr>
      <w:r w:rsidRPr="00C33F92">
        <w:t>16. Дополнить пунктами 24(1) - 24(4) следующего содержания:</w:t>
      </w:r>
    </w:p>
    <w:p w:rsidR="00C33F92" w:rsidRPr="00C33F92" w:rsidRDefault="00C33F92">
      <w:pPr>
        <w:pStyle w:val="ConsPlusNormal"/>
        <w:spacing w:before="220"/>
        <w:ind w:firstLine="540"/>
        <w:jc w:val="both"/>
      </w:pPr>
      <w:r w:rsidRPr="00C33F92">
        <w:t>"24(1). Демонстрационный экзамен проводится в соответствии с единым графиком, формируемым оператором.</w:t>
      </w:r>
    </w:p>
    <w:p w:rsidR="00C33F92" w:rsidRPr="00C33F92" w:rsidRDefault="00C33F92">
      <w:pPr>
        <w:pStyle w:val="ConsPlusNormal"/>
        <w:spacing w:before="220"/>
        <w:ind w:firstLine="540"/>
        <w:jc w:val="both"/>
      </w:pPr>
      <w:r w:rsidRPr="00C33F92">
        <w:t>24(2). Исполнительные органы субъектов Российской Федерации, осуществляющие государственное управление в сфере образования, организовывают проведение ГИА в форме демонстрационного экзамена в субъекте Российской Федерации в соответствии с нормативными правовыми актами субъектов Российской Федерации, предусматривающими в том числе:</w:t>
      </w:r>
    </w:p>
    <w:p w:rsidR="00C33F92" w:rsidRPr="00C33F92" w:rsidRDefault="00C33F92">
      <w:pPr>
        <w:pStyle w:val="ConsPlusNormal"/>
        <w:spacing w:before="220"/>
        <w:ind w:firstLine="540"/>
        <w:jc w:val="both"/>
      </w:pPr>
      <w:r w:rsidRPr="00C33F92">
        <w:t>определение организации для взаимодействия с оператором, координации образовательных организаций и их взаимодействия с ГЭК, с работодателями и иными лицами, задействованными в подготовке и проведении демонстрационного экзамена;</w:t>
      </w:r>
    </w:p>
    <w:p w:rsidR="00C33F92" w:rsidRPr="00C33F92" w:rsidRDefault="00C33F92">
      <w:pPr>
        <w:pStyle w:val="ConsPlusNormal"/>
        <w:spacing w:before="220"/>
        <w:ind w:firstLine="540"/>
        <w:jc w:val="both"/>
      </w:pPr>
      <w:r w:rsidRPr="00C33F92">
        <w:t>формирование графика проведения демонстрационного экзамена в субъекте Российской Федерации;</w:t>
      </w:r>
    </w:p>
    <w:p w:rsidR="00C33F92" w:rsidRPr="00C33F92" w:rsidRDefault="00C33F92">
      <w:pPr>
        <w:pStyle w:val="ConsPlusNormal"/>
        <w:spacing w:before="220"/>
        <w:ind w:firstLine="540"/>
        <w:jc w:val="both"/>
      </w:pPr>
      <w:r w:rsidRPr="00C33F92">
        <w:t>порядок формирования, структуру и порядок работы апелляционной комиссии субъекта Российской Федерации &lt;4(2)&gt;.</w:t>
      </w:r>
    </w:p>
    <w:p w:rsidR="00C33F92" w:rsidRPr="00C33F92" w:rsidRDefault="00C33F92">
      <w:pPr>
        <w:pStyle w:val="ConsPlusNormal"/>
        <w:spacing w:before="220"/>
        <w:ind w:firstLine="540"/>
        <w:jc w:val="both"/>
      </w:pPr>
      <w:r w:rsidRPr="00C33F92">
        <w:t>24(3). ГЭК контролирует порядок проведения государственной итоговой аттестации, в том числе посредством направления членов ГЭК на демонстрационные экзамены.</w:t>
      </w:r>
    </w:p>
    <w:p w:rsidR="00C33F92" w:rsidRPr="00C33F92" w:rsidRDefault="00C33F92">
      <w:pPr>
        <w:pStyle w:val="ConsPlusNormal"/>
        <w:spacing w:before="220"/>
        <w:ind w:firstLine="540"/>
        <w:jc w:val="both"/>
      </w:pPr>
      <w:r w:rsidRPr="00C33F92">
        <w:t>24(4). Оператор обеспечивает методическое сопровождение организации и проведения демонстрационного экзамена, включая формирование единого графика проведения демонстрационного экзамена оператором, в том числе с использованием информационных систем, а также обобщение и анализ результатов демонстрационного экзамена в Российской Федерации &lt;4(3)&gt;".</w:t>
      </w:r>
    </w:p>
    <w:p w:rsidR="00C33F92" w:rsidRPr="00C33F92" w:rsidRDefault="00C33F92">
      <w:pPr>
        <w:pStyle w:val="ConsPlusNormal"/>
        <w:spacing w:before="220"/>
        <w:ind w:firstLine="540"/>
        <w:jc w:val="both"/>
      </w:pPr>
      <w:r w:rsidRPr="00C33F92">
        <w:t>17. Дополнить абзац четвертый пункта 24(2) сноской 4(2) следующего содержания:</w:t>
      </w:r>
    </w:p>
    <w:p w:rsidR="00C33F92" w:rsidRPr="00C33F92" w:rsidRDefault="00C33F92">
      <w:pPr>
        <w:pStyle w:val="ConsPlusNormal"/>
        <w:spacing w:before="220"/>
        <w:ind w:firstLine="540"/>
        <w:jc w:val="both"/>
      </w:pPr>
      <w:r w:rsidRPr="00C33F92">
        <w:t>"&lt;4(2)&gt; Часть 13.4 статьи 59 Федерального закона от 29 декабря 2012 г. N 273-ФЗ "Об образовании в Российской Федерации"</w:t>
      </w:r>
      <w:proofErr w:type="gramStart"/>
      <w:r w:rsidRPr="00C33F92">
        <w:t>."</w:t>
      </w:r>
      <w:proofErr w:type="gramEnd"/>
      <w:r w:rsidRPr="00C33F92">
        <w:t>.</w:t>
      </w:r>
    </w:p>
    <w:p w:rsidR="00C33F92" w:rsidRPr="00C33F92" w:rsidRDefault="00C33F92">
      <w:pPr>
        <w:pStyle w:val="ConsPlusNormal"/>
        <w:spacing w:before="220"/>
        <w:ind w:firstLine="540"/>
        <w:jc w:val="both"/>
      </w:pPr>
      <w:r w:rsidRPr="00C33F92">
        <w:t>18. Дополнить пункт 24(4) сноской 4(3) следующего содержания:</w:t>
      </w:r>
    </w:p>
    <w:p w:rsidR="00C33F92" w:rsidRPr="00C33F92" w:rsidRDefault="00C33F92">
      <w:pPr>
        <w:pStyle w:val="ConsPlusNormal"/>
        <w:spacing w:before="220"/>
        <w:ind w:firstLine="540"/>
        <w:jc w:val="both"/>
      </w:pPr>
      <w:r w:rsidRPr="00C33F92">
        <w:t>"&lt;4(3)&gt; Пункт 3 Положения о Министерстве просвещения Российской Федерации, утвержденного Постановлением Правительства Российской Федерации от 28 июля 2018 г. N 884.".</w:t>
      </w:r>
    </w:p>
    <w:p w:rsidR="00C33F92" w:rsidRPr="00C33F92" w:rsidRDefault="00C33F92">
      <w:pPr>
        <w:pStyle w:val="ConsPlusNormal"/>
        <w:spacing w:before="220"/>
        <w:ind w:firstLine="540"/>
        <w:jc w:val="both"/>
      </w:pPr>
      <w:r w:rsidRPr="00C33F92">
        <w:t>19. Пункт 25 признать утратившим силу.</w:t>
      </w:r>
    </w:p>
    <w:p w:rsidR="00C33F92" w:rsidRPr="00C33F92" w:rsidRDefault="00C33F92">
      <w:pPr>
        <w:pStyle w:val="ConsPlusNormal"/>
        <w:spacing w:before="220"/>
        <w:ind w:firstLine="540"/>
        <w:jc w:val="both"/>
      </w:pPr>
      <w:r w:rsidRPr="00C33F92">
        <w:t>20. Пункт 26 изложить в следующей редакции:</w:t>
      </w:r>
    </w:p>
    <w:p w:rsidR="00C33F92" w:rsidRPr="00C33F92" w:rsidRDefault="00C33F92">
      <w:pPr>
        <w:pStyle w:val="ConsPlusNormal"/>
        <w:spacing w:before="220"/>
        <w:ind w:firstLine="540"/>
        <w:jc w:val="both"/>
      </w:pPr>
      <w:r w:rsidRPr="00C33F92">
        <w:t>"26. КИМ, критерии оценивания доводятся оператором до члена ГЭК, присутствующего на демонстрационном экзамене, за один рабочий день до дня проведения демонстрационного экзамена.</w:t>
      </w:r>
    </w:p>
    <w:p w:rsidR="00C33F92" w:rsidRPr="00C33F92" w:rsidRDefault="00C33F92">
      <w:pPr>
        <w:pStyle w:val="ConsPlusNormal"/>
        <w:spacing w:before="220"/>
        <w:ind w:firstLine="540"/>
        <w:jc w:val="both"/>
      </w:pPr>
      <w:r w:rsidRPr="00C33F92">
        <w:t>Образовательная организация обеспечивает необходимые технические условия для обеспечения КИМ, критериями оценивания во время демонстрационного экзамена выпускников, членов ГЭК, администратора центра проведения экзамена, экспертов</w:t>
      </w:r>
      <w:proofErr w:type="gramStart"/>
      <w:r w:rsidRPr="00C33F92">
        <w:t>.".</w:t>
      </w:r>
      <w:proofErr w:type="gramEnd"/>
    </w:p>
    <w:p w:rsidR="00C33F92" w:rsidRPr="00C33F92" w:rsidRDefault="00C33F92">
      <w:pPr>
        <w:pStyle w:val="ConsPlusNormal"/>
        <w:spacing w:before="220"/>
        <w:ind w:firstLine="540"/>
        <w:jc w:val="both"/>
      </w:pPr>
      <w:r w:rsidRPr="00C33F92">
        <w:t xml:space="preserve">21. В абзаце первом пункта 27 слова "комплектом оценочной документации" заменить словами </w:t>
      </w:r>
      <w:r w:rsidRPr="00C33F92">
        <w:lastRenderedPageBreak/>
        <w:t>"спецификацией КИМ".</w:t>
      </w:r>
    </w:p>
    <w:p w:rsidR="00C33F92" w:rsidRPr="00C33F92" w:rsidRDefault="00C33F92">
      <w:pPr>
        <w:pStyle w:val="ConsPlusNormal"/>
        <w:spacing w:before="220"/>
        <w:ind w:firstLine="540"/>
        <w:jc w:val="both"/>
      </w:pPr>
      <w:r w:rsidRPr="00C33F92">
        <w:t xml:space="preserve">22. В пункте 28 слова "ГЭК совместно </w:t>
      </w:r>
      <w:proofErr w:type="gramStart"/>
      <w:r w:rsidRPr="00C33F92">
        <w:t>с</w:t>
      </w:r>
      <w:proofErr w:type="gramEnd"/>
      <w:r w:rsidRPr="00C33F92">
        <w:t>" исключить.</w:t>
      </w:r>
    </w:p>
    <w:p w:rsidR="00C33F92" w:rsidRPr="00C33F92" w:rsidRDefault="00C33F92">
      <w:pPr>
        <w:pStyle w:val="ConsPlusNormal"/>
        <w:spacing w:before="220"/>
        <w:ind w:firstLine="540"/>
        <w:jc w:val="both"/>
      </w:pPr>
      <w:r w:rsidRPr="00C33F92">
        <w:t>23. В пункте 29 слова "комплектом оценочной документации" заменить словами "спецификацией КИМ".</w:t>
      </w:r>
    </w:p>
    <w:p w:rsidR="00C33F92" w:rsidRPr="00C33F92" w:rsidRDefault="00C33F92">
      <w:pPr>
        <w:pStyle w:val="ConsPlusNormal"/>
        <w:spacing w:before="220"/>
        <w:ind w:firstLine="540"/>
        <w:jc w:val="both"/>
      </w:pPr>
      <w:r w:rsidRPr="00C33F92">
        <w:t>24. В пункте 30 слова "комплектом оценочной документации" заменить словами "спецификацией КИМ".</w:t>
      </w:r>
    </w:p>
    <w:p w:rsidR="00C33F92" w:rsidRPr="00C33F92" w:rsidRDefault="00C33F92">
      <w:pPr>
        <w:pStyle w:val="ConsPlusNormal"/>
        <w:spacing w:before="220"/>
        <w:ind w:firstLine="540"/>
        <w:jc w:val="both"/>
      </w:pPr>
      <w:r w:rsidRPr="00C33F92">
        <w:t>25. В пункте 31:</w:t>
      </w:r>
    </w:p>
    <w:p w:rsidR="00C33F92" w:rsidRPr="00C33F92" w:rsidRDefault="00C33F92">
      <w:pPr>
        <w:pStyle w:val="ConsPlusNormal"/>
        <w:spacing w:before="220"/>
        <w:ind w:firstLine="540"/>
        <w:jc w:val="both"/>
      </w:pPr>
      <w:r w:rsidRPr="00C33F92">
        <w:t>а) в абзаце первом слова "главным экспертом" заменить словами "администратором центра проведения экзамена";</w:t>
      </w:r>
    </w:p>
    <w:p w:rsidR="00C33F92" w:rsidRPr="00C33F92" w:rsidRDefault="00C33F92">
      <w:pPr>
        <w:pStyle w:val="ConsPlusNormal"/>
        <w:spacing w:before="220"/>
        <w:ind w:firstLine="540"/>
        <w:jc w:val="both"/>
      </w:pPr>
      <w:r w:rsidRPr="00C33F92">
        <w:t>б) абзац второй изложить в следующей редакции:</w:t>
      </w:r>
    </w:p>
    <w:p w:rsidR="00C33F92" w:rsidRPr="00C33F92" w:rsidRDefault="00C33F92">
      <w:pPr>
        <w:pStyle w:val="ConsPlusNormal"/>
        <w:spacing w:before="220"/>
        <w:ind w:firstLine="540"/>
        <w:jc w:val="both"/>
      </w:pPr>
      <w:r w:rsidRPr="00C33F92">
        <w:t>"Администратором центра проведения экзамена осуществляется осмотр центра проведения экзамена, распределение обязанностей между членами экспертной группы по оценке выполнения КИМ,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администратором центра проведения экзамена в протоколах</w:t>
      </w:r>
      <w:proofErr w:type="gramStart"/>
      <w:r w:rsidRPr="00C33F92">
        <w:t>.".</w:t>
      </w:r>
      <w:proofErr w:type="gramEnd"/>
    </w:p>
    <w:p w:rsidR="00C33F92" w:rsidRPr="00C33F92" w:rsidRDefault="00C33F92">
      <w:pPr>
        <w:pStyle w:val="ConsPlusNormal"/>
        <w:spacing w:before="220"/>
        <w:ind w:firstLine="540"/>
        <w:jc w:val="both"/>
      </w:pPr>
      <w:r w:rsidRPr="00C33F92">
        <w:t>26. Пункт 32 изложить в следующей редакции:</w:t>
      </w:r>
    </w:p>
    <w:p w:rsidR="00C33F92" w:rsidRPr="00C33F92" w:rsidRDefault="00C33F92">
      <w:pPr>
        <w:pStyle w:val="ConsPlusNormal"/>
        <w:spacing w:before="220"/>
        <w:ind w:firstLine="540"/>
        <w:jc w:val="both"/>
      </w:pPr>
      <w:r w:rsidRPr="00C33F92">
        <w:t>"32. Выпускники знакомятся со своими рабочими местами, под руководством администратора центра проведения экзамена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администратором центра проведения экзамена в протоколе распределения рабочих мест</w:t>
      </w:r>
      <w:proofErr w:type="gramStart"/>
      <w:r w:rsidRPr="00C33F92">
        <w:t>.".</w:t>
      </w:r>
      <w:proofErr w:type="gramEnd"/>
    </w:p>
    <w:p w:rsidR="00C33F92" w:rsidRPr="00C33F92" w:rsidRDefault="00C33F92">
      <w:pPr>
        <w:pStyle w:val="ConsPlusNormal"/>
        <w:spacing w:before="220"/>
        <w:ind w:firstLine="540"/>
        <w:jc w:val="both"/>
      </w:pPr>
      <w:r w:rsidRPr="00C33F92">
        <w:t>27. В пункте 33 слова "главного эксперта" заменить "администратора центра проведения экзамена".</w:t>
      </w:r>
    </w:p>
    <w:p w:rsidR="00C33F92" w:rsidRPr="00C33F92" w:rsidRDefault="00C33F92">
      <w:pPr>
        <w:pStyle w:val="ConsPlusNormal"/>
        <w:spacing w:before="220"/>
        <w:ind w:firstLine="540"/>
        <w:jc w:val="both"/>
      </w:pPr>
      <w:r w:rsidRPr="00C33F92">
        <w:t>28. В пункте 34:</w:t>
      </w:r>
    </w:p>
    <w:p w:rsidR="00C33F92" w:rsidRPr="00C33F92" w:rsidRDefault="00C33F92">
      <w:pPr>
        <w:pStyle w:val="ConsPlusNormal"/>
        <w:spacing w:before="220"/>
        <w:ind w:firstLine="540"/>
        <w:jc w:val="both"/>
      </w:pPr>
      <w:r w:rsidRPr="00C33F92">
        <w:t>а) в подпункте "г" слова "главный эксперт" заменить "администратор центра проведения экзамена";</w:t>
      </w:r>
    </w:p>
    <w:p w:rsidR="00C33F92" w:rsidRPr="00C33F92" w:rsidRDefault="00C33F92">
      <w:pPr>
        <w:pStyle w:val="ConsPlusNormal"/>
        <w:spacing w:before="220"/>
        <w:ind w:firstLine="540"/>
        <w:jc w:val="both"/>
      </w:pPr>
      <w:r w:rsidRPr="00C33F92">
        <w:t>б) в подпункте "д" слова "организаций-партнеров" заменить "работодателей";</w:t>
      </w:r>
    </w:p>
    <w:p w:rsidR="00C33F92" w:rsidRPr="00C33F92" w:rsidRDefault="00C33F92">
      <w:pPr>
        <w:pStyle w:val="ConsPlusNormal"/>
        <w:spacing w:before="220"/>
        <w:ind w:firstLine="540"/>
        <w:jc w:val="both"/>
      </w:pPr>
      <w:r w:rsidRPr="00C33F92">
        <w:t>в) в подпункте "к" слова "главному эксперту" заменить "администратору центра проведения экзамена";</w:t>
      </w:r>
    </w:p>
    <w:p w:rsidR="00C33F92" w:rsidRPr="00C33F92" w:rsidRDefault="00C33F92">
      <w:pPr>
        <w:pStyle w:val="ConsPlusNormal"/>
        <w:spacing w:before="220"/>
        <w:ind w:firstLine="540"/>
        <w:jc w:val="both"/>
      </w:pPr>
      <w:r w:rsidRPr="00C33F92">
        <w:t>г) в абзаце двенадцатом слова "главным экспертом" заменить словами "администратором центра проведения экзамена";</w:t>
      </w:r>
    </w:p>
    <w:p w:rsidR="00C33F92" w:rsidRPr="00C33F92" w:rsidRDefault="00C33F92">
      <w:pPr>
        <w:pStyle w:val="ConsPlusNormal"/>
        <w:spacing w:before="220"/>
        <w:ind w:firstLine="540"/>
        <w:jc w:val="both"/>
      </w:pPr>
      <w:r w:rsidRPr="00C33F92">
        <w:t>д) в абзаце тринадцатом слова "главным экспертом" заменить словами "администратором центра проведения экзамена".</w:t>
      </w:r>
    </w:p>
    <w:p w:rsidR="00C33F92" w:rsidRPr="00C33F92" w:rsidRDefault="00C33F92">
      <w:pPr>
        <w:pStyle w:val="ConsPlusNormal"/>
        <w:spacing w:before="220"/>
        <w:ind w:firstLine="540"/>
        <w:jc w:val="both"/>
      </w:pPr>
      <w:r w:rsidRPr="00C33F92">
        <w:t>29. В подпункте "г" пункта 35 слова "организаций-партнеров" заменить словами "работодателей".</w:t>
      </w:r>
    </w:p>
    <w:p w:rsidR="00C33F92" w:rsidRPr="00C33F92" w:rsidRDefault="00C33F92">
      <w:pPr>
        <w:pStyle w:val="ConsPlusNormal"/>
        <w:spacing w:before="220"/>
        <w:ind w:firstLine="540"/>
        <w:jc w:val="both"/>
      </w:pPr>
      <w:r w:rsidRPr="00C33F92">
        <w:t>30. В пункте 36:</w:t>
      </w:r>
    </w:p>
    <w:p w:rsidR="00C33F92" w:rsidRPr="00C33F92" w:rsidRDefault="00C33F92">
      <w:pPr>
        <w:pStyle w:val="ConsPlusNormal"/>
        <w:spacing w:before="220"/>
        <w:ind w:firstLine="540"/>
        <w:jc w:val="both"/>
      </w:pPr>
      <w:r w:rsidRPr="00C33F92">
        <w:t>а) в абзаце третьем слова "главному эксперту" заменить словами "администратору центра проведения экзамена";</w:t>
      </w:r>
    </w:p>
    <w:p w:rsidR="00C33F92" w:rsidRPr="00C33F92" w:rsidRDefault="00C33F92">
      <w:pPr>
        <w:pStyle w:val="ConsPlusNormal"/>
        <w:spacing w:before="220"/>
        <w:ind w:firstLine="540"/>
        <w:jc w:val="both"/>
      </w:pPr>
      <w:r w:rsidRPr="00C33F92">
        <w:t>б) в абзаце четвертом слово "заданий" заменить словом "КИМ";</w:t>
      </w:r>
    </w:p>
    <w:p w:rsidR="00C33F92" w:rsidRPr="00C33F92" w:rsidRDefault="00C33F92">
      <w:pPr>
        <w:pStyle w:val="ConsPlusNormal"/>
        <w:spacing w:before="220"/>
        <w:ind w:firstLine="540"/>
        <w:jc w:val="both"/>
      </w:pPr>
      <w:r w:rsidRPr="00C33F92">
        <w:t>в) в абзаце пятом слова "комплектом оценочной документации" заменить словами "спецификацией КИМ".</w:t>
      </w:r>
    </w:p>
    <w:p w:rsidR="00C33F92" w:rsidRPr="00C33F92" w:rsidRDefault="00C33F92">
      <w:pPr>
        <w:pStyle w:val="ConsPlusNormal"/>
        <w:spacing w:before="220"/>
        <w:ind w:firstLine="540"/>
        <w:jc w:val="both"/>
      </w:pPr>
      <w:r w:rsidRPr="00C33F92">
        <w:t>31. Пункт 37 изложить в следующей редакции:</w:t>
      </w:r>
    </w:p>
    <w:p w:rsidR="00C33F92" w:rsidRPr="00C33F92" w:rsidRDefault="00C33F92">
      <w:pPr>
        <w:pStyle w:val="ConsPlusNormal"/>
        <w:spacing w:before="220"/>
        <w:ind w:firstLine="540"/>
        <w:jc w:val="both"/>
      </w:pPr>
      <w:r w:rsidRPr="00C33F92">
        <w:t xml:space="preserve">"37. Член ГЭК ознакомляет с КИМ, критериями оценивания администратора центра проведения экзамена, экспертов, технического эксперта (при необходимости) не </w:t>
      </w:r>
      <w:proofErr w:type="gramStart"/>
      <w:r w:rsidRPr="00C33F92">
        <w:t>позднее</w:t>
      </w:r>
      <w:proofErr w:type="gramEnd"/>
      <w:r w:rsidRPr="00C33F92">
        <w:t xml:space="preserve"> чем за один день до проведения демонстрационного экзамена, в том числе для обеспечения проверки готовности центра </w:t>
      </w:r>
      <w:r w:rsidRPr="00C33F92">
        <w:lastRenderedPageBreak/>
        <w:t>проведения экзамена и наблюдает за ходом проведения демонстрационного экзамена.".</w:t>
      </w:r>
    </w:p>
    <w:p w:rsidR="00C33F92" w:rsidRPr="00C33F92" w:rsidRDefault="00C33F92">
      <w:pPr>
        <w:pStyle w:val="ConsPlusNormal"/>
        <w:spacing w:before="220"/>
        <w:ind w:firstLine="540"/>
        <w:jc w:val="both"/>
      </w:pPr>
      <w:r w:rsidRPr="00C33F92">
        <w:t>32. В пункте 38 слова "заданий демонстрационного экзамена" заменить словом "КИМ".</w:t>
      </w:r>
    </w:p>
    <w:p w:rsidR="00C33F92" w:rsidRPr="00C33F92" w:rsidRDefault="00C33F92">
      <w:pPr>
        <w:pStyle w:val="ConsPlusNormal"/>
        <w:spacing w:before="220"/>
        <w:ind w:firstLine="540"/>
        <w:jc w:val="both"/>
      </w:pPr>
      <w:r w:rsidRPr="00C33F92">
        <w:t>33. В пункте 39:</w:t>
      </w:r>
    </w:p>
    <w:p w:rsidR="00C33F92" w:rsidRPr="00C33F92" w:rsidRDefault="00C33F92">
      <w:pPr>
        <w:pStyle w:val="ConsPlusNormal"/>
        <w:spacing w:before="220"/>
        <w:ind w:firstLine="540"/>
        <w:jc w:val="both"/>
      </w:pPr>
      <w:r w:rsidRPr="00C33F92">
        <w:t>а) в абзаце первом слова "главный эксперт" заменить словами "администратор центра проведения экзамена";</w:t>
      </w:r>
    </w:p>
    <w:p w:rsidR="00C33F92" w:rsidRPr="00C33F92" w:rsidRDefault="00C33F92">
      <w:pPr>
        <w:pStyle w:val="ConsPlusNormal"/>
        <w:spacing w:before="220"/>
        <w:ind w:firstLine="540"/>
        <w:jc w:val="both"/>
      </w:pPr>
      <w:r w:rsidRPr="00C33F92">
        <w:t>б) в абзаце втором слова "главный эксперт" заменить словами "администратор центра проведения экзамена";</w:t>
      </w:r>
    </w:p>
    <w:p w:rsidR="00C33F92" w:rsidRPr="00C33F92" w:rsidRDefault="00C33F92">
      <w:pPr>
        <w:pStyle w:val="ConsPlusNormal"/>
        <w:spacing w:before="220"/>
        <w:ind w:firstLine="540"/>
        <w:jc w:val="both"/>
      </w:pPr>
      <w:r w:rsidRPr="00C33F92">
        <w:t>в) в абзаце третьем слова "главный эксперт" заменить словами "администратор центра проведения экзамена".</w:t>
      </w:r>
    </w:p>
    <w:p w:rsidR="00C33F92" w:rsidRPr="00C33F92" w:rsidRDefault="00C33F92">
      <w:pPr>
        <w:pStyle w:val="ConsPlusNormal"/>
        <w:spacing w:before="220"/>
        <w:ind w:firstLine="540"/>
        <w:jc w:val="both"/>
      </w:pPr>
      <w:r w:rsidRPr="00C33F92">
        <w:t>34. В пункте 41:</w:t>
      </w:r>
    </w:p>
    <w:p w:rsidR="00C33F92" w:rsidRPr="00C33F92" w:rsidRDefault="00C33F92">
      <w:pPr>
        <w:pStyle w:val="ConsPlusNormal"/>
        <w:spacing w:before="220"/>
        <w:ind w:firstLine="540"/>
        <w:jc w:val="both"/>
      </w:pPr>
      <w:r w:rsidRPr="00C33F92">
        <w:t>а) в абзаце четвертом слова "главному эксперту" заменить словами "администратору центра проведения экзамена";</w:t>
      </w:r>
    </w:p>
    <w:p w:rsidR="00C33F92" w:rsidRPr="00C33F92" w:rsidRDefault="00C33F92">
      <w:pPr>
        <w:pStyle w:val="ConsPlusNormal"/>
        <w:spacing w:before="220"/>
        <w:ind w:firstLine="540"/>
        <w:jc w:val="both"/>
      </w:pPr>
      <w:r w:rsidRPr="00C33F92">
        <w:t>б) в абзаце пятом слово "заданий" заменить словом "КИМ", слова "главного эксперта" заменить словами "администратора центра проведения экзамена".</w:t>
      </w:r>
    </w:p>
    <w:p w:rsidR="00C33F92" w:rsidRPr="00C33F92" w:rsidRDefault="00C33F92">
      <w:pPr>
        <w:pStyle w:val="ConsPlusNormal"/>
        <w:spacing w:before="220"/>
        <w:ind w:firstLine="540"/>
        <w:jc w:val="both"/>
      </w:pPr>
      <w:r w:rsidRPr="00C33F92">
        <w:t>35. В пункте 43 слова "главного эксперта" заменить словами "администратора центра проведения экзамена".</w:t>
      </w:r>
    </w:p>
    <w:p w:rsidR="00C33F92" w:rsidRPr="00C33F92" w:rsidRDefault="00C33F92">
      <w:pPr>
        <w:pStyle w:val="ConsPlusNormal"/>
        <w:spacing w:before="220"/>
        <w:ind w:firstLine="540"/>
        <w:jc w:val="both"/>
      </w:pPr>
      <w:r w:rsidRPr="00C33F92">
        <w:t>36. В пункте 44:</w:t>
      </w:r>
    </w:p>
    <w:p w:rsidR="00C33F92" w:rsidRPr="00C33F92" w:rsidRDefault="00C33F92">
      <w:pPr>
        <w:pStyle w:val="ConsPlusNormal"/>
        <w:spacing w:before="220"/>
        <w:ind w:firstLine="540"/>
        <w:jc w:val="both"/>
      </w:pPr>
      <w:r w:rsidRPr="00C33F92">
        <w:t>а) в абзаце втором слова "комплекта оценочной документации" заменить словами "спецификации КИМ", слова "задания демонстрационного экзамена" заменить словом "КИМ";</w:t>
      </w:r>
    </w:p>
    <w:p w:rsidR="00C33F92" w:rsidRPr="00C33F92" w:rsidRDefault="00C33F92">
      <w:pPr>
        <w:pStyle w:val="ConsPlusNormal"/>
        <w:spacing w:before="220"/>
        <w:ind w:firstLine="540"/>
        <w:jc w:val="both"/>
      </w:pPr>
      <w:r w:rsidRPr="00C33F92">
        <w:t>б) в абзаце четвертом слова "задания демонстрационного экзамена" заменить словом "КИМ";</w:t>
      </w:r>
    </w:p>
    <w:p w:rsidR="00C33F92" w:rsidRPr="00C33F92" w:rsidRDefault="00C33F92">
      <w:pPr>
        <w:pStyle w:val="ConsPlusNormal"/>
        <w:spacing w:before="220"/>
        <w:ind w:firstLine="540"/>
        <w:jc w:val="both"/>
      </w:pPr>
      <w:r w:rsidRPr="00C33F92">
        <w:t>в) в абзаце шестом слова "комплектом оценочной документации" заменить словами "спецификацией КИМ";</w:t>
      </w:r>
    </w:p>
    <w:p w:rsidR="00C33F92" w:rsidRPr="00C33F92" w:rsidRDefault="00C33F92">
      <w:pPr>
        <w:pStyle w:val="ConsPlusNormal"/>
        <w:spacing w:before="220"/>
        <w:ind w:firstLine="540"/>
        <w:jc w:val="both"/>
      </w:pPr>
      <w:r w:rsidRPr="00C33F92">
        <w:t>г) в абзаце седьмом слова "комплектом оценочной документации" заменить словами "спецификацией КИМ";</w:t>
      </w:r>
    </w:p>
    <w:p w:rsidR="00C33F92" w:rsidRPr="00C33F92" w:rsidRDefault="00C33F92">
      <w:pPr>
        <w:pStyle w:val="ConsPlusNormal"/>
        <w:spacing w:before="220"/>
        <w:ind w:firstLine="540"/>
        <w:jc w:val="both"/>
      </w:pPr>
      <w:r w:rsidRPr="00C33F92">
        <w:t>д) в абзаце восьмом слова "комплектом оценочной документации" заменить словами "спецификацией КИМ", слова "заданием демонстрационного экзамена" заменить словами "КИМ".</w:t>
      </w:r>
    </w:p>
    <w:p w:rsidR="00C33F92" w:rsidRPr="00C33F92" w:rsidRDefault="00C33F92">
      <w:pPr>
        <w:pStyle w:val="ConsPlusNormal"/>
        <w:spacing w:before="220"/>
        <w:ind w:firstLine="540"/>
        <w:jc w:val="both"/>
      </w:pPr>
      <w:r w:rsidRPr="00C33F92">
        <w:t>37. В пункте 45 слово "заданий" заменить словом "КИМ".</w:t>
      </w:r>
    </w:p>
    <w:p w:rsidR="00C33F92" w:rsidRPr="00C33F92" w:rsidRDefault="00C33F92">
      <w:pPr>
        <w:pStyle w:val="ConsPlusNormal"/>
        <w:spacing w:before="220"/>
        <w:ind w:firstLine="540"/>
        <w:jc w:val="both"/>
      </w:pPr>
      <w:r w:rsidRPr="00C33F92">
        <w:t>38. Пункт 46 изложить в следующей редакции:</w:t>
      </w:r>
    </w:p>
    <w:p w:rsidR="00C33F92" w:rsidRPr="00C33F92" w:rsidRDefault="00C33F92">
      <w:pPr>
        <w:pStyle w:val="ConsPlusNormal"/>
        <w:spacing w:before="220"/>
        <w:ind w:firstLine="540"/>
        <w:jc w:val="both"/>
      </w:pPr>
      <w:r w:rsidRPr="00C33F92">
        <w:t xml:space="preserve">"46. В соответствии с планом проведения демонстрационного экзамена администратор центра проведения экзамена ознакомляет выпускников </w:t>
      </w:r>
      <w:proofErr w:type="gramStart"/>
      <w:r w:rsidRPr="00C33F92">
        <w:t>с</w:t>
      </w:r>
      <w:proofErr w:type="gramEnd"/>
      <w:r w:rsidRPr="00C33F92">
        <w:t xml:space="preserve"> </w:t>
      </w:r>
      <w:proofErr w:type="gramStart"/>
      <w:r w:rsidRPr="00C33F92">
        <w:t>КИМ</w:t>
      </w:r>
      <w:proofErr w:type="gramEnd"/>
      <w:r w:rsidRPr="00C33F92">
        <w:t>, передает им копии КИМ.".</w:t>
      </w:r>
    </w:p>
    <w:p w:rsidR="00C33F92" w:rsidRPr="00C33F92" w:rsidRDefault="00C33F92">
      <w:pPr>
        <w:pStyle w:val="ConsPlusNormal"/>
        <w:spacing w:before="220"/>
        <w:ind w:firstLine="540"/>
        <w:jc w:val="both"/>
      </w:pPr>
      <w:r w:rsidRPr="00C33F92">
        <w:t>39. В пункте 47 слова "заданиями демонстрационного экзамена" заменить словом "КИМ".</w:t>
      </w:r>
    </w:p>
    <w:p w:rsidR="00C33F92" w:rsidRPr="00C33F92" w:rsidRDefault="00C33F92">
      <w:pPr>
        <w:pStyle w:val="ConsPlusNormal"/>
        <w:spacing w:before="220"/>
        <w:ind w:firstLine="540"/>
        <w:jc w:val="both"/>
      </w:pPr>
      <w:r w:rsidRPr="00C33F92">
        <w:t>40. В пункте 48:</w:t>
      </w:r>
    </w:p>
    <w:p w:rsidR="00C33F92" w:rsidRPr="00C33F92" w:rsidRDefault="00C33F92">
      <w:pPr>
        <w:pStyle w:val="ConsPlusNormal"/>
        <w:spacing w:before="220"/>
        <w:ind w:firstLine="540"/>
        <w:jc w:val="both"/>
      </w:pPr>
      <w:r w:rsidRPr="00C33F92">
        <w:t>а) в абзаце первом слова "главный эксперт" заменить словами "администратор центра проведения экзамена";</w:t>
      </w:r>
    </w:p>
    <w:p w:rsidR="00C33F92" w:rsidRPr="00C33F92" w:rsidRDefault="00C33F92">
      <w:pPr>
        <w:pStyle w:val="ConsPlusNormal"/>
        <w:spacing w:before="220"/>
        <w:ind w:firstLine="540"/>
        <w:jc w:val="both"/>
      </w:pPr>
      <w:r w:rsidRPr="00C33F92">
        <w:t>б) в абзаце втором слова "главным экспертом" заменить словами "администратором центра проведения экзамена";</w:t>
      </w:r>
    </w:p>
    <w:p w:rsidR="00C33F92" w:rsidRPr="00C33F92" w:rsidRDefault="00C33F92">
      <w:pPr>
        <w:pStyle w:val="ConsPlusNormal"/>
        <w:spacing w:before="220"/>
        <w:ind w:firstLine="540"/>
        <w:jc w:val="both"/>
      </w:pPr>
      <w:r w:rsidRPr="00C33F92">
        <w:t>в) в абзаце третьем слова "главным экспертом" заменить словами "администратором центра проведения экзамена", слова "заданий демонстрационного экзамена" заменить словом "КИМ".</w:t>
      </w:r>
    </w:p>
    <w:p w:rsidR="00C33F92" w:rsidRPr="00C33F92" w:rsidRDefault="00C33F92">
      <w:pPr>
        <w:pStyle w:val="ConsPlusNormal"/>
        <w:spacing w:before="220"/>
        <w:ind w:firstLine="540"/>
        <w:jc w:val="both"/>
      </w:pPr>
      <w:r w:rsidRPr="00C33F92">
        <w:lastRenderedPageBreak/>
        <w:t>41. В пункте 52 слова "задания демонстрационного экзамена" заменить словом "КИМ", слова "главным экспертом" заменить словами "администратором центра проведения экзамена".</w:t>
      </w:r>
    </w:p>
    <w:p w:rsidR="00C33F92" w:rsidRPr="00C33F92" w:rsidRDefault="00C33F92">
      <w:pPr>
        <w:pStyle w:val="ConsPlusNormal"/>
        <w:spacing w:before="220"/>
        <w:ind w:firstLine="540"/>
        <w:jc w:val="both"/>
      </w:pPr>
      <w:r w:rsidRPr="00C33F92">
        <w:t>42. В пункте 53 слова "главным экспертом" заменить словами "администратором центра проведения экзамена".</w:t>
      </w:r>
    </w:p>
    <w:p w:rsidR="00C33F92" w:rsidRPr="00C33F92" w:rsidRDefault="00C33F92">
      <w:pPr>
        <w:pStyle w:val="ConsPlusNormal"/>
        <w:spacing w:before="220"/>
        <w:ind w:firstLine="540"/>
        <w:jc w:val="both"/>
      </w:pPr>
      <w:r w:rsidRPr="00C33F92">
        <w:t>43. Пункт 54 изложить в следующей редакции:</w:t>
      </w:r>
    </w:p>
    <w:p w:rsidR="00C33F92" w:rsidRPr="00C33F92" w:rsidRDefault="00C33F92">
      <w:pPr>
        <w:pStyle w:val="ConsPlusNormal"/>
        <w:spacing w:before="220"/>
        <w:ind w:firstLine="540"/>
        <w:jc w:val="both"/>
      </w:pPr>
      <w:r w:rsidRPr="00C33F92">
        <w:t>"54. Администратор центра проведения экзамена сообщает выпускникам о течении времени выполнения КИМ каждые 60 минут, а также за 30 и 5 минут до окончания времени выполнения задания</w:t>
      </w:r>
      <w:proofErr w:type="gramStart"/>
      <w:r w:rsidRPr="00C33F92">
        <w:t>.".</w:t>
      </w:r>
      <w:proofErr w:type="gramEnd"/>
    </w:p>
    <w:p w:rsidR="00C33F92" w:rsidRPr="00C33F92" w:rsidRDefault="00C33F92">
      <w:pPr>
        <w:pStyle w:val="ConsPlusNormal"/>
        <w:spacing w:before="220"/>
        <w:ind w:firstLine="540"/>
        <w:jc w:val="both"/>
      </w:pPr>
      <w:r w:rsidRPr="00C33F92">
        <w:t>44. Пункт 55 изложить в следующей редакции:</w:t>
      </w:r>
    </w:p>
    <w:p w:rsidR="00C33F92" w:rsidRPr="00C33F92" w:rsidRDefault="00C33F92">
      <w:pPr>
        <w:pStyle w:val="ConsPlusNormal"/>
        <w:spacing w:before="220"/>
        <w:ind w:firstLine="540"/>
        <w:jc w:val="both"/>
      </w:pPr>
      <w:r w:rsidRPr="00C33F92">
        <w:t xml:space="preserve">"55. После объявления администратором центра </w:t>
      </w:r>
      <w:proofErr w:type="gramStart"/>
      <w:r w:rsidRPr="00C33F92">
        <w:t>проведения экзамена окончания времени выполнения</w:t>
      </w:r>
      <w:proofErr w:type="gramEnd"/>
      <w:r w:rsidRPr="00C33F92">
        <w:t xml:space="preserve"> КИМ выпускники прекращают любые действия по выполнению КИМ.".</w:t>
      </w:r>
    </w:p>
    <w:p w:rsidR="00C33F92" w:rsidRPr="00C33F92" w:rsidRDefault="00C33F92">
      <w:pPr>
        <w:pStyle w:val="ConsPlusNormal"/>
        <w:spacing w:before="220"/>
        <w:ind w:firstLine="540"/>
        <w:jc w:val="both"/>
      </w:pPr>
      <w:r w:rsidRPr="00C33F92">
        <w:t>45. В пункте 56 слова "главного эксперта" заменить словами "администратора центра проведения экзамена".</w:t>
      </w:r>
    </w:p>
    <w:p w:rsidR="00C33F92" w:rsidRPr="00C33F92" w:rsidRDefault="00C33F92">
      <w:pPr>
        <w:pStyle w:val="ConsPlusNormal"/>
        <w:spacing w:before="220"/>
        <w:ind w:firstLine="540"/>
        <w:jc w:val="both"/>
      </w:pPr>
      <w:r w:rsidRPr="00C33F92">
        <w:t>46. Пункт 57 изложить в следующей редакции:</w:t>
      </w:r>
    </w:p>
    <w:p w:rsidR="00C33F92" w:rsidRPr="00C33F92" w:rsidRDefault="00C33F92">
      <w:pPr>
        <w:pStyle w:val="ConsPlusNormal"/>
        <w:spacing w:before="220"/>
        <w:ind w:firstLine="540"/>
        <w:jc w:val="both"/>
      </w:pPr>
      <w:r w:rsidRPr="00C33F92">
        <w:t>"57. Результаты выполнения выпускниками КИМ подлежат фиксации экспертами в соответствии с критериями оценивания</w:t>
      </w:r>
      <w:proofErr w:type="gramStart"/>
      <w:r w:rsidRPr="00C33F92">
        <w:t>.".</w:t>
      </w:r>
      <w:proofErr w:type="gramEnd"/>
    </w:p>
    <w:p w:rsidR="00C33F92" w:rsidRPr="00C33F92" w:rsidRDefault="00C33F92">
      <w:pPr>
        <w:pStyle w:val="ConsPlusNormal"/>
        <w:spacing w:before="220"/>
        <w:ind w:firstLine="540"/>
        <w:jc w:val="both"/>
      </w:pPr>
      <w:r w:rsidRPr="00C33F92">
        <w:t>47. В пункте 59 слова ", не считая членов экспертной группы" исключить.</w:t>
      </w:r>
    </w:p>
    <w:p w:rsidR="00C33F92" w:rsidRPr="00C33F92" w:rsidRDefault="00C33F92">
      <w:pPr>
        <w:pStyle w:val="ConsPlusNormal"/>
        <w:spacing w:before="220"/>
        <w:ind w:firstLine="540"/>
        <w:jc w:val="both"/>
      </w:pPr>
      <w:r w:rsidRPr="00C33F92">
        <w:t>48. Пункт 61 изложить в следующей редакции:</w:t>
      </w:r>
    </w:p>
    <w:p w:rsidR="00C33F92" w:rsidRPr="00C33F92" w:rsidRDefault="00C33F92">
      <w:pPr>
        <w:pStyle w:val="ConsPlusNormal"/>
        <w:spacing w:before="220"/>
        <w:ind w:firstLine="540"/>
        <w:jc w:val="both"/>
      </w:pPr>
      <w:r w:rsidRPr="00C33F92">
        <w:t>"61. Процедура оценивания результатов КИМ осуществляется членами экспертной группы по 100-балльной системе в соответствии с требованиями спецификациями КИМ</w:t>
      </w:r>
      <w:proofErr w:type="gramStart"/>
      <w:r w:rsidRPr="00C33F92">
        <w:t>.".</w:t>
      </w:r>
      <w:proofErr w:type="gramEnd"/>
    </w:p>
    <w:p w:rsidR="00C33F92" w:rsidRPr="00C33F92" w:rsidRDefault="00C33F92">
      <w:pPr>
        <w:pStyle w:val="ConsPlusNormal"/>
        <w:spacing w:before="220"/>
        <w:ind w:firstLine="540"/>
        <w:jc w:val="both"/>
      </w:pPr>
      <w:r w:rsidRPr="00C33F92">
        <w:t>49. В пункте 62:</w:t>
      </w:r>
    </w:p>
    <w:p w:rsidR="00C33F92" w:rsidRPr="00C33F92" w:rsidRDefault="00C33F92">
      <w:pPr>
        <w:pStyle w:val="ConsPlusNormal"/>
        <w:spacing w:before="220"/>
        <w:ind w:firstLine="540"/>
        <w:jc w:val="both"/>
      </w:pPr>
      <w:r w:rsidRPr="00C33F92">
        <w:t>а) в абзаце первом слова "главным экспертом" заменить словами "администратором центра проведения экзамена";</w:t>
      </w:r>
    </w:p>
    <w:p w:rsidR="00C33F92" w:rsidRPr="00C33F92" w:rsidRDefault="00C33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C33F92" w:rsidRPr="00C33F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3F92" w:rsidRPr="00C33F92" w:rsidRDefault="00C33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3F92" w:rsidRPr="00C33F92" w:rsidRDefault="00C33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3F92" w:rsidRPr="00C33F92" w:rsidRDefault="00C33F92">
            <w:pPr>
              <w:pStyle w:val="ConsPlusNormal"/>
              <w:jc w:val="both"/>
            </w:pPr>
            <w:proofErr w:type="spellStart"/>
            <w:r w:rsidRPr="00C33F92">
              <w:t>КонсультантПлюс</w:t>
            </w:r>
            <w:proofErr w:type="spellEnd"/>
            <w:r w:rsidRPr="00C33F92">
              <w:t>: примечание.</w:t>
            </w:r>
          </w:p>
          <w:p w:rsidR="00C33F92" w:rsidRPr="00C33F92" w:rsidRDefault="00C33F92">
            <w:pPr>
              <w:pStyle w:val="ConsPlusNormal"/>
              <w:jc w:val="both"/>
            </w:pPr>
            <w:r w:rsidRPr="00C33F92">
              <w:t xml:space="preserve">В официальном тексте документа, видимо, допущена опечатка: слова "главным экспертом" расположены в </w:t>
            </w:r>
            <w:proofErr w:type="spellStart"/>
            <w:r w:rsidRPr="00C33F92">
              <w:t>абз</w:t>
            </w:r>
            <w:proofErr w:type="spellEnd"/>
            <w:r w:rsidRPr="00C33F92">
              <w:t xml:space="preserve">. 3 п. 62, а не в </w:t>
            </w:r>
            <w:proofErr w:type="spellStart"/>
            <w:r w:rsidRPr="00C33F92">
              <w:t>абз</w:t>
            </w:r>
            <w:proofErr w:type="spellEnd"/>
            <w:r w:rsidRPr="00C33F92">
              <w:t>. 2 п. 62.</w:t>
            </w:r>
          </w:p>
        </w:tc>
        <w:tc>
          <w:tcPr>
            <w:tcW w:w="113" w:type="dxa"/>
            <w:tcBorders>
              <w:top w:val="nil"/>
              <w:left w:val="nil"/>
              <w:bottom w:val="nil"/>
              <w:right w:val="nil"/>
            </w:tcBorders>
            <w:shd w:val="clear" w:color="auto" w:fill="F4F3F8"/>
            <w:tcMar>
              <w:top w:w="0" w:type="dxa"/>
              <w:left w:w="0" w:type="dxa"/>
              <w:bottom w:w="0" w:type="dxa"/>
              <w:right w:w="0" w:type="dxa"/>
            </w:tcMar>
          </w:tcPr>
          <w:p w:rsidR="00C33F92" w:rsidRPr="00C33F92" w:rsidRDefault="00C33F92">
            <w:pPr>
              <w:pStyle w:val="ConsPlusNormal"/>
            </w:pPr>
          </w:p>
        </w:tc>
      </w:tr>
    </w:tbl>
    <w:p w:rsidR="00C33F92" w:rsidRPr="00C33F92" w:rsidRDefault="00C33F92">
      <w:pPr>
        <w:pStyle w:val="ConsPlusNormal"/>
        <w:spacing w:before="280"/>
        <w:ind w:firstLine="540"/>
        <w:jc w:val="both"/>
      </w:pPr>
      <w:r w:rsidRPr="00C33F92">
        <w:t>б) в абзаце втором слова "главным экспертом" заменить словами "администратором центра проведения экзамена".</w:t>
      </w:r>
    </w:p>
    <w:p w:rsidR="00C33F92" w:rsidRPr="00C33F92" w:rsidRDefault="00C33F92">
      <w:pPr>
        <w:pStyle w:val="ConsPlusNormal"/>
        <w:spacing w:before="220"/>
        <w:ind w:firstLine="540"/>
        <w:jc w:val="both"/>
      </w:pPr>
      <w:r w:rsidRPr="00C33F92">
        <w:t>50. Пункт 63 изложить в следующей редакции:</w:t>
      </w:r>
    </w:p>
    <w:p w:rsidR="00C33F92" w:rsidRPr="00C33F92" w:rsidRDefault="00C33F92">
      <w:pPr>
        <w:pStyle w:val="ConsPlusNormal"/>
        <w:spacing w:before="220"/>
        <w:ind w:firstLine="540"/>
        <w:jc w:val="both"/>
      </w:pPr>
      <w:r w:rsidRPr="00C33F92">
        <w:t xml:space="preserve">"63. </w:t>
      </w:r>
      <w:proofErr w:type="gramStart"/>
      <w:r w:rsidRPr="00C33F92">
        <w:t>Статус победителя, призера финала чемпионата по профессиональному мастерству "Профессионалы", чемпионата высоких технологий, победителя чемпионата по профессиональному мастерству среди инвалидов и лиц с ограниченными возможностями здоровья "</w:t>
      </w:r>
      <w:proofErr w:type="spellStart"/>
      <w:r w:rsidRPr="00C33F92">
        <w:t>Абилимпикс</w:t>
      </w:r>
      <w:proofErr w:type="spellEnd"/>
      <w:r w:rsidRPr="00C33F92">
        <w:t>", победителя и призера национального открытого чемпионата творческих компетенций "</w:t>
      </w:r>
      <w:proofErr w:type="spellStart"/>
      <w:r w:rsidRPr="00C33F92">
        <w:t>АртМастерс</w:t>
      </w:r>
      <w:proofErr w:type="spellEnd"/>
      <w:r w:rsidRPr="00C33F92">
        <w:t xml:space="preserve"> (Мастера Искусств)" по 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w:t>
      </w:r>
      <w:proofErr w:type="gramEnd"/>
      <w:r w:rsidRPr="00C33F92">
        <w:t xml:space="preserve"> образовательной программе среднего профессионального образования</w:t>
      </w:r>
      <w:proofErr w:type="gramStart"/>
      <w:r w:rsidRPr="00C33F92">
        <w:t>.".</w:t>
      </w:r>
      <w:proofErr w:type="gramEnd"/>
    </w:p>
    <w:p w:rsidR="00C33F92" w:rsidRPr="00C33F92" w:rsidRDefault="00C33F92">
      <w:pPr>
        <w:pStyle w:val="ConsPlusNormal"/>
        <w:spacing w:before="220"/>
        <w:ind w:firstLine="540"/>
        <w:jc w:val="both"/>
      </w:pPr>
      <w:r w:rsidRPr="00C33F92">
        <w:t>51. В абзаце первом пункта 72 слова "образовательной организации" исключить.</w:t>
      </w:r>
    </w:p>
    <w:p w:rsidR="00C33F92" w:rsidRPr="00C33F92" w:rsidRDefault="00C33F92">
      <w:pPr>
        <w:pStyle w:val="ConsPlusNormal"/>
        <w:spacing w:before="220"/>
        <w:ind w:firstLine="540"/>
        <w:jc w:val="both"/>
      </w:pPr>
      <w:r w:rsidRPr="00C33F92">
        <w:t>52. В пункте 74:</w:t>
      </w:r>
    </w:p>
    <w:p w:rsidR="00C33F92" w:rsidRPr="00C33F92" w:rsidRDefault="00C33F92">
      <w:pPr>
        <w:pStyle w:val="ConsPlusNormal"/>
        <w:spacing w:before="220"/>
        <w:ind w:firstLine="540"/>
        <w:jc w:val="both"/>
      </w:pPr>
      <w:r w:rsidRPr="00C33F92">
        <w:t>а) абзац первый изложить в следующей редакции:</w:t>
      </w:r>
    </w:p>
    <w:p w:rsidR="00C33F92" w:rsidRPr="00C33F92" w:rsidRDefault="00C33F92">
      <w:pPr>
        <w:pStyle w:val="ConsPlusNormal"/>
        <w:spacing w:before="220"/>
        <w:ind w:firstLine="540"/>
        <w:jc w:val="both"/>
      </w:pPr>
      <w:r w:rsidRPr="00C33F92">
        <w:lastRenderedPageBreak/>
        <w:t>"74. При проведении ГИА в форме государственного экзамена и (или) защиты дипломного проекта (работы) состав апелляционной комиссии утверждается образовательной организацией одновременно с утверждением состава ГЭК. При проведении ГИА в форме демонстрационного экзамена состав апелляционной комиссии утверждается исполнительным органом, осуществляющим государственное управление в сфере образования субъекта Российской Федерации одновременно с утверждением состава ГЭК.";</w:t>
      </w:r>
    </w:p>
    <w:p w:rsidR="00C33F92" w:rsidRPr="00C33F92" w:rsidRDefault="00C33F92">
      <w:pPr>
        <w:pStyle w:val="ConsPlusNormal"/>
        <w:spacing w:before="220"/>
        <w:ind w:firstLine="540"/>
        <w:jc w:val="both"/>
      </w:pPr>
      <w:r w:rsidRPr="00C33F92">
        <w:t>б) в абзаце втором слова "организаций-партнеров" заменить словом "работодателей".</w:t>
      </w:r>
    </w:p>
    <w:p w:rsidR="00C33F92" w:rsidRPr="00C33F92" w:rsidRDefault="00C33F92">
      <w:pPr>
        <w:pStyle w:val="ConsPlusNormal"/>
        <w:spacing w:before="220"/>
        <w:ind w:firstLine="540"/>
        <w:jc w:val="both"/>
      </w:pPr>
      <w:r w:rsidRPr="00C33F92">
        <w:t>53. Пункт 75 изложить в следующей редакции:</w:t>
      </w:r>
    </w:p>
    <w:p w:rsidR="00C33F92" w:rsidRPr="00C33F92" w:rsidRDefault="00C33F92">
      <w:pPr>
        <w:pStyle w:val="ConsPlusNormal"/>
        <w:spacing w:before="220"/>
        <w:ind w:firstLine="540"/>
        <w:jc w:val="both"/>
      </w:pPr>
      <w:r w:rsidRPr="00C33F92">
        <w:t>"75. Апелляция рассматривается на заседании апелляционной комиссии с участием не менее двух третей ее состава.</w:t>
      </w:r>
    </w:p>
    <w:p w:rsidR="00C33F92" w:rsidRPr="00C33F92" w:rsidRDefault="00C33F92">
      <w:pPr>
        <w:pStyle w:val="ConsPlusNormal"/>
        <w:spacing w:before="220"/>
        <w:ind w:firstLine="540"/>
        <w:jc w:val="both"/>
      </w:pPr>
      <w:r w:rsidRPr="00C33F92">
        <w:t>На заседание апелляционной комиссии приглашается член ГЭК, а также администратор центра проведения экзамена при проведении ГИА в форме демонстрационного экзамена.</w:t>
      </w:r>
    </w:p>
    <w:p w:rsidR="00C33F92" w:rsidRPr="00C33F92" w:rsidRDefault="00C33F92">
      <w:pPr>
        <w:pStyle w:val="ConsPlusNormal"/>
        <w:spacing w:before="220"/>
        <w:ind w:firstLine="540"/>
        <w:jc w:val="both"/>
      </w:pPr>
      <w:r w:rsidRPr="00C33F92">
        <w:t>При проведении ГИА в форме демонстрационного экзамена по решению члена апелляционной комиссии к участию в заседании комиссии могут быть также привлечены члены экспертной группы, технический эксперт.</w:t>
      </w:r>
    </w:p>
    <w:p w:rsidR="00C33F92" w:rsidRPr="00C33F92" w:rsidRDefault="00C33F92">
      <w:pPr>
        <w:pStyle w:val="ConsPlusNormal"/>
        <w:spacing w:before="220"/>
        <w:ind w:firstLine="540"/>
        <w:jc w:val="both"/>
      </w:pPr>
      <w:r w:rsidRPr="00C33F92">
        <w:t xml:space="preserve">По решению члена апелляционной комиссии заседание апелляционной комиссии может пройти с применением средств видео, </w:t>
      </w:r>
      <w:proofErr w:type="gramStart"/>
      <w:r w:rsidRPr="00C33F92">
        <w:t>конференц-связи</w:t>
      </w:r>
      <w:proofErr w:type="gramEnd"/>
      <w:r w:rsidRPr="00C33F92">
        <w:t>, а равно посредством предоставления письменных пояснений по поставленным апелляционной комиссией вопросам.</w:t>
      </w:r>
    </w:p>
    <w:p w:rsidR="00C33F92" w:rsidRPr="00C33F92" w:rsidRDefault="00C33F92">
      <w:pPr>
        <w:pStyle w:val="ConsPlusNormal"/>
        <w:spacing w:before="220"/>
        <w:ind w:firstLine="540"/>
        <w:jc w:val="both"/>
      </w:pPr>
      <w:r w:rsidRPr="00C33F92">
        <w:t>Выпускник, подавший апелляцию, имеет право присутствовать при рассмотрении апелляции.</w:t>
      </w:r>
    </w:p>
    <w:p w:rsidR="00C33F92" w:rsidRPr="00C33F92" w:rsidRDefault="00C33F92">
      <w:pPr>
        <w:pStyle w:val="ConsPlusNormal"/>
        <w:spacing w:before="220"/>
        <w:ind w:firstLine="540"/>
        <w:jc w:val="both"/>
      </w:pPr>
      <w:r w:rsidRPr="00C33F92">
        <w:t>С несовершеннолетним выпускником имеет право присутствовать один из родителей (законных представителей).</w:t>
      </w:r>
    </w:p>
    <w:p w:rsidR="00C33F92" w:rsidRPr="00C33F92" w:rsidRDefault="00C33F92">
      <w:pPr>
        <w:pStyle w:val="ConsPlusNormal"/>
        <w:spacing w:before="220"/>
        <w:ind w:firstLine="540"/>
        <w:jc w:val="both"/>
      </w:pPr>
      <w:r w:rsidRPr="00C33F92">
        <w:t>Указанные лица должны при себе иметь документы, удостоверяющие личность</w:t>
      </w:r>
      <w:proofErr w:type="gramStart"/>
      <w:r w:rsidRPr="00C33F92">
        <w:t>.".</w:t>
      </w:r>
      <w:proofErr w:type="gramEnd"/>
    </w:p>
    <w:p w:rsidR="00C33F92" w:rsidRPr="00C33F92" w:rsidRDefault="00C33F92">
      <w:pPr>
        <w:pStyle w:val="ConsPlusNormal"/>
        <w:spacing w:before="220"/>
        <w:ind w:firstLine="540"/>
        <w:jc w:val="both"/>
      </w:pPr>
      <w:r w:rsidRPr="00C33F92">
        <w:t>54. Абзац второй подпункта "а" пункта 85 изложить в следующей редакции:</w:t>
      </w:r>
    </w:p>
    <w:p w:rsidR="00C33F92" w:rsidRPr="00C33F92" w:rsidRDefault="00C33F92">
      <w:pPr>
        <w:pStyle w:val="ConsPlusNormal"/>
        <w:spacing w:before="220"/>
        <w:ind w:firstLine="540"/>
        <w:jc w:val="both"/>
      </w:pPr>
      <w:r w:rsidRPr="00C33F92">
        <w:t>"задания для выполнения, а также инструкция о порядке ГИА, спецификация КИМ, КИМ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roofErr w:type="gramStart"/>
      <w:r w:rsidRPr="00C33F92">
        <w:t>;"</w:t>
      </w:r>
      <w:proofErr w:type="gramEnd"/>
      <w:r w:rsidRPr="00C33F92">
        <w:t>.</w:t>
      </w:r>
    </w:p>
    <w:p w:rsidR="00C33F92" w:rsidRPr="00C33F92" w:rsidRDefault="00C33F92">
      <w:pPr>
        <w:pStyle w:val="ConsPlusNormal"/>
        <w:jc w:val="both"/>
      </w:pPr>
    </w:p>
    <w:sectPr w:rsidR="00C33F92" w:rsidRPr="00C33F92" w:rsidSect="0074414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92"/>
    <w:rsid w:val="00184505"/>
    <w:rsid w:val="001A78C3"/>
    <w:rsid w:val="002426F7"/>
    <w:rsid w:val="002D7D9A"/>
    <w:rsid w:val="00454620"/>
    <w:rsid w:val="00712DB5"/>
    <w:rsid w:val="007D328D"/>
    <w:rsid w:val="00847224"/>
    <w:rsid w:val="008F54BB"/>
    <w:rsid w:val="00943A03"/>
    <w:rsid w:val="00C33F92"/>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C33F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3F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3F92"/>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C33F92"/>
    <w:rPr>
      <w:color w:val="0000FF" w:themeColor="hyperlink"/>
      <w:u w:val="single"/>
    </w:rPr>
  </w:style>
  <w:style w:type="paragraph" w:customStyle="1" w:styleId="formattext">
    <w:name w:val="formattext"/>
    <w:basedOn w:val="a"/>
    <w:rsid w:val="001845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C33F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3F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3F92"/>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C33F92"/>
    <w:rPr>
      <w:color w:val="0000FF" w:themeColor="hyperlink"/>
      <w:u w:val="single"/>
    </w:rPr>
  </w:style>
  <w:style w:type="paragraph" w:customStyle="1" w:styleId="formattext">
    <w:name w:val="formattext"/>
    <w:basedOn w:val="a"/>
    <w:rsid w:val="001845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7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89617" TargetMode="External"/><Relationship Id="rId13" Type="http://schemas.openxmlformats.org/officeDocument/2006/relationships/hyperlink" Target="https://docs.cntd.ru/document/727382831" TargetMode="External"/><Relationship Id="rId18" Type="http://schemas.openxmlformats.org/officeDocument/2006/relationships/hyperlink" Target="https://docs.cntd.ru/document/1310304127" TargetMode="External"/><Relationship Id="rId3" Type="http://schemas.openxmlformats.org/officeDocument/2006/relationships/settings" Target="settings.xml"/><Relationship Id="rId7" Type="http://schemas.openxmlformats.org/officeDocument/2006/relationships/hyperlink" Target="https://docs.cntd.ru/document/727382831" TargetMode="External"/><Relationship Id="rId12" Type="http://schemas.openxmlformats.org/officeDocument/2006/relationships/hyperlink" Target="https://docs.cntd.ru/document/550817534" TargetMode="External"/><Relationship Id="rId17" Type="http://schemas.openxmlformats.org/officeDocument/2006/relationships/hyperlink" Target="https://docs.cntd.ru/document/1306081740" TargetMode="External"/><Relationship Id="rId2" Type="http://schemas.microsoft.com/office/2007/relationships/stylesWithEffects" Target="stylesWithEffects.xml"/><Relationship Id="rId16" Type="http://schemas.openxmlformats.org/officeDocument/2006/relationships/hyperlink" Target="https://docs.cntd.ru/document/130105216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727382831" TargetMode="External"/><Relationship Id="rId11" Type="http://schemas.openxmlformats.org/officeDocument/2006/relationships/hyperlink" Target="https://docs.cntd.ru/document/550817534" TargetMode="External"/><Relationship Id="rId5" Type="http://schemas.openxmlformats.org/officeDocument/2006/relationships/hyperlink" Target="http://publication.pravo.gov.ru/document/0001202605270025" TargetMode="External"/><Relationship Id="rId15" Type="http://schemas.openxmlformats.org/officeDocument/2006/relationships/hyperlink" Target="https://docs.cntd.ru/document/350458317" TargetMode="External"/><Relationship Id="rId10" Type="http://schemas.openxmlformats.org/officeDocument/2006/relationships/hyperlink" Target="https://docs.cntd.ru/document/13135116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cntd.ru/document/1313511623" TargetMode="External"/><Relationship Id="rId14" Type="http://schemas.openxmlformats.org/officeDocument/2006/relationships/hyperlink" Target="https://docs.cntd.ru/document/7273828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3298</Words>
  <Characters>18802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2026-05-29T08:38:00Z</dcterms:created>
  <dcterms:modified xsi:type="dcterms:W3CDTF">2026-05-29T08:42:00Z</dcterms:modified>
</cp:coreProperties>
</file>