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DA" w:rsidRPr="005F6EDA" w:rsidRDefault="005F6EDA" w:rsidP="005F6EDA">
      <w:pPr>
        <w:spacing w:after="0" w:line="360" w:lineRule="auto"/>
        <w:jc w:val="both"/>
        <w:rPr>
          <w:rFonts w:ascii="Arial" w:eastAsia="Times New Roman" w:hAnsi="Arial" w:cs="Arial"/>
          <w:b/>
          <w:bCs/>
          <w:sz w:val="24"/>
          <w:szCs w:val="24"/>
          <w:lang w:eastAsia="ru-RU"/>
        </w:rPr>
      </w:pPr>
      <w:r w:rsidRPr="005F6EDA">
        <w:rPr>
          <w:rFonts w:ascii="Times New Roman" w:eastAsia="Times New Roman" w:hAnsi="Times New Roman" w:cs="Times New Roman"/>
          <w:sz w:val="24"/>
          <w:szCs w:val="24"/>
          <w:lang w:eastAsia="ru-RU"/>
        </w:rPr>
        <w:t> </w:t>
      </w:r>
      <w:r w:rsidRPr="005F6EDA">
        <w:rPr>
          <w:rFonts w:ascii="Arial" w:eastAsia="Times New Roman" w:hAnsi="Arial" w:cs="Arial"/>
          <w:b/>
          <w:bCs/>
          <w:sz w:val="24"/>
          <w:szCs w:val="24"/>
          <w:lang w:eastAsia="ru-RU"/>
        </w:rPr>
        <w:t xml:space="preserve">МИНИСТЕРСТВО ЭКОНОМИЧЕСКОГО РАЗВИТИЯ РОССИЙСКОЙ ФЕДЕРАЦИИ </w:t>
      </w:r>
    </w:p>
    <w:p w:rsidR="005F6EDA" w:rsidRPr="005F6EDA" w:rsidRDefault="005F6EDA" w:rsidP="005F6EDA">
      <w:pPr>
        <w:spacing w:after="0" w:line="360" w:lineRule="auto"/>
        <w:jc w:val="center"/>
        <w:rPr>
          <w:rFonts w:ascii="Arial" w:eastAsia="Times New Roman" w:hAnsi="Arial" w:cs="Arial"/>
          <w:b/>
          <w:bCs/>
          <w:sz w:val="24"/>
          <w:szCs w:val="24"/>
          <w:lang w:eastAsia="ru-RU"/>
        </w:rPr>
      </w:pPr>
      <w:r w:rsidRPr="005F6EDA">
        <w:rPr>
          <w:rFonts w:ascii="Arial" w:eastAsia="Times New Roman" w:hAnsi="Arial" w:cs="Arial"/>
          <w:b/>
          <w:bCs/>
          <w:sz w:val="24"/>
          <w:szCs w:val="24"/>
          <w:lang w:eastAsia="ru-RU"/>
        </w:rPr>
        <w:t xml:space="preserve">ФЕДЕРАЛЬНАЯ СЛУЖБА ПО ИНТЕЛЛЕКТУАЛЬНОЙ СОБСТВЕННОСТИ </w:t>
      </w:r>
    </w:p>
    <w:p w:rsidR="005F6EDA" w:rsidRPr="005F6EDA" w:rsidRDefault="005F6EDA" w:rsidP="005F6EDA">
      <w:pPr>
        <w:spacing w:after="0" w:line="360" w:lineRule="auto"/>
        <w:jc w:val="center"/>
        <w:rPr>
          <w:rFonts w:ascii="Arial" w:eastAsia="Times New Roman" w:hAnsi="Arial" w:cs="Arial"/>
          <w:b/>
          <w:bCs/>
          <w:sz w:val="24"/>
          <w:szCs w:val="24"/>
          <w:lang w:eastAsia="ru-RU"/>
        </w:rPr>
      </w:pPr>
      <w:hyperlink r:id="rId5" w:history="1">
        <w:r w:rsidRPr="005F6EDA">
          <w:rPr>
            <w:rStyle w:val="a6"/>
            <w:rFonts w:ascii="Arial" w:eastAsia="Times New Roman" w:hAnsi="Arial" w:cs="Arial"/>
            <w:b/>
            <w:bCs/>
            <w:sz w:val="24"/>
            <w:szCs w:val="24"/>
            <w:lang w:eastAsia="ru-RU"/>
          </w:rPr>
          <w:t>Приказ от 24 марта 2026 г. N 41</w:t>
        </w:r>
      </w:hyperlink>
      <w:r w:rsidRPr="005F6EDA">
        <w:rPr>
          <w:rFonts w:ascii="Arial" w:eastAsia="Times New Roman" w:hAnsi="Arial" w:cs="Arial"/>
          <w:b/>
          <w:bCs/>
          <w:sz w:val="24"/>
          <w:szCs w:val="24"/>
          <w:lang w:eastAsia="ru-RU"/>
        </w:rPr>
        <w:t xml:space="preserve"> </w:t>
      </w:r>
    </w:p>
    <w:p w:rsidR="005F6EDA" w:rsidRPr="005F6EDA" w:rsidRDefault="005F6EDA" w:rsidP="005F6EDA">
      <w:pPr>
        <w:spacing w:after="0" w:line="312" w:lineRule="auto"/>
        <w:jc w:val="center"/>
        <w:rPr>
          <w:rFonts w:ascii="Arial" w:eastAsia="Times New Roman" w:hAnsi="Arial" w:cs="Arial"/>
          <w:b/>
          <w:bCs/>
          <w:sz w:val="24"/>
          <w:szCs w:val="24"/>
          <w:lang w:eastAsia="ru-RU"/>
        </w:rPr>
      </w:pPr>
      <w:r w:rsidRPr="005F6EDA">
        <w:rPr>
          <w:rFonts w:ascii="Arial" w:eastAsia="Times New Roman" w:hAnsi="Arial" w:cs="Arial"/>
          <w:b/>
          <w:bCs/>
          <w:sz w:val="24"/>
          <w:szCs w:val="24"/>
          <w:lang w:eastAsia="ru-RU"/>
        </w:rPr>
        <w:t xml:space="preserve">  </w:t>
      </w:r>
    </w:p>
    <w:p w:rsidR="005F6EDA" w:rsidRDefault="005F6EDA" w:rsidP="005F6EDA">
      <w:pPr>
        <w:spacing w:after="0" w:line="288" w:lineRule="atLeast"/>
        <w:ind w:firstLine="540"/>
        <w:jc w:val="both"/>
        <w:rPr>
          <w:rFonts w:ascii="Arial" w:eastAsia="Times New Roman" w:hAnsi="Arial" w:cs="Arial"/>
          <w:b/>
          <w:bCs/>
          <w:sz w:val="24"/>
          <w:szCs w:val="24"/>
          <w:lang w:eastAsia="ru-RU"/>
        </w:rPr>
      </w:pPr>
      <w:proofErr w:type="gramStart"/>
      <w:r w:rsidRPr="005F6EDA">
        <w:rPr>
          <w:rFonts w:ascii="Arial" w:eastAsia="Times New Roman" w:hAnsi="Arial" w:cs="Arial"/>
          <w:b/>
          <w:bCs/>
          <w:sz w:val="24"/>
          <w:szCs w:val="24"/>
          <w:lang w:eastAsia="ru-RU"/>
        </w:rPr>
        <w:t>О внесении изменений в пункт 3 правил составления, подачи и рассмотрения заявления и документов, являющихся основанием для признания действия исключительных прав, удостоверенных официальными документами Донецкой Народной Республики, официальными документами Луганской Народной Республики, официальными документами Украины, на территории Российской Федерации, утвержденных приказом Федеральной службы по интеллектуальной собствен</w:t>
      </w:r>
      <w:r>
        <w:rPr>
          <w:rFonts w:ascii="Arial" w:eastAsia="Times New Roman" w:hAnsi="Arial" w:cs="Arial"/>
          <w:b/>
          <w:bCs/>
          <w:sz w:val="24"/>
          <w:szCs w:val="24"/>
          <w:lang w:eastAsia="ru-RU"/>
        </w:rPr>
        <w:t xml:space="preserve">ности от 27 марта 2023 г. № 37 </w:t>
      </w:r>
      <w:r w:rsidRPr="005F6EDA">
        <w:rPr>
          <w:rFonts w:ascii="Arial" w:eastAsia="Times New Roman" w:hAnsi="Arial" w:cs="Arial"/>
          <w:b/>
          <w:bCs/>
          <w:sz w:val="24"/>
          <w:szCs w:val="24"/>
          <w:lang w:eastAsia="ru-RU"/>
        </w:rPr>
        <w:t>(</w:t>
      </w:r>
      <w:hyperlink r:id="rId6" w:history="1">
        <w:r w:rsidRPr="005F6EDA">
          <w:rPr>
            <w:rStyle w:val="a6"/>
            <w:rFonts w:ascii="Arial" w:eastAsia="Times New Roman" w:hAnsi="Arial" w:cs="Arial"/>
            <w:b/>
            <w:bCs/>
            <w:sz w:val="24"/>
            <w:szCs w:val="24"/>
            <w:lang w:eastAsia="ru-RU"/>
          </w:rPr>
          <w:t>Зарегистрирован 20.05.2026 № 86528</w:t>
        </w:r>
      </w:hyperlink>
      <w:bookmarkStart w:id="0" w:name="_GoBack"/>
      <w:bookmarkEnd w:id="0"/>
      <w:r w:rsidRPr="005F6EDA">
        <w:rPr>
          <w:rFonts w:ascii="Arial" w:eastAsia="Times New Roman" w:hAnsi="Arial" w:cs="Arial"/>
          <w:b/>
          <w:bCs/>
          <w:sz w:val="24"/>
          <w:szCs w:val="24"/>
          <w:lang w:eastAsia="ru-RU"/>
        </w:rPr>
        <w:t>)</w:t>
      </w:r>
      <w:proofErr w:type="gramEnd"/>
    </w:p>
    <w:p w:rsidR="005F6EDA" w:rsidRPr="005F6EDA" w:rsidRDefault="005F6EDA" w:rsidP="005F6EDA">
      <w:pPr>
        <w:spacing w:after="0" w:line="288" w:lineRule="atLeast"/>
        <w:ind w:firstLine="540"/>
        <w:jc w:val="both"/>
        <w:rPr>
          <w:rFonts w:ascii="Times New Roman" w:eastAsia="Times New Roman" w:hAnsi="Times New Roman" w:cs="Times New Roman"/>
          <w:sz w:val="24"/>
          <w:szCs w:val="24"/>
          <w:lang w:eastAsia="ru-RU"/>
        </w:rPr>
      </w:pPr>
      <w:r w:rsidRPr="005F6EDA">
        <w:rPr>
          <w:rFonts w:ascii="Times New Roman" w:eastAsia="Times New Roman" w:hAnsi="Times New Roman" w:cs="Times New Roman"/>
          <w:sz w:val="24"/>
          <w:szCs w:val="24"/>
          <w:lang w:eastAsia="ru-RU"/>
        </w:rPr>
        <w:t xml:space="preserve">  </w:t>
      </w:r>
    </w:p>
    <w:p w:rsidR="005F6EDA" w:rsidRPr="005F6EDA" w:rsidRDefault="005F6EDA" w:rsidP="005F6EDA">
      <w:pPr>
        <w:spacing w:after="0" w:line="288" w:lineRule="atLeast"/>
        <w:ind w:firstLine="540"/>
        <w:jc w:val="both"/>
        <w:rPr>
          <w:rFonts w:ascii="Times New Roman" w:eastAsia="Times New Roman" w:hAnsi="Times New Roman" w:cs="Times New Roman"/>
          <w:sz w:val="24"/>
          <w:szCs w:val="24"/>
          <w:lang w:eastAsia="ru-RU"/>
        </w:rPr>
      </w:pPr>
      <w:proofErr w:type="gramStart"/>
      <w:r w:rsidRPr="005F6EDA">
        <w:rPr>
          <w:rFonts w:ascii="Times New Roman" w:eastAsia="Times New Roman" w:hAnsi="Times New Roman" w:cs="Times New Roman"/>
          <w:sz w:val="24"/>
          <w:szCs w:val="24"/>
          <w:lang w:eastAsia="ru-RU"/>
        </w:rPr>
        <w:t xml:space="preserve">В соответствии с частью девятой статьи 13.2 Федерального закона от 18 декабря 2006 г. N 231-ФЗ "О введении в действие части четвертой Гражданского кодекса Российской Федерации" и в связи с принятием Федерального закона от 23 марта 2026 г. N 69-ФЗ "О внесении изменения в статью 13.2 Федерального закона "О введении в действие части четвертой Гражданского кодекса Российской Федерации" приказываю: </w:t>
      </w:r>
      <w:proofErr w:type="gramEnd"/>
    </w:p>
    <w:p w:rsidR="005F6EDA" w:rsidRPr="005F6EDA" w:rsidRDefault="005F6EDA" w:rsidP="005F6EDA">
      <w:pPr>
        <w:spacing w:before="168" w:after="0" w:line="288" w:lineRule="atLeast"/>
        <w:ind w:firstLine="540"/>
        <w:jc w:val="both"/>
        <w:rPr>
          <w:rFonts w:ascii="Times New Roman" w:eastAsia="Times New Roman" w:hAnsi="Times New Roman" w:cs="Times New Roman"/>
          <w:sz w:val="24"/>
          <w:szCs w:val="24"/>
          <w:lang w:eastAsia="ru-RU"/>
        </w:rPr>
      </w:pPr>
      <w:r w:rsidRPr="005F6EDA">
        <w:rPr>
          <w:rFonts w:ascii="Times New Roman" w:eastAsia="Times New Roman" w:hAnsi="Times New Roman" w:cs="Times New Roman"/>
          <w:sz w:val="24"/>
          <w:szCs w:val="24"/>
          <w:lang w:eastAsia="ru-RU"/>
        </w:rPr>
        <w:t xml:space="preserve">1. </w:t>
      </w:r>
      <w:proofErr w:type="gramStart"/>
      <w:r w:rsidRPr="005F6EDA">
        <w:rPr>
          <w:rFonts w:ascii="Times New Roman" w:eastAsia="Times New Roman" w:hAnsi="Times New Roman" w:cs="Times New Roman"/>
          <w:sz w:val="24"/>
          <w:szCs w:val="24"/>
          <w:lang w:eastAsia="ru-RU"/>
        </w:rPr>
        <w:t>В пункте 3 правил составления, подачи и рассмотрения заявления и документов, являющихся основанием для признания действия исключительных прав, удостоверенных официальными документами Донецкой Народной Республики, официальными документами Луганской Народной Республики, официальными документами Украины, на территории Российской Федерации, утвержденных приказом Федеральной службы по интеллектуальной собственности от 27 марта 2023 г. N 37 (зарегистрирован Министерством юстиции Российской Федерации 16 мая 2023 г., регистрационный</w:t>
      </w:r>
      <w:proofErr w:type="gramEnd"/>
      <w:r w:rsidRPr="005F6EDA">
        <w:rPr>
          <w:rFonts w:ascii="Times New Roman" w:eastAsia="Times New Roman" w:hAnsi="Times New Roman" w:cs="Times New Roman"/>
          <w:sz w:val="24"/>
          <w:szCs w:val="24"/>
          <w:lang w:eastAsia="ru-RU"/>
        </w:rPr>
        <w:t xml:space="preserve"> </w:t>
      </w:r>
      <w:proofErr w:type="gramStart"/>
      <w:r w:rsidRPr="005F6EDA">
        <w:rPr>
          <w:rFonts w:ascii="Times New Roman" w:eastAsia="Times New Roman" w:hAnsi="Times New Roman" w:cs="Times New Roman"/>
          <w:sz w:val="24"/>
          <w:szCs w:val="24"/>
          <w:lang w:eastAsia="ru-RU"/>
        </w:rPr>
        <w:t xml:space="preserve">N 73330), заменить цифры "2025" цифрами "2026". </w:t>
      </w:r>
      <w:proofErr w:type="gramEnd"/>
    </w:p>
    <w:p w:rsidR="005F6EDA" w:rsidRPr="005F6EDA" w:rsidRDefault="005F6EDA" w:rsidP="005F6EDA">
      <w:pPr>
        <w:spacing w:before="168" w:after="0" w:line="288" w:lineRule="atLeast"/>
        <w:ind w:firstLine="540"/>
        <w:jc w:val="both"/>
        <w:rPr>
          <w:rFonts w:ascii="Times New Roman" w:eastAsia="Times New Roman" w:hAnsi="Times New Roman" w:cs="Times New Roman"/>
          <w:sz w:val="24"/>
          <w:szCs w:val="24"/>
          <w:lang w:eastAsia="ru-RU"/>
        </w:rPr>
      </w:pPr>
      <w:r w:rsidRPr="005F6EDA">
        <w:rPr>
          <w:rFonts w:ascii="Times New Roman" w:eastAsia="Times New Roman" w:hAnsi="Times New Roman" w:cs="Times New Roman"/>
          <w:sz w:val="24"/>
          <w:szCs w:val="24"/>
          <w:lang w:eastAsia="ru-RU"/>
        </w:rPr>
        <w:t xml:space="preserve">2. Настоящий приказ вступает в силу в установленном порядке. </w:t>
      </w:r>
    </w:p>
    <w:p w:rsidR="005F6EDA" w:rsidRPr="005F6EDA" w:rsidRDefault="005F6EDA" w:rsidP="005F6EDA">
      <w:pPr>
        <w:spacing w:after="0" w:line="288" w:lineRule="atLeast"/>
        <w:ind w:firstLine="540"/>
        <w:jc w:val="both"/>
        <w:rPr>
          <w:rFonts w:ascii="Times New Roman" w:eastAsia="Times New Roman" w:hAnsi="Times New Roman" w:cs="Times New Roman"/>
          <w:sz w:val="24"/>
          <w:szCs w:val="24"/>
          <w:lang w:eastAsia="ru-RU"/>
        </w:rPr>
      </w:pPr>
      <w:r w:rsidRPr="005F6EDA">
        <w:rPr>
          <w:rFonts w:ascii="Times New Roman" w:eastAsia="Times New Roman" w:hAnsi="Times New Roman" w:cs="Times New Roman"/>
          <w:sz w:val="24"/>
          <w:szCs w:val="24"/>
          <w:lang w:eastAsia="ru-RU"/>
        </w:rPr>
        <w:t xml:space="preserve">  </w:t>
      </w:r>
    </w:p>
    <w:p w:rsidR="005F6EDA" w:rsidRPr="005F6EDA" w:rsidRDefault="005F6EDA" w:rsidP="005F6EDA">
      <w:pPr>
        <w:spacing w:after="0" w:line="288" w:lineRule="atLeast"/>
        <w:jc w:val="right"/>
        <w:rPr>
          <w:rFonts w:ascii="Times New Roman" w:eastAsia="Times New Roman" w:hAnsi="Times New Roman" w:cs="Times New Roman"/>
          <w:b/>
          <w:sz w:val="24"/>
          <w:szCs w:val="24"/>
          <w:lang w:eastAsia="ru-RU"/>
        </w:rPr>
      </w:pPr>
      <w:r w:rsidRPr="005F6EDA">
        <w:rPr>
          <w:rFonts w:ascii="Times New Roman" w:eastAsia="Times New Roman" w:hAnsi="Times New Roman" w:cs="Times New Roman"/>
          <w:b/>
          <w:sz w:val="24"/>
          <w:szCs w:val="24"/>
          <w:lang w:eastAsia="ru-RU"/>
        </w:rPr>
        <w:t xml:space="preserve">Руководитель </w:t>
      </w:r>
    </w:p>
    <w:p w:rsidR="005F6EDA" w:rsidRPr="005F6EDA" w:rsidRDefault="005F6EDA" w:rsidP="005F6EDA">
      <w:pPr>
        <w:spacing w:after="0" w:line="288" w:lineRule="atLeast"/>
        <w:jc w:val="right"/>
        <w:rPr>
          <w:rFonts w:ascii="Times New Roman" w:eastAsia="Times New Roman" w:hAnsi="Times New Roman" w:cs="Times New Roman"/>
          <w:b/>
          <w:sz w:val="24"/>
          <w:szCs w:val="24"/>
          <w:lang w:eastAsia="ru-RU"/>
        </w:rPr>
      </w:pPr>
      <w:r w:rsidRPr="005F6EDA">
        <w:rPr>
          <w:rFonts w:ascii="Times New Roman" w:eastAsia="Times New Roman" w:hAnsi="Times New Roman" w:cs="Times New Roman"/>
          <w:b/>
          <w:sz w:val="24"/>
          <w:szCs w:val="24"/>
          <w:lang w:eastAsia="ru-RU"/>
        </w:rPr>
        <w:t xml:space="preserve">Ю.С.ЗУБОВ </w:t>
      </w:r>
    </w:p>
    <w:p w:rsidR="005F6EDA" w:rsidRPr="005F6EDA" w:rsidRDefault="005F6EDA" w:rsidP="005F6EDA">
      <w:pPr>
        <w:spacing w:after="0" w:line="288" w:lineRule="atLeast"/>
        <w:jc w:val="both"/>
        <w:rPr>
          <w:rFonts w:ascii="Times New Roman" w:eastAsia="Times New Roman" w:hAnsi="Times New Roman" w:cs="Times New Roman"/>
          <w:b/>
          <w:sz w:val="24"/>
          <w:szCs w:val="24"/>
          <w:lang w:eastAsia="ru-RU"/>
        </w:rPr>
      </w:pPr>
      <w:r w:rsidRPr="005F6EDA">
        <w:rPr>
          <w:rFonts w:ascii="Times New Roman" w:eastAsia="Times New Roman" w:hAnsi="Times New Roman" w:cs="Times New Roman"/>
          <w:b/>
          <w:sz w:val="24"/>
          <w:szCs w:val="24"/>
          <w:lang w:eastAsia="ru-RU"/>
        </w:rPr>
        <w:t xml:space="preserve">  </w:t>
      </w:r>
    </w:p>
    <w:p w:rsidR="005F6EDA" w:rsidRPr="005F6EDA" w:rsidRDefault="005F6EDA" w:rsidP="005F6EDA">
      <w:pPr>
        <w:spacing w:after="0" w:line="288" w:lineRule="atLeast"/>
        <w:jc w:val="both"/>
        <w:rPr>
          <w:rFonts w:ascii="Times New Roman" w:eastAsia="Times New Roman" w:hAnsi="Times New Roman" w:cs="Times New Roman"/>
          <w:sz w:val="24"/>
          <w:szCs w:val="24"/>
          <w:lang w:eastAsia="ru-RU"/>
        </w:rPr>
      </w:pPr>
      <w:r w:rsidRPr="005F6EDA">
        <w:rPr>
          <w:rFonts w:ascii="Times New Roman" w:eastAsia="Times New Roman" w:hAnsi="Times New Roman" w:cs="Times New Roman"/>
          <w:sz w:val="24"/>
          <w:szCs w:val="24"/>
          <w:lang w:eastAsia="ru-RU"/>
        </w:rPr>
        <w:t xml:space="preserve">  </w:t>
      </w:r>
    </w:p>
    <w:p w:rsidR="00280C1F" w:rsidRPr="00801535" w:rsidRDefault="00280C1F" w:rsidP="00801535"/>
    <w:sectPr w:rsidR="00280C1F" w:rsidRPr="00801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61"/>
    <w:rsid w:val="00012CDF"/>
    <w:rsid w:val="000700B0"/>
    <w:rsid w:val="00280C1F"/>
    <w:rsid w:val="00485F55"/>
    <w:rsid w:val="005245BA"/>
    <w:rsid w:val="0054413B"/>
    <w:rsid w:val="005F6EDA"/>
    <w:rsid w:val="00801535"/>
    <w:rsid w:val="008D7753"/>
    <w:rsid w:val="00A119C6"/>
    <w:rsid w:val="00A4250E"/>
    <w:rsid w:val="00A46961"/>
    <w:rsid w:val="00AD3851"/>
    <w:rsid w:val="00D92B22"/>
    <w:rsid w:val="00F658CE"/>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paragraph" w:styleId="HTML">
    <w:name w:val="HTML Preformatted"/>
    <w:basedOn w:val="a"/>
    <w:link w:val="HTML0"/>
    <w:uiPriority w:val="99"/>
    <w:semiHidden/>
    <w:unhideWhenUsed/>
    <w:rsid w:val="0028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C1F"/>
    <w:rPr>
      <w:rFonts w:ascii="Courier New" w:eastAsia="Times New Roman" w:hAnsi="Courier New" w:cs="Courier New"/>
      <w:sz w:val="20"/>
      <w:szCs w:val="20"/>
      <w:lang w:eastAsia="ru-RU"/>
    </w:rPr>
  </w:style>
  <w:style w:type="character" w:styleId="a6">
    <w:name w:val="Hyperlink"/>
    <w:basedOn w:val="a0"/>
    <w:uiPriority w:val="99"/>
    <w:unhideWhenUsed/>
    <w:rsid w:val="00280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5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8CE"/>
    <w:rPr>
      <w:b/>
      <w:bCs/>
    </w:rPr>
  </w:style>
  <w:style w:type="paragraph" w:styleId="a5">
    <w:name w:val="No Spacing"/>
    <w:uiPriority w:val="1"/>
    <w:qFormat/>
    <w:rsid w:val="00F658CE"/>
    <w:pPr>
      <w:spacing w:after="0" w:line="240" w:lineRule="auto"/>
    </w:pPr>
  </w:style>
  <w:style w:type="paragraph" w:styleId="HTML">
    <w:name w:val="HTML Preformatted"/>
    <w:basedOn w:val="a"/>
    <w:link w:val="HTML0"/>
    <w:uiPriority w:val="99"/>
    <w:semiHidden/>
    <w:unhideWhenUsed/>
    <w:rsid w:val="0028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0C1F"/>
    <w:rPr>
      <w:rFonts w:ascii="Courier New" w:eastAsia="Times New Roman" w:hAnsi="Courier New" w:cs="Courier New"/>
      <w:sz w:val="20"/>
      <w:szCs w:val="20"/>
      <w:lang w:eastAsia="ru-RU"/>
    </w:rPr>
  </w:style>
  <w:style w:type="character" w:styleId="a6">
    <w:name w:val="Hyperlink"/>
    <w:basedOn w:val="a0"/>
    <w:uiPriority w:val="99"/>
    <w:unhideWhenUsed/>
    <w:rsid w:val="00280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4386">
      <w:bodyDiv w:val="1"/>
      <w:marLeft w:val="0"/>
      <w:marRight w:val="0"/>
      <w:marTop w:val="0"/>
      <w:marBottom w:val="0"/>
      <w:divBdr>
        <w:top w:val="none" w:sz="0" w:space="0" w:color="auto"/>
        <w:left w:val="none" w:sz="0" w:space="0" w:color="auto"/>
        <w:bottom w:val="none" w:sz="0" w:space="0" w:color="auto"/>
        <w:right w:val="none" w:sz="0" w:space="0" w:color="auto"/>
      </w:divBdr>
    </w:div>
    <w:div w:id="1380595036">
      <w:bodyDiv w:val="1"/>
      <w:marLeft w:val="0"/>
      <w:marRight w:val="0"/>
      <w:marTop w:val="0"/>
      <w:marBottom w:val="0"/>
      <w:divBdr>
        <w:top w:val="none" w:sz="0" w:space="0" w:color="auto"/>
        <w:left w:val="none" w:sz="0" w:space="0" w:color="auto"/>
        <w:bottom w:val="none" w:sz="0" w:space="0" w:color="auto"/>
        <w:right w:val="none" w:sz="0" w:space="0" w:color="auto"/>
      </w:divBdr>
    </w:div>
    <w:div w:id="13991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documents/59188" TargetMode="External"/><Relationship Id="rId5" Type="http://schemas.openxmlformats.org/officeDocument/2006/relationships/hyperlink" Target="http://publication.pravo.gov.ru/document/00012026052000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2026-05-23T06:36:00Z</dcterms:created>
  <dcterms:modified xsi:type="dcterms:W3CDTF">2026-05-23T06:36:00Z</dcterms:modified>
</cp:coreProperties>
</file>