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788" w:rsidRPr="007E6641" w:rsidRDefault="00153788">
      <w:pPr>
        <w:spacing w:after="1" w:line="220" w:lineRule="atLeast"/>
        <w:jc w:val="both"/>
        <w:rPr>
          <w:rFonts w:ascii="Times New Roman" w:hAnsi="Times New Roman" w:cs="Times New Roman"/>
          <w:sz w:val="24"/>
          <w:szCs w:val="24"/>
        </w:rPr>
      </w:pPr>
    </w:p>
    <w:p w:rsidR="00153788" w:rsidRPr="007E6641" w:rsidRDefault="00153788" w:rsidP="00153788">
      <w:pPr>
        <w:spacing w:after="1" w:line="360" w:lineRule="auto"/>
        <w:jc w:val="center"/>
        <w:rPr>
          <w:rFonts w:ascii="Times New Roman" w:hAnsi="Times New Roman" w:cs="Times New Roman"/>
          <w:sz w:val="24"/>
          <w:szCs w:val="24"/>
        </w:rPr>
      </w:pPr>
      <w:r w:rsidRPr="007E6641">
        <w:rPr>
          <w:rFonts w:ascii="Times New Roman" w:hAnsi="Times New Roman" w:cs="Times New Roman"/>
          <w:b/>
          <w:sz w:val="24"/>
          <w:szCs w:val="24"/>
        </w:rPr>
        <w:t>РОССИЙСКАЯ ФЕДЕРАЦИЯ</w:t>
      </w:r>
    </w:p>
    <w:p w:rsidR="00153788" w:rsidRPr="007E6641" w:rsidRDefault="007E6641" w:rsidP="00153788">
      <w:pPr>
        <w:spacing w:after="1" w:line="360" w:lineRule="auto"/>
        <w:jc w:val="center"/>
        <w:rPr>
          <w:rFonts w:ascii="Times New Roman" w:hAnsi="Times New Roman" w:cs="Times New Roman"/>
          <w:b/>
          <w:sz w:val="24"/>
          <w:szCs w:val="24"/>
        </w:rPr>
      </w:pPr>
      <w:hyperlink r:id="rId5" w:history="1">
        <w:r w:rsidR="00153788" w:rsidRPr="007E6641">
          <w:rPr>
            <w:rStyle w:val="a4"/>
            <w:rFonts w:ascii="Times New Roman" w:hAnsi="Times New Roman" w:cs="Times New Roman"/>
            <w:b/>
            <w:sz w:val="24"/>
            <w:szCs w:val="24"/>
          </w:rPr>
          <w:t xml:space="preserve">Федеральный закон от </w:t>
        </w:r>
        <w:r w:rsidR="00153788" w:rsidRPr="007E6641">
          <w:rPr>
            <w:rStyle w:val="a4"/>
            <w:rFonts w:ascii="Times New Roman" w:hAnsi="Times New Roman" w:cs="Times New Roman"/>
            <w:b/>
            <w:sz w:val="24"/>
            <w:szCs w:val="24"/>
          </w:rPr>
          <w:t>0</w:t>
        </w:r>
        <w:r w:rsidR="00153788" w:rsidRPr="007E6641">
          <w:rPr>
            <w:rStyle w:val="a4"/>
            <w:rFonts w:ascii="Times New Roman" w:hAnsi="Times New Roman" w:cs="Times New Roman"/>
            <w:b/>
            <w:sz w:val="24"/>
            <w:szCs w:val="24"/>
          </w:rPr>
          <w:t>4.08.2026 N 285-ФЗ</w:t>
        </w:r>
      </w:hyperlink>
    </w:p>
    <w:p w:rsidR="00153788" w:rsidRPr="007E6641" w:rsidRDefault="00153788" w:rsidP="00153788">
      <w:pPr>
        <w:spacing w:after="1" w:line="220" w:lineRule="atLeast"/>
        <w:jc w:val="both"/>
        <w:rPr>
          <w:rFonts w:ascii="Times New Roman" w:hAnsi="Times New Roman" w:cs="Times New Roman"/>
          <w:b/>
          <w:sz w:val="24"/>
          <w:szCs w:val="24"/>
        </w:rPr>
      </w:pPr>
    </w:p>
    <w:p w:rsidR="00153788" w:rsidRPr="007E6641" w:rsidRDefault="00153788" w:rsidP="00153788">
      <w:pPr>
        <w:spacing w:after="1" w:line="220" w:lineRule="atLeast"/>
        <w:ind w:firstLine="567"/>
        <w:jc w:val="both"/>
        <w:rPr>
          <w:rFonts w:ascii="Times New Roman" w:hAnsi="Times New Roman" w:cs="Times New Roman"/>
          <w:b/>
          <w:sz w:val="24"/>
          <w:szCs w:val="24"/>
        </w:rPr>
      </w:pPr>
      <w:r w:rsidRPr="007E6641">
        <w:rPr>
          <w:rFonts w:ascii="Times New Roman" w:hAnsi="Times New Roman" w:cs="Times New Roman"/>
          <w:b/>
          <w:sz w:val="24"/>
          <w:szCs w:val="24"/>
        </w:rPr>
        <w:t>О внесении изменений в отдельные законодательные акты Российской Федерации</w:t>
      </w:r>
    </w:p>
    <w:p w:rsidR="00153788" w:rsidRPr="007E6641" w:rsidRDefault="00153788" w:rsidP="00153788">
      <w:pPr>
        <w:spacing w:after="1" w:line="220" w:lineRule="atLeast"/>
        <w:jc w:val="both"/>
        <w:rPr>
          <w:rFonts w:ascii="Times New Roman" w:hAnsi="Times New Roman" w:cs="Times New Roman"/>
          <w:sz w:val="24"/>
          <w:szCs w:val="24"/>
        </w:rPr>
      </w:pPr>
    </w:p>
    <w:p w:rsidR="00153788" w:rsidRPr="007E6641" w:rsidRDefault="00153788">
      <w:pPr>
        <w:spacing w:after="1" w:line="220" w:lineRule="atLeast"/>
        <w:jc w:val="right"/>
        <w:rPr>
          <w:rFonts w:ascii="Times New Roman" w:hAnsi="Times New Roman" w:cs="Times New Roman"/>
          <w:sz w:val="24"/>
          <w:szCs w:val="24"/>
        </w:rPr>
      </w:pPr>
      <w:proofErr w:type="gramStart"/>
      <w:r w:rsidRPr="007E6641">
        <w:rPr>
          <w:rFonts w:ascii="Times New Roman" w:hAnsi="Times New Roman" w:cs="Times New Roman"/>
          <w:sz w:val="24"/>
          <w:szCs w:val="24"/>
        </w:rPr>
        <w:t>Принят</w:t>
      </w:r>
      <w:proofErr w:type="gramEnd"/>
    </w:p>
    <w:p w:rsidR="00153788" w:rsidRPr="007E6641" w:rsidRDefault="00153788">
      <w:pPr>
        <w:spacing w:after="1" w:line="220" w:lineRule="atLeast"/>
        <w:jc w:val="right"/>
        <w:rPr>
          <w:rFonts w:ascii="Times New Roman" w:hAnsi="Times New Roman" w:cs="Times New Roman"/>
          <w:sz w:val="24"/>
          <w:szCs w:val="24"/>
        </w:rPr>
      </w:pPr>
      <w:r w:rsidRPr="007E6641">
        <w:rPr>
          <w:rFonts w:ascii="Times New Roman" w:hAnsi="Times New Roman" w:cs="Times New Roman"/>
          <w:sz w:val="24"/>
          <w:szCs w:val="24"/>
        </w:rPr>
        <w:t>Государственной Думой</w:t>
      </w:r>
    </w:p>
    <w:p w:rsidR="00153788" w:rsidRPr="007E6641" w:rsidRDefault="00153788">
      <w:pPr>
        <w:spacing w:after="1" w:line="220" w:lineRule="atLeast"/>
        <w:jc w:val="right"/>
        <w:rPr>
          <w:rFonts w:ascii="Times New Roman" w:hAnsi="Times New Roman" w:cs="Times New Roman"/>
          <w:sz w:val="24"/>
          <w:szCs w:val="24"/>
        </w:rPr>
      </w:pPr>
      <w:r w:rsidRPr="007E6641">
        <w:rPr>
          <w:rFonts w:ascii="Times New Roman" w:hAnsi="Times New Roman" w:cs="Times New Roman"/>
          <w:sz w:val="24"/>
          <w:szCs w:val="24"/>
        </w:rPr>
        <w:t>22 июля 2026 года</w:t>
      </w:r>
    </w:p>
    <w:p w:rsidR="00153788" w:rsidRPr="007E6641" w:rsidRDefault="00153788">
      <w:pPr>
        <w:spacing w:after="1" w:line="220" w:lineRule="atLeast"/>
        <w:jc w:val="both"/>
        <w:rPr>
          <w:rFonts w:ascii="Times New Roman" w:hAnsi="Times New Roman" w:cs="Times New Roman"/>
          <w:sz w:val="24"/>
          <w:szCs w:val="24"/>
        </w:rPr>
      </w:pPr>
      <w:bookmarkStart w:id="0" w:name="_GoBack"/>
      <w:bookmarkEnd w:id="0"/>
    </w:p>
    <w:p w:rsidR="00153788" w:rsidRPr="007E6641" w:rsidRDefault="00153788">
      <w:pPr>
        <w:spacing w:after="1" w:line="220" w:lineRule="atLeast"/>
        <w:jc w:val="right"/>
        <w:rPr>
          <w:rFonts w:ascii="Times New Roman" w:hAnsi="Times New Roman" w:cs="Times New Roman"/>
          <w:sz w:val="24"/>
          <w:szCs w:val="24"/>
        </w:rPr>
      </w:pPr>
      <w:r w:rsidRPr="007E6641">
        <w:rPr>
          <w:rFonts w:ascii="Times New Roman" w:hAnsi="Times New Roman" w:cs="Times New Roman"/>
          <w:sz w:val="24"/>
          <w:szCs w:val="24"/>
        </w:rPr>
        <w:t>Одобрен</w:t>
      </w:r>
    </w:p>
    <w:p w:rsidR="00153788" w:rsidRPr="007E6641" w:rsidRDefault="00153788">
      <w:pPr>
        <w:spacing w:after="1" w:line="220" w:lineRule="atLeast"/>
        <w:jc w:val="right"/>
        <w:rPr>
          <w:rFonts w:ascii="Times New Roman" w:hAnsi="Times New Roman" w:cs="Times New Roman"/>
          <w:sz w:val="24"/>
          <w:szCs w:val="24"/>
        </w:rPr>
      </w:pPr>
      <w:r w:rsidRPr="007E6641">
        <w:rPr>
          <w:rFonts w:ascii="Times New Roman" w:hAnsi="Times New Roman" w:cs="Times New Roman"/>
          <w:sz w:val="24"/>
          <w:szCs w:val="24"/>
        </w:rPr>
        <w:t>Советом Федерации</w:t>
      </w:r>
    </w:p>
    <w:p w:rsidR="00153788" w:rsidRPr="007E6641" w:rsidRDefault="00153788">
      <w:pPr>
        <w:spacing w:after="1" w:line="220" w:lineRule="atLeast"/>
        <w:jc w:val="right"/>
        <w:rPr>
          <w:rFonts w:ascii="Times New Roman" w:hAnsi="Times New Roman" w:cs="Times New Roman"/>
          <w:sz w:val="24"/>
          <w:szCs w:val="24"/>
        </w:rPr>
      </w:pPr>
      <w:r w:rsidRPr="007E6641">
        <w:rPr>
          <w:rFonts w:ascii="Times New Roman" w:hAnsi="Times New Roman" w:cs="Times New Roman"/>
          <w:sz w:val="24"/>
          <w:szCs w:val="24"/>
        </w:rPr>
        <w:t>24 июля 2026 года</w:t>
      </w:r>
    </w:p>
    <w:p w:rsidR="00153788" w:rsidRPr="007E6641" w:rsidRDefault="00153788">
      <w:pPr>
        <w:spacing w:after="1" w:line="220" w:lineRule="atLeast"/>
        <w:jc w:val="both"/>
        <w:rPr>
          <w:rFonts w:ascii="Times New Roman" w:hAnsi="Times New Roman" w:cs="Times New Roman"/>
          <w:sz w:val="24"/>
          <w:szCs w:val="24"/>
        </w:rPr>
      </w:pPr>
    </w:p>
    <w:p w:rsidR="007E6641" w:rsidRPr="007E6641" w:rsidRDefault="007E6641" w:rsidP="007E6641">
      <w:pPr>
        <w:widowControl w:val="0"/>
        <w:autoSpaceDE w:val="0"/>
        <w:autoSpaceDN w:val="0"/>
        <w:adjustRightInd w:val="0"/>
        <w:spacing w:after="150" w:line="240" w:lineRule="auto"/>
        <w:ind w:firstLine="567"/>
        <w:rPr>
          <w:rFonts w:ascii="Times New Roman" w:hAnsi="Times New Roman" w:cs="Times New Roman"/>
          <w:sz w:val="24"/>
          <w:szCs w:val="24"/>
        </w:rPr>
      </w:pPr>
      <w:r w:rsidRPr="007E6641">
        <w:rPr>
          <w:rFonts w:ascii="Times New Roman" w:hAnsi="Times New Roman" w:cs="Times New Roman"/>
          <w:b/>
          <w:bCs/>
          <w:sz w:val="24"/>
          <w:szCs w:val="24"/>
        </w:rPr>
        <w:t>Статья 1</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proofErr w:type="gramStart"/>
      <w:r w:rsidRPr="007E6641">
        <w:rPr>
          <w:rFonts w:ascii="Times New Roman" w:hAnsi="Times New Roman" w:cs="Times New Roman"/>
          <w:sz w:val="24"/>
          <w:szCs w:val="24"/>
        </w:rPr>
        <w:t xml:space="preserve">Внести в Основы законодательства Российской Федерации о нотариате </w:t>
      </w:r>
      <w:hyperlink r:id="rId6" w:history="1">
        <w:r w:rsidRPr="007E6641">
          <w:rPr>
            <w:rFonts w:ascii="Times New Roman" w:hAnsi="Times New Roman" w:cs="Times New Roman"/>
            <w:sz w:val="24"/>
            <w:szCs w:val="24"/>
            <w:u w:val="single"/>
          </w:rPr>
          <w:t>от 11 февраля 1993 года N 4462-I</w:t>
        </w:r>
      </w:hyperlink>
      <w:r w:rsidRPr="007E6641">
        <w:rPr>
          <w:rFonts w:ascii="Times New Roman" w:hAnsi="Times New Roman" w:cs="Times New Roman"/>
          <w:sz w:val="24"/>
          <w:szCs w:val="24"/>
        </w:rPr>
        <w:t xml:space="preserve"> (Ведомости Съезда народных депутатов Российской Федерации и Верховного Совета Российской Федерации, 1993, N 10, ст. 357; Собрание законодательства Российской Федерации, 2013, N 51, ст. 6699; 2015, N 1, ст. 10; N 13, ст. 1811; 2016, N 27, ст. 4293;</w:t>
      </w:r>
      <w:proofErr w:type="gramEnd"/>
      <w:r w:rsidRPr="007E6641">
        <w:rPr>
          <w:rFonts w:ascii="Times New Roman" w:hAnsi="Times New Roman" w:cs="Times New Roman"/>
          <w:sz w:val="24"/>
          <w:szCs w:val="24"/>
        </w:rPr>
        <w:t xml:space="preserve"> </w:t>
      </w:r>
      <w:proofErr w:type="gramStart"/>
      <w:r w:rsidRPr="007E6641">
        <w:rPr>
          <w:rFonts w:ascii="Times New Roman" w:hAnsi="Times New Roman" w:cs="Times New Roman"/>
          <w:sz w:val="24"/>
          <w:szCs w:val="24"/>
        </w:rPr>
        <w:t>2018, N 22, ст. 3043; 2019, N 52, ст. 7798; 2021, N 27, ст. 5095; 2022, N 29, ст. 5306; 2024, N 33, ст. 4918, 4947) следующие изменения:</w:t>
      </w:r>
      <w:proofErr w:type="gramEnd"/>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 xml:space="preserve">1) часть вторую </w:t>
      </w:r>
      <w:hyperlink r:id="rId7" w:history="1">
        <w:r w:rsidRPr="007E6641">
          <w:rPr>
            <w:rFonts w:ascii="Times New Roman" w:hAnsi="Times New Roman" w:cs="Times New Roman"/>
            <w:sz w:val="24"/>
            <w:szCs w:val="24"/>
            <w:u w:val="single"/>
          </w:rPr>
          <w:t>статьи 34.2</w:t>
        </w:r>
      </w:hyperlink>
      <w:r w:rsidRPr="007E6641">
        <w:rPr>
          <w:rFonts w:ascii="Times New Roman" w:hAnsi="Times New Roman" w:cs="Times New Roman"/>
          <w:sz w:val="24"/>
          <w:szCs w:val="24"/>
        </w:rPr>
        <w:t xml:space="preserve"> дополнить пунктом 4.1 следующего содержания:</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"4.1) сведения о включении физических лиц в список лиц, в отношении которых применяются временные ограничительные меры, и об исключении из него</w:t>
      </w:r>
      <w:proofErr w:type="gramStart"/>
      <w:r w:rsidRPr="007E6641">
        <w:rPr>
          <w:rFonts w:ascii="Times New Roman" w:hAnsi="Times New Roman" w:cs="Times New Roman"/>
          <w:sz w:val="24"/>
          <w:szCs w:val="24"/>
        </w:rPr>
        <w:t>;"</w:t>
      </w:r>
      <w:proofErr w:type="gramEnd"/>
      <w:r w:rsidRPr="007E6641">
        <w:rPr>
          <w:rFonts w:ascii="Times New Roman" w:hAnsi="Times New Roman" w:cs="Times New Roman"/>
          <w:sz w:val="24"/>
          <w:szCs w:val="24"/>
        </w:rPr>
        <w:t>;</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 xml:space="preserve">2) часть первую </w:t>
      </w:r>
      <w:hyperlink r:id="rId8" w:history="1">
        <w:r w:rsidRPr="007E6641">
          <w:rPr>
            <w:rFonts w:ascii="Times New Roman" w:hAnsi="Times New Roman" w:cs="Times New Roman"/>
            <w:sz w:val="24"/>
            <w:szCs w:val="24"/>
            <w:u w:val="single"/>
          </w:rPr>
          <w:t>статьи 47</w:t>
        </w:r>
      </w:hyperlink>
      <w:r w:rsidRPr="007E6641">
        <w:rPr>
          <w:rFonts w:ascii="Times New Roman" w:hAnsi="Times New Roman" w:cs="Times New Roman"/>
          <w:sz w:val="24"/>
          <w:szCs w:val="24"/>
        </w:rPr>
        <w:t xml:space="preserve"> дополнить предложением следующего содержания: "Нотариус не вправе совершать нотариальные действия в интересах физического лица, включенного в список лиц, в отношении которых применяются временные ограничительные меры, за исключением случаев, предусмотренных законом</w:t>
      </w:r>
      <w:proofErr w:type="gramStart"/>
      <w:r w:rsidRPr="007E6641">
        <w:rPr>
          <w:rFonts w:ascii="Times New Roman" w:hAnsi="Times New Roman" w:cs="Times New Roman"/>
          <w:sz w:val="24"/>
          <w:szCs w:val="24"/>
        </w:rPr>
        <w:t>.";</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proofErr w:type="gramEnd"/>
      <w:r w:rsidRPr="007E6641">
        <w:rPr>
          <w:rFonts w:ascii="Times New Roman" w:hAnsi="Times New Roman" w:cs="Times New Roman"/>
          <w:sz w:val="24"/>
          <w:szCs w:val="24"/>
        </w:rPr>
        <w:t xml:space="preserve">3) часть первую </w:t>
      </w:r>
      <w:hyperlink r:id="rId9" w:history="1">
        <w:r w:rsidRPr="007E6641">
          <w:rPr>
            <w:rFonts w:ascii="Times New Roman" w:hAnsi="Times New Roman" w:cs="Times New Roman"/>
            <w:sz w:val="24"/>
            <w:szCs w:val="24"/>
            <w:u w:val="single"/>
          </w:rPr>
          <w:t>статьи 48</w:t>
        </w:r>
      </w:hyperlink>
      <w:r w:rsidRPr="007E6641">
        <w:rPr>
          <w:rFonts w:ascii="Times New Roman" w:hAnsi="Times New Roman" w:cs="Times New Roman"/>
          <w:sz w:val="24"/>
          <w:szCs w:val="24"/>
        </w:rPr>
        <w:t xml:space="preserve"> дополнить абзацем двенадцатым следующего содержания:</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"с просьбой о совершении нотариального действия обратился гражданин, включенный в список лиц, в отношении которых применяются временные ограничительные меры</w:t>
      </w:r>
      <w:proofErr w:type="gramStart"/>
      <w:r w:rsidRPr="007E6641">
        <w:rPr>
          <w:rFonts w:ascii="Times New Roman" w:hAnsi="Times New Roman" w:cs="Times New Roman"/>
          <w:sz w:val="24"/>
          <w:szCs w:val="24"/>
        </w:rPr>
        <w:t>.".</w:t>
      </w:r>
      <w:proofErr w:type="gramEnd"/>
    </w:p>
    <w:p w:rsidR="007E6641" w:rsidRPr="007E6641" w:rsidRDefault="007E6641" w:rsidP="007E6641">
      <w:pPr>
        <w:widowControl w:val="0"/>
        <w:autoSpaceDE w:val="0"/>
        <w:autoSpaceDN w:val="0"/>
        <w:adjustRightInd w:val="0"/>
        <w:spacing w:after="0" w:line="240" w:lineRule="auto"/>
        <w:ind w:firstLine="567"/>
        <w:rPr>
          <w:rFonts w:ascii="Times New Roman" w:hAnsi="Times New Roman" w:cs="Times New Roman"/>
          <w:sz w:val="24"/>
          <w:szCs w:val="24"/>
        </w:rPr>
      </w:pPr>
    </w:p>
    <w:p w:rsidR="007E6641" w:rsidRPr="007E6641" w:rsidRDefault="007E6641" w:rsidP="007E6641">
      <w:pPr>
        <w:widowControl w:val="0"/>
        <w:autoSpaceDE w:val="0"/>
        <w:autoSpaceDN w:val="0"/>
        <w:adjustRightInd w:val="0"/>
        <w:spacing w:after="150" w:line="240" w:lineRule="auto"/>
        <w:ind w:firstLine="567"/>
        <w:rPr>
          <w:rFonts w:ascii="Times New Roman" w:hAnsi="Times New Roman" w:cs="Times New Roman"/>
          <w:sz w:val="24"/>
          <w:szCs w:val="24"/>
        </w:rPr>
      </w:pPr>
      <w:r w:rsidRPr="007E6641">
        <w:rPr>
          <w:rFonts w:ascii="Times New Roman" w:hAnsi="Times New Roman" w:cs="Times New Roman"/>
          <w:b/>
          <w:bCs/>
          <w:sz w:val="24"/>
          <w:szCs w:val="24"/>
        </w:rPr>
        <w:t>Статья 2</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hyperlink r:id="rId10" w:history="1">
        <w:proofErr w:type="gramStart"/>
        <w:r w:rsidRPr="007E6641">
          <w:rPr>
            <w:rFonts w:ascii="Times New Roman" w:hAnsi="Times New Roman" w:cs="Times New Roman"/>
            <w:sz w:val="24"/>
            <w:szCs w:val="24"/>
            <w:u w:val="single"/>
          </w:rPr>
          <w:t>Статью 28</w:t>
        </w:r>
      </w:hyperlink>
      <w:r w:rsidRPr="007E6641">
        <w:rPr>
          <w:rFonts w:ascii="Times New Roman" w:hAnsi="Times New Roman" w:cs="Times New Roman"/>
          <w:sz w:val="24"/>
          <w:szCs w:val="24"/>
        </w:rPr>
        <w:t xml:space="preserve"> Федерального закона от 10 декабря 1995 года N 196-ФЗ "О безопасности дорожного движения" (Собрание законодательства Российской Федерации, 1995, N 50, ст. 4873; 2013, N 30, ст. 4029; N 52, ст. 7002; 2015, N 48, ст. 6706; 2023, N 16, ст. 2764; 2025, N 28, ст. 3840) дополнить пунктом 2.3 следующего содержания:</w:t>
      </w:r>
      <w:proofErr w:type="gramEnd"/>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"2.3. В случае наличия сведений о включении физического лица в список лиц, в отношении которых применяются временные ограничительные меры, в отношении физического лица право на управление транспортными средствами ограничивается до исключения данного физического лица из указанного списка</w:t>
      </w:r>
      <w:proofErr w:type="gramStart"/>
      <w:r w:rsidRPr="007E6641">
        <w:rPr>
          <w:rFonts w:ascii="Times New Roman" w:hAnsi="Times New Roman" w:cs="Times New Roman"/>
          <w:sz w:val="24"/>
          <w:szCs w:val="24"/>
        </w:rPr>
        <w:t>.".</w:t>
      </w:r>
      <w:proofErr w:type="gramEnd"/>
    </w:p>
    <w:p w:rsidR="007E6641" w:rsidRPr="007E6641" w:rsidRDefault="007E6641" w:rsidP="007E6641">
      <w:pPr>
        <w:widowControl w:val="0"/>
        <w:autoSpaceDE w:val="0"/>
        <w:autoSpaceDN w:val="0"/>
        <w:adjustRightInd w:val="0"/>
        <w:spacing w:after="0" w:line="240" w:lineRule="auto"/>
        <w:ind w:firstLine="567"/>
        <w:rPr>
          <w:rFonts w:ascii="Times New Roman" w:hAnsi="Times New Roman" w:cs="Times New Roman"/>
          <w:sz w:val="24"/>
          <w:szCs w:val="24"/>
        </w:rPr>
      </w:pPr>
    </w:p>
    <w:p w:rsidR="007E6641" w:rsidRPr="007E6641" w:rsidRDefault="007E6641" w:rsidP="007E6641">
      <w:pPr>
        <w:widowControl w:val="0"/>
        <w:autoSpaceDE w:val="0"/>
        <w:autoSpaceDN w:val="0"/>
        <w:adjustRightInd w:val="0"/>
        <w:spacing w:after="150" w:line="240" w:lineRule="auto"/>
        <w:ind w:firstLine="567"/>
        <w:rPr>
          <w:rFonts w:ascii="Times New Roman" w:hAnsi="Times New Roman" w:cs="Times New Roman"/>
          <w:sz w:val="24"/>
          <w:szCs w:val="24"/>
        </w:rPr>
      </w:pPr>
      <w:r w:rsidRPr="007E6641">
        <w:rPr>
          <w:rFonts w:ascii="Times New Roman" w:hAnsi="Times New Roman" w:cs="Times New Roman"/>
          <w:b/>
          <w:bCs/>
          <w:sz w:val="24"/>
          <w:szCs w:val="24"/>
        </w:rPr>
        <w:t>Статья 3</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lastRenderedPageBreak/>
        <w:t xml:space="preserve">Абзац второй </w:t>
      </w:r>
      <w:hyperlink r:id="rId11" w:history="1">
        <w:r w:rsidRPr="007E6641">
          <w:rPr>
            <w:rFonts w:ascii="Times New Roman" w:hAnsi="Times New Roman" w:cs="Times New Roman"/>
            <w:sz w:val="24"/>
            <w:szCs w:val="24"/>
            <w:u w:val="single"/>
          </w:rPr>
          <w:t>пункта 1</w:t>
        </w:r>
      </w:hyperlink>
      <w:r w:rsidRPr="007E6641">
        <w:rPr>
          <w:rFonts w:ascii="Times New Roman" w:hAnsi="Times New Roman" w:cs="Times New Roman"/>
          <w:sz w:val="24"/>
          <w:szCs w:val="24"/>
        </w:rPr>
        <w:t xml:space="preserve"> статьи 11 Федерального закона от 15 ноября 1997 года N 143-ФЗ "Об актах гражданского состояния" (Собрание законодательства Российской Федерации, 1997, N 47, ст. 5340; 2006, N 1, ст. 10; 2024, N 33, ст. 4928) дополнить словами "и иным нормативным правовым актам".</w:t>
      </w:r>
    </w:p>
    <w:p w:rsidR="007E6641" w:rsidRPr="007E6641" w:rsidRDefault="007E6641" w:rsidP="007E6641">
      <w:pPr>
        <w:widowControl w:val="0"/>
        <w:autoSpaceDE w:val="0"/>
        <w:autoSpaceDN w:val="0"/>
        <w:adjustRightInd w:val="0"/>
        <w:spacing w:after="0" w:line="240" w:lineRule="auto"/>
        <w:ind w:firstLine="567"/>
        <w:rPr>
          <w:rFonts w:ascii="Times New Roman" w:hAnsi="Times New Roman" w:cs="Times New Roman"/>
          <w:sz w:val="24"/>
          <w:szCs w:val="24"/>
        </w:rPr>
      </w:pPr>
    </w:p>
    <w:p w:rsidR="007E6641" w:rsidRPr="007E6641" w:rsidRDefault="007E6641" w:rsidP="007E6641">
      <w:pPr>
        <w:widowControl w:val="0"/>
        <w:autoSpaceDE w:val="0"/>
        <w:autoSpaceDN w:val="0"/>
        <w:adjustRightInd w:val="0"/>
        <w:spacing w:after="150" w:line="240" w:lineRule="auto"/>
        <w:ind w:firstLine="567"/>
        <w:rPr>
          <w:rFonts w:ascii="Times New Roman" w:hAnsi="Times New Roman" w:cs="Times New Roman"/>
          <w:sz w:val="24"/>
          <w:szCs w:val="24"/>
        </w:rPr>
      </w:pPr>
      <w:r w:rsidRPr="007E6641">
        <w:rPr>
          <w:rFonts w:ascii="Times New Roman" w:hAnsi="Times New Roman" w:cs="Times New Roman"/>
          <w:b/>
          <w:bCs/>
          <w:sz w:val="24"/>
          <w:szCs w:val="24"/>
        </w:rPr>
        <w:t>Статья 4</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hyperlink r:id="rId12" w:history="1">
        <w:r w:rsidRPr="007E6641">
          <w:rPr>
            <w:rFonts w:ascii="Times New Roman" w:hAnsi="Times New Roman" w:cs="Times New Roman"/>
            <w:sz w:val="24"/>
            <w:szCs w:val="24"/>
            <w:u w:val="single"/>
          </w:rPr>
          <w:t>Пункт 4</w:t>
        </w:r>
      </w:hyperlink>
      <w:r w:rsidRPr="007E6641">
        <w:rPr>
          <w:rFonts w:ascii="Times New Roman" w:hAnsi="Times New Roman" w:cs="Times New Roman"/>
          <w:sz w:val="24"/>
          <w:szCs w:val="24"/>
        </w:rPr>
        <w:t xml:space="preserve"> статьи 22.1 Федерального закона от 8 августа 2001 года N 129-ФЗ "О государственной регистрации юридических лиц и индивидуальных предпринимателей" (Собрание законодательства Российской Федерации, 2001, N 33, ст. 3431; 2003, N 26, ст. 2565; 2008, N 30, ст. 3616; 2010, N 52, ст. 7002; 2011, N 27, ст. 3880; </w:t>
      </w:r>
      <w:proofErr w:type="gramStart"/>
      <w:r w:rsidRPr="007E6641">
        <w:rPr>
          <w:rFonts w:ascii="Times New Roman" w:hAnsi="Times New Roman" w:cs="Times New Roman"/>
          <w:sz w:val="24"/>
          <w:szCs w:val="24"/>
        </w:rPr>
        <w:t>2012, N 14, ст. 1553; 2015, N 1, ст. 42; N 27, ст. 4000; N 29, ст. 4363; 2019, N 46, ст. 6423; 2022, N 24, ст. 3916; 2023, N 45, ст. 7990; 2024, N 33, ст. 4956) дополнить абзацем шестым следующего содержания:</w:t>
      </w:r>
      <w:proofErr w:type="gramEnd"/>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"Не допускается государственная регистрация в качестве индивидуального предпринимателя физического лица, включенного в список лиц, в отношении которых применяются временные ограничительные меры</w:t>
      </w:r>
      <w:proofErr w:type="gramStart"/>
      <w:r w:rsidRPr="007E6641">
        <w:rPr>
          <w:rFonts w:ascii="Times New Roman" w:hAnsi="Times New Roman" w:cs="Times New Roman"/>
          <w:sz w:val="24"/>
          <w:szCs w:val="24"/>
        </w:rPr>
        <w:t>.".</w:t>
      </w:r>
      <w:proofErr w:type="gramEnd"/>
    </w:p>
    <w:p w:rsidR="007E6641" w:rsidRPr="007E6641" w:rsidRDefault="007E6641" w:rsidP="007E6641">
      <w:pPr>
        <w:widowControl w:val="0"/>
        <w:autoSpaceDE w:val="0"/>
        <w:autoSpaceDN w:val="0"/>
        <w:adjustRightInd w:val="0"/>
        <w:spacing w:after="0" w:line="240" w:lineRule="auto"/>
        <w:ind w:firstLine="567"/>
        <w:rPr>
          <w:rFonts w:ascii="Times New Roman" w:hAnsi="Times New Roman" w:cs="Times New Roman"/>
          <w:sz w:val="24"/>
          <w:szCs w:val="24"/>
        </w:rPr>
      </w:pPr>
    </w:p>
    <w:p w:rsidR="007E6641" w:rsidRPr="007E6641" w:rsidRDefault="007E6641" w:rsidP="007E6641">
      <w:pPr>
        <w:widowControl w:val="0"/>
        <w:autoSpaceDE w:val="0"/>
        <w:autoSpaceDN w:val="0"/>
        <w:adjustRightInd w:val="0"/>
        <w:spacing w:after="150" w:line="240" w:lineRule="auto"/>
        <w:ind w:firstLine="567"/>
        <w:rPr>
          <w:rFonts w:ascii="Times New Roman" w:hAnsi="Times New Roman" w:cs="Times New Roman"/>
          <w:sz w:val="24"/>
          <w:szCs w:val="24"/>
        </w:rPr>
      </w:pPr>
      <w:r w:rsidRPr="007E6641">
        <w:rPr>
          <w:rFonts w:ascii="Times New Roman" w:hAnsi="Times New Roman" w:cs="Times New Roman"/>
          <w:b/>
          <w:bCs/>
          <w:sz w:val="24"/>
          <w:szCs w:val="24"/>
        </w:rPr>
        <w:t>Статья 5</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hyperlink r:id="rId13" w:history="1">
        <w:r w:rsidRPr="007E6641">
          <w:rPr>
            <w:rFonts w:ascii="Times New Roman" w:hAnsi="Times New Roman" w:cs="Times New Roman"/>
            <w:sz w:val="24"/>
            <w:szCs w:val="24"/>
            <w:u w:val="single"/>
          </w:rPr>
          <w:t>Статью 102</w:t>
        </w:r>
      </w:hyperlink>
      <w:r w:rsidRPr="007E6641">
        <w:rPr>
          <w:rFonts w:ascii="Times New Roman" w:hAnsi="Times New Roman" w:cs="Times New Roman"/>
          <w:sz w:val="24"/>
          <w:szCs w:val="24"/>
        </w:rPr>
        <w:t xml:space="preserve"> Гражданского процессуального кодекса Российской Федерации (Собрание законодательства Российской Федерации, 2002, N 46, ст. 4532) дополнить частью третьей следующего содержания:</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 xml:space="preserve">"3. </w:t>
      </w:r>
      <w:proofErr w:type="gramStart"/>
      <w:r w:rsidRPr="007E6641">
        <w:rPr>
          <w:rFonts w:ascii="Times New Roman" w:hAnsi="Times New Roman" w:cs="Times New Roman"/>
          <w:sz w:val="24"/>
          <w:szCs w:val="24"/>
        </w:rPr>
        <w:t>В случае удовлетворения иска о возмещении имущественного ущерба, возникшего в результате применения к ответчику предусмотренных федеральным законом временных ограничительных мер, понесенные истцом судебные расходы возмещаются за счет замороженных (блокированных) денежных средств или иного имущества, принадлежащих ответчику, либо денежных средств, находящихся на специальном рублевом счете ответчика, открытом в соответствии с федеральным законом.".</w:t>
      </w:r>
      <w:proofErr w:type="gramEnd"/>
    </w:p>
    <w:p w:rsidR="007E6641" w:rsidRPr="007E6641" w:rsidRDefault="007E6641" w:rsidP="007E6641">
      <w:pPr>
        <w:widowControl w:val="0"/>
        <w:autoSpaceDE w:val="0"/>
        <w:autoSpaceDN w:val="0"/>
        <w:adjustRightInd w:val="0"/>
        <w:spacing w:after="0" w:line="240" w:lineRule="auto"/>
        <w:ind w:firstLine="567"/>
        <w:rPr>
          <w:rFonts w:ascii="Times New Roman" w:hAnsi="Times New Roman" w:cs="Times New Roman"/>
          <w:sz w:val="24"/>
          <w:szCs w:val="24"/>
        </w:rPr>
      </w:pPr>
    </w:p>
    <w:p w:rsidR="007E6641" w:rsidRPr="007E6641" w:rsidRDefault="007E6641" w:rsidP="007E6641">
      <w:pPr>
        <w:widowControl w:val="0"/>
        <w:autoSpaceDE w:val="0"/>
        <w:autoSpaceDN w:val="0"/>
        <w:adjustRightInd w:val="0"/>
        <w:spacing w:after="150" w:line="240" w:lineRule="auto"/>
        <w:ind w:firstLine="567"/>
        <w:rPr>
          <w:rFonts w:ascii="Times New Roman" w:hAnsi="Times New Roman" w:cs="Times New Roman"/>
          <w:sz w:val="24"/>
          <w:szCs w:val="24"/>
        </w:rPr>
      </w:pPr>
      <w:r w:rsidRPr="007E6641">
        <w:rPr>
          <w:rFonts w:ascii="Times New Roman" w:hAnsi="Times New Roman" w:cs="Times New Roman"/>
          <w:b/>
          <w:bCs/>
          <w:sz w:val="24"/>
          <w:szCs w:val="24"/>
        </w:rPr>
        <w:t>Статья 6</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hyperlink r:id="rId14" w:history="1">
        <w:r w:rsidRPr="007E6641">
          <w:rPr>
            <w:rFonts w:ascii="Times New Roman" w:hAnsi="Times New Roman" w:cs="Times New Roman"/>
            <w:sz w:val="24"/>
            <w:szCs w:val="24"/>
            <w:u w:val="single"/>
          </w:rPr>
          <w:t>Статью 16</w:t>
        </w:r>
      </w:hyperlink>
      <w:r w:rsidRPr="007E6641">
        <w:rPr>
          <w:rFonts w:ascii="Times New Roman" w:hAnsi="Times New Roman" w:cs="Times New Roman"/>
          <w:sz w:val="24"/>
          <w:szCs w:val="24"/>
        </w:rPr>
        <w:t xml:space="preserve"> Федерального закона от 5 июля 2010 года N 154-ФЗ "Консульский устав Российской Федерации" (Собрание законодательства Российской Федерации, 2010, N 28, ст. 3554; 2022, N 50, ст. 8781; 2025, N 28, ст. 3851) дополнить частью 9 следующего содержания:</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 xml:space="preserve">"9. </w:t>
      </w:r>
      <w:proofErr w:type="gramStart"/>
      <w:r w:rsidRPr="007E6641">
        <w:rPr>
          <w:rFonts w:ascii="Times New Roman" w:hAnsi="Times New Roman" w:cs="Times New Roman"/>
          <w:sz w:val="24"/>
          <w:szCs w:val="24"/>
        </w:rPr>
        <w:t>При поступлении в консульское учреждение, консульский отдел дипломатического представительства Российской Федерации сведений о включении физического лица в список лиц, в отношении которых применяются временные ограничительные меры, в отношении такого физического лица или по его обращению не осуществляются консульские действия, предусмотренные пунктами 3 - 5 части 1 статьи 18, частью 2 статьи 20, статьями 21, 22, пунктом 1 (в части государственной регистрации</w:t>
      </w:r>
      <w:proofErr w:type="gramEnd"/>
      <w:r w:rsidRPr="007E6641">
        <w:rPr>
          <w:rFonts w:ascii="Times New Roman" w:hAnsi="Times New Roman" w:cs="Times New Roman"/>
          <w:sz w:val="24"/>
          <w:szCs w:val="24"/>
        </w:rPr>
        <w:t xml:space="preserve"> заключения брака, перемены имени), пунктом 2 статьи 25, пунктами 1 - 4, 6-11, 13 части 1 статьи 26, статьями 27, 28 настоящего Федерального закона</w:t>
      </w:r>
      <w:proofErr w:type="gramStart"/>
      <w:r w:rsidRPr="007E6641">
        <w:rPr>
          <w:rFonts w:ascii="Times New Roman" w:hAnsi="Times New Roman" w:cs="Times New Roman"/>
          <w:sz w:val="24"/>
          <w:szCs w:val="24"/>
        </w:rPr>
        <w:t>.".</w:t>
      </w:r>
      <w:proofErr w:type="gramEnd"/>
    </w:p>
    <w:p w:rsidR="007E6641" w:rsidRPr="007E6641" w:rsidRDefault="007E6641" w:rsidP="007E6641">
      <w:pPr>
        <w:widowControl w:val="0"/>
        <w:autoSpaceDE w:val="0"/>
        <w:autoSpaceDN w:val="0"/>
        <w:adjustRightInd w:val="0"/>
        <w:spacing w:after="0" w:line="240" w:lineRule="auto"/>
        <w:ind w:firstLine="567"/>
        <w:rPr>
          <w:rFonts w:ascii="Times New Roman" w:hAnsi="Times New Roman" w:cs="Times New Roman"/>
          <w:sz w:val="24"/>
          <w:szCs w:val="24"/>
        </w:rPr>
      </w:pPr>
    </w:p>
    <w:p w:rsidR="007E6641" w:rsidRPr="007E6641" w:rsidRDefault="007E6641" w:rsidP="007E6641">
      <w:pPr>
        <w:widowControl w:val="0"/>
        <w:autoSpaceDE w:val="0"/>
        <w:autoSpaceDN w:val="0"/>
        <w:adjustRightInd w:val="0"/>
        <w:spacing w:after="150" w:line="240" w:lineRule="auto"/>
        <w:ind w:firstLine="567"/>
        <w:rPr>
          <w:rFonts w:ascii="Times New Roman" w:hAnsi="Times New Roman" w:cs="Times New Roman"/>
          <w:sz w:val="24"/>
          <w:szCs w:val="24"/>
        </w:rPr>
      </w:pPr>
      <w:r w:rsidRPr="007E6641">
        <w:rPr>
          <w:rFonts w:ascii="Times New Roman" w:hAnsi="Times New Roman" w:cs="Times New Roman"/>
          <w:b/>
          <w:bCs/>
          <w:sz w:val="24"/>
          <w:szCs w:val="24"/>
        </w:rPr>
        <w:t>Статья 7</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proofErr w:type="gramStart"/>
      <w:r w:rsidRPr="007E6641">
        <w:rPr>
          <w:rFonts w:ascii="Times New Roman" w:hAnsi="Times New Roman" w:cs="Times New Roman"/>
          <w:sz w:val="24"/>
          <w:szCs w:val="24"/>
        </w:rPr>
        <w:t xml:space="preserve">Внести в Федеральный закон </w:t>
      </w:r>
      <w:hyperlink r:id="rId15" w:history="1">
        <w:r w:rsidRPr="007E6641">
          <w:rPr>
            <w:rFonts w:ascii="Times New Roman" w:hAnsi="Times New Roman" w:cs="Times New Roman"/>
            <w:sz w:val="24"/>
            <w:szCs w:val="24"/>
            <w:u w:val="single"/>
          </w:rPr>
          <w:t>от 27 июля 2010 года N 210-ФЗ</w:t>
        </w:r>
      </w:hyperlink>
      <w:r w:rsidRPr="007E6641">
        <w:rPr>
          <w:rFonts w:ascii="Times New Roman" w:hAnsi="Times New Roman" w:cs="Times New Roman"/>
          <w:sz w:val="24"/>
          <w:szCs w:val="24"/>
        </w:rPr>
        <w:t xml:space="preserve"> "Об организации предоставления государственных и муниципальных услуг" (Собрание законодательства </w:t>
      </w:r>
      <w:r w:rsidRPr="007E6641">
        <w:rPr>
          <w:rFonts w:ascii="Times New Roman" w:hAnsi="Times New Roman" w:cs="Times New Roman"/>
          <w:sz w:val="24"/>
          <w:szCs w:val="24"/>
        </w:rPr>
        <w:lastRenderedPageBreak/>
        <w:t>Российской Федерации, 2010, N 31, ст. 4179; 2011, N 29, ст. 4291; N 49, ст. 7061; 2012, N 31, ст. 4322; 2014, N 30, ст. 4264; 2018, N 1, ст. 63;</w:t>
      </w:r>
      <w:proofErr w:type="gramEnd"/>
      <w:r w:rsidRPr="007E6641">
        <w:rPr>
          <w:rFonts w:ascii="Times New Roman" w:hAnsi="Times New Roman" w:cs="Times New Roman"/>
          <w:sz w:val="24"/>
          <w:szCs w:val="24"/>
        </w:rPr>
        <w:t xml:space="preserve"> </w:t>
      </w:r>
      <w:proofErr w:type="gramStart"/>
      <w:r w:rsidRPr="007E6641">
        <w:rPr>
          <w:rFonts w:ascii="Times New Roman" w:hAnsi="Times New Roman" w:cs="Times New Roman"/>
          <w:sz w:val="24"/>
          <w:szCs w:val="24"/>
        </w:rPr>
        <w:t>N 17, ст. 2427; N 31, ст. 4858; 2021, N 1, ст. 48; 2023, N 32, ст. 6129; 2025, N 31, ст. 4658) следующие изменения:</w:t>
      </w:r>
      <w:proofErr w:type="gramEnd"/>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 xml:space="preserve">1) в </w:t>
      </w:r>
      <w:hyperlink r:id="rId16" w:history="1">
        <w:r w:rsidRPr="007E6641">
          <w:rPr>
            <w:rFonts w:ascii="Times New Roman" w:hAnsi="Times New Roman" w:cs="Times New Roman"/>
            <w:sz w:val="24"/>
            <w:szCs w:val="24"/>
            <w:u w:val="single"/>
          </w:rPr>
          <w:t>пункте 2</w:t>
        </w:r>
      </w:hyperlink>
      <w:r w:rsidRPr="007E6641">
        <w:rPr>
          <w:rFonts w:ascii="Times New Roman" w:hAnsi="Times New Roman" w:cs="Times New Roman"/>
          <w:sz w:val="24"/>
          <w:szCs w:val="24"/>
        </w:rPr>
        <w:t xml:space="preserve"> части 1 статьи 10 слово "услуг</w:t>
      </w:r>
      <w:proofErr w:type="gramStart"/>
      <w:r w:rsidRPr="007E6641">
        <w:rPr>
          <w:rFonts w:ascii="Times New Roman" w:hAnsi="Times New Roman" w:cs="Times New Roman"/>
          <w:sz w:val="24"/>
          <w:szCs w:val="24"/>
        </w:rPr>
        <w:t>;"</w:t>
      </w:r>
      <w:proofErr w:type="gramEnd"/>
      <w:r w:rsidRPr="007E6641">
        <w:rPr>
          <w:rFonts w:ascii="Times New Roman" w:hAnsi="Times New Roman" w:cs="Times New Roman"/>
          <w:sz w:val="24"/>
          <w:szCs w:val="24"/>
        </w:rPr>
        <w:t xml:space="preserve"> заменить словами "услуг. </w:t>
      </w:r>
      <w:proofErr w:type="gramStart"/>
      <w:r w:rsidRPr="007E6641">
        <w:rPr>
          <w:rFonts w:ascii="Times New Roman" w:hAnsi="Times New Roman" w:cs="Times New Roman"/>
          <w:sz w:val="24"/>
          <w:szCs w:val="24"/>
        </w:rPr>
        <w:t>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 физическим лицом, включенным в список лиц, в отношении которых применяются временные ограничительные меры, не допускается;";</w:t>
      </w:r>
      <w:proofErr w:type="gramEnd"/>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 xml:space="preserve">2) </w:t>
      </w:r>
      <w:hyperlink r:id="rId17" w:history="1">
        <w:r w:rsidRPr="007E6641">
          <w:rPr>
            <w:rFonts w:ascii="Times New Roman" w:hAnsi="Times New Roman" w:cs="Times New Roman"/>
            <w:sz w:val="24"/>
            <w:szCs w:val="24"/>
            <w:u w:val="single"/>
          </w:rPr>
          <w:t>статью 21</w:t>
        </w:r>
      </w:hyperlink>
      <w:r w:rsidRPr="007E6641">
        <w:rPr>
          <w:rFonts w:ascii="Times New Roman" w:hAnsi="Times New Roman" w:cs="Times New Roman"/>
          <w:sz w:val="24"/>
          <w:szCs w:val="24"/>
        </w:rPr>
        <w:t xml:space="preserve"> дополнить частью 10 следующего содержания:</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"10. В случае наличия на едином портале государственных и муниципальных услуг информации о включении физического лица в список лиц, в отношении которых применяются временные ограничительные меры, не допускается предоставление такому лицу государственных и муниципальных услуг в электронной форме</w:t>
      </w:r>
      <w:proofErr w:type="gramStart"/>
      <w:r w:rsidRPr="007E6641">
        <w:rPr>
          <w:rFonts w:ascii="Times New Roman" w:hAnsi="Times New Roman" w:cs="Times New Roman"/>
          <w:sz w:val="24"/>
          <w:szCs w:val="24"/>
        </w:rPr>
        <w:t>.".</w:t>
      </w:r>
      <w:proofErr w:type="gramEnd"/>
    </w:p>
    <w:p w:rsidR="007E6641" w:rsidRPr="007E6641" w:rsidRDefault="007E6641" w:rsidP="007E6641">
      <w:pPr>
        <w:widowControl w:val="0"/>
        <w:autoSpaceDE w:val="0"/>
        <w:autoSpaceDN w:val="0"/>
        <w:adjustRightInd w:val="0"/>
        <w:spacing w:after="0" w:line="240" w:lineRule="auto"/>
        <w:ind w:firstLine="567"/>
        <w:rPr>
          <w:rFonts w:ascii="Times New Roman" w:hAnsi="Times New Roman" w:cs="Times New Roman"/>
          <w:sz w:val="24"/>
          <w:szCs w:val="24"/>
        </w:rPr>
      </w:pPr>
    </w:p>
    <w:p w:rsidR="007E6641" w:rsidRPr="007E6641" w:rsidRDefault="007E6641" w:rsidP="007E6641">
      <w:pPr>
        <w:widowControl w:val="0"/>
        <w:autoSpaceDE w:val="0"/>
        <w:autoSpaceDN w:val="0"/>
        <w:adjustRightInd w:val="0"/>
        <w:spacing w:after="150" w:line="240" w:lineRule="auto"/>
        <w:ind w:firstLine="567"/>
        <w:rPr>
          <w:rFonts w:ascii="Times New Roman" w:hAnsi="Times New Roman" w:cs="Times New Roman"/>
          <w:sz w:val="24"/>
          <w:szCs w:val="24"/>
        </w:rPr>
      </w:pPr>
      <w:r w:rsidRPr="007E6641">
        <w:rPr>
          <w:rFonts w:ascii="Times New Roman" w:hAnsi="Times New Roman" w:cs="Times New Roman"/>
          <w:b/>
          <w:bCs/>
          <w:sz w:val="24"/>
          <w:szCs w:val="24"/>
        </w:rPr>
        <w:t>Статья 8</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proofErr w:type="gramStart"/>
      <w:r w:rsidRPr="007E6641">
        <w:rPr>
          <w:rFonts w:ascii="Times New Roman" w:hAnsi="Times New Roman" w:cs="Times New Roman"/>
          <w:sz w:val="24"/>
          <w:szCs w:val="24"/>
        </w:rPr>
        <w:t xml:space="preserve">Внести в Федеральный закон </w:t>
      </w:r>
      <w:hyperlink r:id="rId18" w:history="1">
        <w:r w:rsidRPr="007E6641">
          <w:rPr>
            <w:rFonts w:ascii="Times New Roman" w:hAnsi="Times New Roman" w:cs="Times New Roman"/>
            <w:sz w:val="24"/>
            <w:szCs w:val="24"/>
            <w:u w:val="single"/>
          </w:rPr>
          <w:t>от 4 мая 2011 года N 99-ФЗ</w:t>
        </w:r>
      </w:hyperlink>
      <w:r w:rsidRPr="007E6641">
        <w:rPr>
          <w:rFonts w:ascii="Times New Roman" w:hAnsi="Times New Roman" w:cs="Times New Roman"/>
          <w:sz w:val="24"/>
          <w:szCs w:val="24"/>
        </w:rPr>
        <w:t xml:space="preserve"> "О лицензировании отдельных видов деятельности" (Собрание законодательства Российской Федерации, 2011, N 19, ст. 2716; 2019, N 25, ст. 3168; N 52, ст. 7796; 2021, N 24, ст. 4188; 2024, N 1, ст. 56; N 33, ст. 5006; 2025, N 31, ст. 4658) следующие изменения:</w:t>
      </w:r>
      <w:proofErr w:type="gramEnd"/>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 xml:space="preserve">1) </w:t>
      </w:r>
      <w:hyperlink r:id="rId19" w:history="1">
        <w:r w:rsidRPr="007E6641">
          <w:rPr>
            <w:rFonts w:ascii="Times New Roman" w:hAnsi="Times New Roman" w:cs="Times New Roman"/>
            <w:sz w:val="24"/>
            <w:szCs w:val="24"/>
            <w:u w:val="single"/>
          </w:rPr>
          <w:t>часть 2</w:t>
        </w:r>
      </w:hyperlink>
      <w:r w:rsidRPr="007E6641">
        <w:rPr>
          <w:rFonts w:ascii="Times New Roman" w:hAnsi="Times New Roman" w:cs="Times New Roman"/>
          <w:sz w:val="24"/>
          <w:szCs w:val="24"/>
        </w:rPr>
        <w:t xml:space="preserve"> статьи 14 дополнить предложением следующего содержания: "Решение об отказе в предоставлении лицензии принимается лицензирующим органом в случае нахождения соискателя лицензии в списке лиц, в отношении которых применяются временные ограничительные меры</w:t>
      </w:r>
      <w:proofErr w:type="gramStart"/>
      <w:r w:rsidRPr="007E6641">
        <w:rPr>
          <w:rFonts w:ascii="Times New Roman" w:hAnsi="Times New Roman" w:cs="Times New Roman"/>
          <w:sz w:val="24"/>
          <w:szCs w:val="24"/>
        </w:rPr>
        <w:t>.";</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proofErr w:type="gramEnd"/>
      <w:r w:rsidRPr="007E6641">
        <w:rPr>
          <w:rFonts w:ascii="Times New Roman" w:hAnsi="Times New Roman" w:cs="Times New Roman"/>
          <w:sz w:val="24"/>
          <w:szCs w:val="24"/>
        </w:rPr>
        <w:t xml:space="preserve">2) в </w:t>
      </w:r>
      <w:hyperlink r:id="rId20" w:history="1">
        <w:r w:rsidRPr="007E6641">
          <w:rPr>
            <w:rFonts w:ascii="Times New Roman" w:hAnsi="Times New Roman" w:cs="Times New Roman"/>
            <w:sz w:val="24"/>
            <w:szCs w:val="24"/>
            <w:u w:val="single"/>
          </w:rPr>
          <w:t>статье 20</w:t>
        </w:r>
      </w:hyperlink>
      <w:r w:rsidRPr="007E6641">
        <w:rPr>
          <w:rFonts w:ascii="Times New Roman" w:hAnsi="Times New Roman" w:cs="Times New Roman"/>
          <w:sz w:val="24"/>
          <w:szCs w:val="24"/>
        </w:rPr>
        <w:t>:</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 xml:space="preserve">а) </w:t>
      </w:r>
      <w:hyperlink r:id="rId21" w:history="1">
        <w:r w:rsidRPr="007E6641">
          <w:rPr>
            <w:rFonts w:ascii="Times New Roman" w:hAnsi="Times New Roman" w:cs="Times New Roman"/>
            <w:sz w:val="24"/>
            <w:szCs w:val="24"/>
            <w:u w:val="single"/>
          </w:rPr>
          <w:t>часть 1</w:t>
        </w:r>
      </w:hyperlink>
      <w:r w:rsidRPr="007E6641">
        <w:rPr>
          <w:rFonts w:ascii="Times New Roman" w:hAnsi="Times New Roman" w:cs="Times New Roman"/>
          <w:sz w:val="24"/>
          <w:szCs w:val="24"/>
        </w:rPr>
        <w:t xml:space="preserve"> дополнить пунктом 7 следующего содержания:</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"7) внесение лицензиата в список лиц, в отношении которых применяются временные ограничительные меры</w:t>
      </w:r>
      <w:proofErr w:type="gramStart"/>
      <w:r w:rsidRPr="007E6641">
        <w:rPr>
          <w:rFonts w:ascii="Times New Roman" w:hAnsi="Times New Roman" w:cs="Times New Roman"/>
          <w:sz w:val="24"/>
          <w:szCs w:val="24"/>
        </w:rPr>
        <w:t>.";</w:t>
      </w:r>
      <w:proofErr w:type="gramEnd"/>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б) дополнить частью 7.4 следующего содержания:</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"7.4. Действие лицензии, приостановленное в случае, предусмотренном пунктом 7 части 1 настоящей статьи, возобновляется по решению лицензирующего органа со дня, следующего за днем поступления сведений об исключении лицензиата из списка лиц, в отношении которых применяются временные ограничительные меры</w:t>
      </w:r>
      <w:proofErr w:type="gramStart"/>
      <w:r w:rsidRPr="007E6641">
        <w:rPr>
          <w:rFonts w:ascii="Times New Roman" w:hAnsi="Times New Roman" w:cs="Times New Roman"/>
          <w:sz w:val="24"/>
          <w:szCs w:val="24"/>
        </w:rPr>
        <w:t>.".</w:t>
      </w:r>
      <w:proofErr w:type="gramEnd"/>
    </w:p>
    <w:p w:rsidR="007E6641" w:rsidRPr="007E6641" w:rsidRDefault="007E6641" w:rsidP="007E6641">
      <w:pPr>
        <w:widowControl w:val="0"/>
        <w:autoSpaceDE w:val="0"/>
        <w:autoSpaceDN w:val="0"/>
        <w:adjustRightInd w:val="0"/>
        <w:spacing w:after="0" w:line="240" w:lineRule="auto"/>
        <w:ind w:firstLine="567"/>
        <w:rPr>
          <w:rFonts w:ascii="Times New Roman" w:hAnsi="Times New Roman" w:cs="Times New Roman"/>
          <w:sz w:val="24"/>
          <w:szCs w:val="24"/>
        </w:rPr>
      </w:pPr>
    </w:p>
    <w:p w:rsidR="007E6641" w:rsidRPr="007E6641" w:rsidRDefault="007E6641" w:rsidP="007E6641">
      <w:pPr>
        <w:widowControl w:val="0"/>
        <w:autoSpaceDE w:val="0"/>
        <w:autoSpaceDN w:val="0"/>
        <w:adjustRightInd w:val="0"/>
        <w:spacing w:after="150" w:line="240" w:lineRule="auto"/>
        <w:ind w:firstLine="567"/>
        <w:rPr>
          <w:rFonts w:ascii="Times New Roman" w:hAnsi="Times New Roman" w:cs="Times New Roman"/>
          <w:sz w:val="24"/>
          <w:szCs w:val="24"/>
        </w:rPr>
      </w:pPr>
      <w:r w:rsidRPr="007E6641">
        <w:rPr>
          <w:rFonts w:ascii="Times New Roman" w:hAnsi="Times New Roman" w:cs="Times New Roman"/>
          <w:b/>
          <w:bCs/>
          <w:sz w:val="24"/>
          <w:szCs w:val="24"/>
        </w:rPr>
        <w:t>Статья 9</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hyperlink r:id="rId22" w:history="1">
        <w:proofErr w:type="gramStart"/>
        <w:r w:rsidRPr="007E6641">
          <w:rPr>
            <w:rFonts w:ascii="Times New Roman" w:hAnsi="Times New Roman" w:cs="Times New Roman"/>
            <w:sz w:val="24"/>
            <w:szCs w:val="24"/>
            <w:u w:val="single"/>
          </w:rPr>
          <w:t>Статью 25</w:t>
        </w:r>
      </w:hyperlink>
      <w:r w:rsidRPr="007E6641">
        <w:rPr>
          <w:rFonts w:ascii="Times New Roman" w:hAnsi="Times New Roman" w:cs="Times New Roman"/>
          <w:sz w:val="24"/>
          <w:szCs w:val="24"/>
        </w:rPr>
        <w:t xml:space="preserve"> Федерального закона от 13 июля 2015 года N 218-ФЗ "О государственной регистрации недвижимости" (Собрание законодательства Российской Федерации, 2015, N 29, ст. 4344; 2017, N 27, ст. 3938; 2019, N 31, ст. 4445; 2021, N 18, ст. 3064; 2022, N 27, ст. 4586; N 50, ст. 8801; 2023, N 25, ст. 4437;</w:t>
      </w:r>
      <w:proofErr w:type="gramEnd"/>
      <w:r w:rsidRPr="007E6641">
        <w:rPr>
          <w:rFonts w:ascii="Times New Roman" w:hAnsi="Times New Roman" w:cs="Times New Roman"/>
          <w:sz w:val="24"/>
          <w:szCs w:val="24"/>
        </w:rPr>
        <w:t xml:space="preserve"> </w:t>
      </w:r>
      <w:proofErr w:type="gramStart"/>
      <w:r w:rsidRPr="007E6641">
        <w:rPr>
          <w:rFonts w:ascii="Times New Roman" w:hAnsi="Times New Roman" w:cs="Times New Roman"/>
          <w:sz w:val="24"/>
          <w:szCs w:val="24"/>
        </w:rPr>
        <w:t>2024, N 31, ст. 4467; N 53, ст. 8497) дополнить пунктом 9 следующего содержания:</w:t>
      </w:r>
      <w:proofErr w:type="gramEnd"/>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 xml:space="preserve">"9) сведения о физическом лице внесены в список лиц, в отношении которых применяются временные ограничительные меры, в соответствии с Федеральным законом "О временных ограничительных мерах в отношении лиц, находящихся за пределами </w:t>
      </w:r>
      <w:r w:rsidRPr="007E6641">
        <w:rPr>
          <w:rFonts w:ascii="Times New Roman" w:hAnsi="Times New Roman" w:cs="Times New Roman"/>
          <w:sz w:val="24"/>
          <w:szCs w:val="24"/>
        </w:rPr>
        <w:lastRenderedPageBreak/>
        <w:t>Российской Федерации и уклоняющихся от исполнения наказания"</w:t>
      </w:r>
      <w:proofErr w:type="gramStart"/>
      <w:r w:rsidRPr="007E6641">
        <w:rPr>
          <w:rFonts w:ascii="Times New Roman" w:hAnsi="Times New Roman" w:cs="Times New Roman"/>
          <w:sz w:val="24"/>
          <w:szCs w:val="24"/>
        </w:rPr>
        <w:t>."</w:t>
      </w:r>
      <w:proofErr w:type="gramEnd"/>
      <w:r w:rsidRPr="007E6641">
        <w:rPr>
          <w:rFonts w:ascii="Times New Roman" w:hAnsi="Times New Roman" w:cs="Times New Roman"/>
          <w:sz w:val="24"/>
          <w:szCs w:val="24"/>
        </w:rPr>
        <w:t>.</w:t>
      </w:r>
    </w:p>
    <w:p w:rsidR="007E6641" w:rsidRPr="007E6641" w:rsidRDefault="007E6641" w:rsidP="007E6641">
      <w:pPr>
        <w:widowControl w:val="0"/>
        <w:autoSpaceDE w:val="0"/>
        <w:autoSpaceDN w:val="0"/>
        <w:adjustRightInd w:val="0"/>
        <w:spacing w:after="0" w:line="240" w:lineRule="auto"/>
        <w:ind w:firstLine="567"/>
        <w:rPr>
          <w:rFonts w:ascii="Times New Roman" w:hAnsi="Times New Roman" w:cs="Times New Roman"/>
          <w:sz w:val="24"/>
          <w:szCs w:val="24"/>
        </w:rPr>
      </w:pPr>
    </w:p>
    <w:p w:rsidR="007E6641" w:rsidRPr="007E6641" w:rsidRDefault="007E6641" w:rsidP="007E6641">
      <w:pPr>
        <w:widowControl w:val="0"/>
        <w:autoSpaceDE w:val="0"/>
        <w:autoSpaceDN w:val="0"/>
        <w:adjustRightInd w:val="0"/>
        <w:spacing w:after="150" w:line="240" w:lineRule="auto"/>
        <w:ind w:firstLine="567"/>
        <w:rPr>
          <w:rFonts w:ascii="Times New Roman" w:hAnsi="Times New Roman" w:cs="Times New Roman"/>
          <w:sz w:val="24"/>
          <w:szCs w:val="24"/>
        </w:rPr>
      </w:pPr>
      <w:r w:rsidRPr="007E6641">
        <w:rPr>
          <w:rFonts w:ascii="Times New Roman" w:hAnsi="Times New Roman" w:cs="Times New Roman"/>
          <w:b/>
          <w:bCs/>
          <w:sz w:val="24"/>
          <w:szCs w:val="24"/>
        </w:rPr>
        <w:t>Статья 10</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hyperlink r:id="rId23" w:history="1">
        <w:r w:rsidRPr="007E6641">
          <w:rPr>
            <w:rFonts w:ascii="Times New Roman" w:hAnsi="Times New Roman" w:cs="Times New Roman"/>
            <w:sz w:val="24"/>
            <w:szCs w:val="24"/>
            <w:u w:val="single"/>
          </w:rPr>
          <w:t>Часть 5</w:t>
        </w:r>
      </w:hyperlink>
      <w:r w:rsidRPr="007E6641">
        <w:rPr>
          <w:rFonts w:ascii="Times New Roman" w:hAnsi="Times New Roman" w:cs="Times New Roman"/>
          <w:sz w:val="24"/>
          <w:szCs w:val="24"/>
        </w:rPr>
        <w:t xml:space="preserve"> статьи 20 Федерального закона от 3 августа 2018 года N 283-ФЗ "О государственной регистрации транспортных сре</w:t>
      </w:r>
      <w:proofErr w:type="gramStart"/>
      <w:r w:rsidRPr="007E6641">
        <w:rPr>
          <w:rFonts w:ascii="Times New Roman" w:hAnsi="Times New Roman" w:cs="Times New Roman"/>
          <w:sz w:val="24"/>
          <w:szCs w:val="24"/>
        </w:rPr>
        <w:t>дств в Р</w:t>
      </w:r>
      <w:proofErr w:type="gramEnd"/>
      <w:r w:rsidRPr="007E6641">
        <w:rPr>
          <w:rFonts w:ascii="Times New Roman" w:hAnsi="Times New Roman" w:cs="Times New Roman"/>
          <w:sz w:val="24"/>
          <w:szCs w:val="24"/>
        </w:rPr>
        <w:t xml:space="preserve">оссийской Федерации и о внесении изменений в отдельные законодательные акты Российской Федерации" (Собрание законодательства Российской Федерации, 2018, N 32, ст. 5076; 2019, N 31, ст. 4415; 2023, N 16, ст. 2764; </w:t>
      </w:r>
      <w:proofErr w:type="gramStart"/>
      <w:r w:rsidRPr="007E6641">
        <w:rPr>
          <w:rFonts w:ascii="Times New Roman" w:hAnsi="Times New Roman" w:cs="Times New Roman"/>
          <w:sz w:val="24"/>
          <w:szCs w:val="24"/>
        </w:rPr>
        <w:t>2024, N 29, ст. 4103) дополнить пунктом 10 следующего содержания:</w:t>
      </w:r>
      <w:proofErr w:type="gramEnd"/>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"10) наличие сведений о включении физического лица в список лиц, в отношении которых применяются временные ограничительные меры</w:t>
      </w:r>
      <w:proofErr w:type="gramStart"/>
      <w:r w:rsidRPr="007E6641">
        <w:rPr>
          <w:rFonts w:ascii="Times New Roman" w:hAnsi="Times New Roman" w:cs="Times New Roman"/>
          <w:sz w:val="24"/>
          <w:szCs w:val="24"/>
        </w:rPr>
        <w:t>.".</w:t>
      </w:r>
      <w:proofErr w:type="gramEnd"/>
    </w:p>
    <w:p w:rsidR="007E6641" w:rsidRPr="007E6641" w:rsidRDefault="007E6641" w:rsidP="007E6641">
      <w:pPr>
        <w:widowControl w:val="0"/>
        <w:autoSpaceDE w:val="0"/>
        <w:autoSpaceDN w:val="0"/>
        <w:adjustRightInd w:val="0"/>
        <w:spacing w:after="0" w:line="240" w:lineRule="auto"/>
        <w:ind w:firstLine="567"/>
        <w:rPr>
          <w:rFonts w:ascii="Times New Roman" w:hAnsi="Times New Roman" w:cs="Times New Roman"/>
          <w:sz w:val="24"/>
          <w:szCs w:val="24"/>
        </w:rPr>
      </w:pPr>
    </w:p>
    <w:p w:rsidR="007E6641" w:rsidRPr="007E6641" w:rsidRDefault="007E6641" w:rsidP="007E6641">
      <w:pPr>
        <w:widowControl w:val="0"/>
        <w:autoSpaceDE w:val="0"/>
        <w:autoSpaceDN w:val="0"/>
        <w:adjustRightInd w:val="0"/>
        <w:spacing w:after="150" w:line="240" w:lineRule="auto"/>
        <w:ind w:firstLine="567"/>
        <w:rPr>
          <w:rFonts w:ascii="Times New Roman" w:hAnsi="Times New Roman" w:cs="Times New Roman"/>
          <w:sz w:val="24"/>
          <w:szCs w:val="24"/>
        </w:rPr>
      </w:pPr>
      <w:r w:rsidRPr="007E6641">
        <w:rPr>
          <w:rFonts w:ascii="Times New Roman" w:hAnsi="Times New Roman" w:cs="Times New Roman"/>
          <w:b/>
          <w:bCs/>
          <w:sz w:val="24"/>
          <w:szCs w:val="24"/>
        </w:rPr>
        <w:t>Статья 11</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hyperlink r:id="rId24" w:history="1">
        <w:r w:rsidRPr="007E6641">
          <w:rPr>
            <w:rFonts w:ascii="Times New Roman" w:hAnsi="Times New Roman" w:cs="Times New Roman"/>
            <w:sz w:val="24"/>
            <w:szCs w:val="24"/>
            <w:u w:val="single"/>
          </w:rPr>
          <w:t>Часть 7</w:t>
        </w:r>
      </w:hyperlink>
      <w:r w:rsidRPr="007E6641">
        <w:rPr>
          <w:rFonts w:ascii="Times New Roman" w:hAnsi="Times New Roman" w:cs="Times New Roman"/>
          <w:sz w:val="24"/>
          <w:szCs w:val="24"/>
        </w:rPr>
        <w:t xml:space="preserve"> статьи 5 Федерального закона от 27 ноября 2018 года N 422-ФЗ "О проведении эксперимента по установлению специального налогового режима "Налог на профессиональный доход" (Собрание законодательства Российской Федерации, 2018, N 49, ст. 7494; 2019, N 50, ст. 7201; 2022, N 27, ст. 4607; N 48, ст. 8310; 2023, N 1, ст. 12) после слов "у налогового органа</w:t>
      </w:r>
      <w:proofErr w:type="gramStart"/>
      <w:r w:rsidRPr="007E6641">
        <w:rPr>
          <w:rFonts w:ascii="Times New Roman" w:hAnsi="Times New Roman" w:cs="Times New Roman"/>
          <w:sz w:val="24"/>
          <w:szCs w:val="24"/>
        </w:rPr>
        <w:t>,"</w:t>
      </w:r>
      <w:proofErr w:type="gramEnd"/>
      <w:r w:rsidRPr="007E6641">
        <w:rPr>
          <w:rFonts w:ascii="Times New Roman" w:hAnsi="Times New Roman" w:cs="Times New Roman"/>
          <w:sz w:val="24"/>
          <w:szCs w:val="24"/>
        </w:rPr>
        <w:t xml:space="preserve"> дополнить словами "при наличии в налоговом органе сведений о включении физического лица в список лиц, в отношении которых применяются временные ограничительные меры,".</w:t>
      </w:r>
    </w:p>
    <w:p w:rsidR="007E6641" w:rsidRPr="007E6641" w:rsidRDefault="007E6641" w:rsidP="007E6641">
      <w:pPr>
        <w:widowControl w:val="0"/>
        <w:autoSpaceDE w:val="0"/>
        <w:autoSpaceDN w:val="0"/>
        <w:adjustRightInd w:val="0"/>
        <w:spacing w:after="0" w:line="240" w:lineRule="auto"/>
        <w:ind w:firstLine="567"/>
        <w:rPr>
          <w:rFonts w:ascii="Times New Roman" w:hAnsi="Times New Roman" w:cs="Times New Roman"/>
          <w:sz w:val="24"/>
          <w:szCs w:val="24"/>
        </w:rPr>
      </w:pPr>
    </w:p>
    <w:p w:rsidR="007E6641" w:rsidRPr="007E6641" w:rsidRDefault="007E6641" w:rsidP="007E6641">
      <w:pPr>
        <w:widowControl w:val="0"/>
        <w:autoSpaceDE w:val="0"/>
        <w:autoSpaceDN w:val="0"/>
        <w:adjustRightInd w:val="0"/>
        <w:spacing w:after="150" w:line="240" w:lineRule="auto"/>
        <w:ind w:firstLine="567"/>
        <w:rPr>
          <w:rFonts w:ascii="Times New Roman" w:hAnsi="Times New Roman" w:cs="Times New Roman"/>
          <w:sz w:val="24"/>
          <w:szCs w:val="24"/>
        </w:rPr>
      </w:pPr>
      <w:r w:rsidRPr="007E6641">
        <w:rPr>
          <w:rFonts w:ascii="Times New Roman" w:hAnsi="Times New Roman" w:cs="Times New Roman"/>
          <w:b/>
          <w:bCs/>
          <w:sz w:val="24"/>
          <w:szCs w:val="24"/>
        </w:rPr>
        <w:t>Статья 12</w:t>
      </w:r>
    </w:p>
    <w:p w:rsidR="007E6641" w:rsidRPr="007E6641" w:rsidRDefault="007E6641" w:rsidP="007E6641">
      <w:pPr>
        <w:widowControl w:val="0"/>
        <w:autoSpaceDE w:val="0"/>
        <w:autoSpaceDN w:val="0"/>
        <w:adjustRightInd w:val="0"/>
        <w:spacing w:after="150" w:line="240" w:lineRule="auto"/>
        <w:ind w:firstLine="567"/>
        <w:jc w:val="both"/>
        <w:rPr>
          <w:rFonts w:ascii="Times New Roman" w:hAnsi="Times New Roman" w:cs="Times New Roman"/>
          <w:sz w:val="24"/>
          <w:szCs w:val="24"/>
        </w:rPr>
      </w:pPr>
      <w:r w:rsidRPr="007E6641">
        <w:rPr>
          <w:rFonts w:ascii="Times New Roman" w:hAnsi="Times New Roman" w:cs="Times New Roman"/>
          <w:sz w:val="24"/>
          <w:szCs w:val="24"/>
        </w:rPr>
        <w:t>Настоящий Федеральный закон вступает в силу со дня его официального опубликования.</w:t>
      </w:r>
    </w:p>
    <w:p w:rsidR="00153788" w:rsidRPr="007E6641" w:rsidRDefault="00153788">
      <w:pPr>
        <w:spacing w:after="1" w:line="220" w:lineRule="atLeast"/>
        <w:jc w:val="both"/>
        <w:rPr>
          <w:rFonts w:ascii="Times New Roman" w:hAnsi="Times New Roman" w:cs="Times New Roman"/>
          <w:sz w:val="24"/>
          <w:szCs w:val="24"/>
        </w:rPr>
      </w:pPr>
    </w:p>
    <w:p w:rsidR="00153788" w:rsidRPr="007E6641" w:rsidRDefault="00153788">
      <w:pPr>
        <w:spacing w:after="1" w:line="220" w:lineRule="atLeast"/>
        <w:jc w:val="right"/>
        <w:rPr>
          <w:rFonts w:ascii="Times New Roman" w:hAnsi="Times New Roman" w:cs="Times New Roman"/>
          <w:b/>
          <w:sz w:val="24"/>
          <w:szCs w:val="24"/>
        </w:rPr>
      </w:pPr>
      <w:r w:rsidRPr="007E6641">
        <w:rPr>
          <w:rFonts w:ascii="Times New Roman" w:hAnsi="Times New Roman" w:cs="Times New Roman"/>
          <w:b/>
          <w:sz w:val="24"/>
          <w:szCs w:val="24"/>
        </w:rPr>
        <w:t>Президент</w:t>
      </w:r>
    </w:p>
    <w:p w:rsidR="00153788" w:rsidRPr="007E6641" w:rsidRDefault="00153788">
      <w:pPr>
        <w:spacing w:after="1" w:line="220" w:lineRule="atLeast"/>
        <w:jc w:val="right"/>
        <w:rPr>
          <w:rFonts w:ascii="Times New Roman" w:hAnsi="Times New Roman" w:cs="Times New Roman"/>
          <w:b/>
          <w:sz w:val="24"/>
          <w:szCs w:val="24"/>
        </w:rPr>
      </w:pPr>
      <w:r w:rsidRPr="007E6641">
        <w:rPr>
          <w:rFonts w:ascii="Times New Roman" w:hAnsi="Times New Roman" w:cs="Times New Roman"/>
          <w:b/>
          <w:sz w:val="24"/>
          <w:szCs w:val="24"/>
        </w:rPr>
        <w:t>Российской Федерации</w:t>
      </w:r>
    </w:p>
    <w:p w:rsidR="00153788" w:rsidRPr="007E6641" w:rsidRDefault="00153788">
      <w:pPr>
        <w:spacing w:after="1" w:line="220" w:lineRule="atLeast"/>
        <w:jc w:val="right"/>
        <w:rPr>
          <w:rFonts w:ascii="Times New Roman" w:hAnsi="Times New Roman" w:cs="Times New Roman"/>
          <w:b/>
          <w:sz w:val="24"/>
          <w:szCs w:val="24"/>
        </w:rPr>
      </w:pPr>
      <w:r w:rsidRPr="007E6641">
        <w:rPr>
          <w:rFonts w:ascii="Times New Roman" w:hAnsi="Times New Roman" w:cs="Times New Roman"/>
          <w:b/>
          <w:sz w:val="24"/>
          <w:szCs w:val="24"/>
        </w:rPr>
        <w:t>В.ПУТИН</w:t>
      </w:r>
    </w:p>
    <w:p w:rsidR="007E6641" w:rsidRDefault="007E6641">
      <w:pPr>
        <w:spacing w:after="1" w:line="220" w:lineRule="atLeast"/>
        <w:rPr>
          <w:rFonts w:ascii="Times New Roman" w:hAnsi="Times New Roman" w:cs="Times New Roman"/>
          <w:sz w:val="24"/>
          <w:szCs w:val="24"/>
        </w:rPr>
      </w:pPr>
    </w:p>
    <w:p w:rsidR="00153788" w:rsidRPr="007E6641" w:rsidRDefault="00153788" w:rsidP="007E6641">
      <w:pPr>
        <w:pStyle w:val="a6"/>
        <w:rPr>
          <w:rFonts w:ascii="Times New Roman" w:hAnsi="Times New Roman" w:cs="Times New Roman"/>
          <w:sz w:val="24"/>
          <w:szCs w:val="24"/>
        </w:rPr>
      </w:pPr>
      <w:r w:rsidRPr="007E6641">
        <w:rPr>
          <w:rFonts w:ascii="Times New Roman" w:hAnsi="Times New Roman" w:cs="Times New Roman"/>
          <w:sz w:val="24"/>
          <w:szCs w:val="24"/>
        </w:rPr>
        <w:t>Москва, Кремль</w:t>
      </w:r>
    </w:p>
    <w:p w:rsidR="00153788" w:rsidRPr="007E6641" w:rsidRDefault="00153788" w:rsidP="007E6641">
      <w:pPr>
        <w:pStyle w:val="a6"/>
        <w:rPr>
          <w:rFonts w:ascii="Times New Roman" w:hAnsi="Times New Roman" w:cs="Times New Roman"/>
          <w:sz w:val="24"/>
          <w:szCs w:val="24"/>
        </w:rPr>
      </w:pPr>
      <w:r w:rsidRPr="007E6641">
        <w:rPr>
          <w:rFonts w:ascii="Times New Roman" w:hAnsi="Times New Roman" w:cs="Times New Roman"/>
          <w:sz w:val="24"/>
          <w:szCs w:val="24"/>
        </w:rPr>
        <w:t>4 августа 2026 года</w:t>
      </w:r>
    </w:p>
    <w:p w:rsidR="00153788" w:rsidRPr="007E6641" w:rsidRDefault="00153788" w:rsidP="007E6641">
      <w:pPr>
        <w:pStyle w:val="a6"/>
        <w:rPr>
          <w:rFonts w:ascii="Times New Roman" w:hAnsi="Times New Roman" w:cs="Times New Roman"/>
          <w:sz w:val="24"/>
          <w:szCs w:val="24"/>
        </w:rPr>
      </w:pPr>
      <w:r w:rsidRPr="007E6641">
        <w:rPr>
          <w:rFonts w:ascii="Times New Roman" w:hAnsi="Times New Roman" w:cs="Times New Roman"/>
          <w:sz w:val="24"/>
          <w:szCs w:val="24"/>
        </w:rPr>
        <w:t>N 285-ФЗ</w:t>
      </w:r>
    </w:p>
    <w:p w:rsidR="00153788" w:rsidRPr="007E6641" w:rsidRDefault="00153788">
      <w:pPr>
        <w:spacing w:after="1" w:line="220" w:lineRule="atLeast"/>
        <w:jc w:val="both"/>
        <w:rPr>
          <w:rFonts w:ascii="Times New Roman" w:hAnsi="Times New Roman" w:cs="Times New Roman"/>
          <w:sz w:val="24"/>
          <w:szCs w:val="24"/>
        </w:rPr>
      </w:pPr>
    </w:p>
    <w:p w:rsidR="00153788" w:rsidRPr="007E6641" w:rsidRDefault="00153788">
      <w:pPr>
        <w:spacing w:after="1" w:line="220" w:lineRule="atLeast"/>
        <w:jc w:val="both"/>
        <w:rPr>
          <w:rFonts w:ascii="Times New Roman" w:hAnsi="Times New Roman" w:cs="Times New Roman"/>
          <w:sz w:val="24"/>
          <w:szCs w:val="24"/>
        </w:rPr>
      </w:pPr>
    </w:p>
    <w:sectPr w:rsidR="00153788" w:rsidRPr="007E6641" w:rsidSect="00B321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153788"/>
    <w:rsid w:val="00240F77"/>
    <w:rsid w:val="002426F7"/>
    <w:rsid w:val="002D7D9A"/>
    <w:rsid w:val="00495B26"/>
    <w:rsid w:val="005005D7"/>
    <w:rsid w:val="00587BCD"/>
    <w:rsid w:val="005977F7"/>
    <w:rsid w:val="005D7467"/>
    <w:rsid w:val="006E1D49"/>
    <w:rsid w:val="007E6641"/>
    <w:rsid w:val="00847224"/>
    <w:rsid w:val="00897CC3"/>
    <w:rsid w:val="008F54BB"/>
    <w:rsid w:val="00AA1F9E"/>
    <w:rsid w:val="00DD1C15"/>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 w:type="paragraph" w:customStyle="1" w:styleId="dt-p">
    <w:name w:val="dt-p"/>
    <w:basedOn w:val="a"/>
    <w:rsid w:val="007E6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7E6641"/>
  </w:style>
  <w:style w:type="character" w:styleId="a9">
    <w:name w:val="FollowedHyperlink"/>
    <w:basedOn w:val="a0"/>
    <w:uiPriority w:val="99"/>
    <w:semiHidden/>
    <w:unhideWhenUsed/>
    <w:rsid w:val="007E664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 w:type="paragraph" w:customStyle="1" w:styleId="dt-p">
    <w:name w:val="dt-p"/>
    <w:basedOn w:val="a"/>
    <w:rsid w:val="007E6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7E6641"/>
  </w:style>
  <w:style w:type="character" w:styleId="a9">
    <w:name w:val="FollowedHyperlink"/>
    <w:basedOn w:val="a0"/>
    <w:uiPriority w:val="99"/>
    <w:semiHidden/>
    <w:unhideWhenUsed/>
    <w:rsid w:val="007E66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87524555">
      <w:bodyDiv w:val="1"/>
      <w:marLeft w:val="0"/>
      <w:marRight w:val="0"/>
      <w:marTop w:val="0"/>
      <w:marBottom w:val="0"/>
      <w:divBdr>
        <w:top w:val="none" w:sz="0" w:space="0" w:color="auto"/>
        <w:left w:val="none" w:sz="0" w:space="0" w:color="auto"/>
        <w:bottom w:val="none" w:sz="0" w:space="0" w:color="auto"/>
        <w:right w:val="none" w:sz="0" w:space="0" w:color="auto"/>
      </w:divBdr>
    </w:div>
    <w:div w:id="194537450">
      <w:bodyDiv w:val="1"/>
      <w:marLeft w:val="0"/>
      <w:marRight w:val="0"/>
      <w:marTop w:val="0"/>
      <w:marBottom w:val="0"/>
      <w:divBdr>
        <w:top w:val="none" w:sz="0" w:space="0" w:color="auto"/>
        <w:left w:val="none" w:sz="0" w:space="0" w:color="auto"/>
        <w:bottom w:val="none" w:sz="0" w:space="0" w:color="auto"/>
        <w:right w:val="none" w:sz="0" w:space="0" w:color="auto"/>
      </w:divBdr>
    </w:div>
    <w:div w:id="558131269">
      <w:bodyDiv w:val="1"/>
      <w:marLeft w:val="0"/>
      <w:marRight w:val="0"/>
      <w:marTop w:val="0"/>
      <w:marBottom w:val="0"/>
      <w:divBdr>
        <w:top w:val="none" w:sz="0" w:space="0" w:color="auto"/>
        <w:left w:val="none" w:sz="0" w:space="0" w:color="auto"/>
        <w:bottom w:val="none" w:sz="0" w:space="0" w:color="auto"/>
        <w:right w:val="none" w:sz="0" w:space="0" w:color="auto"/>
      </w:divBdr>
    </w:div>
    <w:div w:id="594675408">
      <w:bodyDiv w:val="1"/>
      <w:marLeft w:val="0"/>
      <w:marRight w:val="0"/>
      <w:marTop w:val="0"/>
      <w:marBottom w:val="0"/>
      <w:divBdr>
        <w:top w:val="none" w:sz="0" w:space="0" w:color="auto"/>
        <w:left w:val="none" w:sz="0" w:space="0" w:color="auto"/>
        <w:bottom w:val="none" w:sz="0" w:space="0" w:color="auto"/>
        <w:right w:val="none" w:sz="0" w:space="0" w:color="auto"/>
      </w:divBdr>
    </w:div>
    <w:div w:id="742415576">
      <w:bodyDiv w:val="1"/>
      <w:marLeft w:val="0"/>
      <w:marRight w:val="0"/>
      <w:marTop w:val="0"/>
      <w:marBottom w:val="0"/>
      <w:divBdr>
        <w:top w:val="none" w:sz="0" w:space="0" w:color="auto"/>
        <w:left w:val="none" w:sz="0" w:space="0" w:color="auto"/>
        <w:bottom w:val="none" w:sz="0" w:space="0" w:color="auto"/>
        <w:right w:val="none" w:sz="0" w:space="0" w:color="auto"/>
      </w:divBdr>
    </w:div>
    <w:div w:id="954825108">
      <w:bodyDiv w:val="1"/>
      <w:marLeft w:val="0"/>
      <w:marRight w:val="0"/>
      <w:marTop w:val="0"/>
      <w:marBottom w:val="0"/>
      <w:divBdr>
        <w:top w:val="none" w:sz="0" w:space="0" w:color="auto"/>
        <w:left w:val="none" w:sz="0" w:space="0" w:color="auto"/>
        <w:bottom w:val="none" w:sz="0" w:space="0" w:color="auto"/>
        <w:right w:val="none" w:sz="0" w:space="0" w:color="auto"/>
      </w:divBdr>
    </w:div>
    <w:div w:id="1028918488">
      <w:bodyDiv w:val="1"/>
      <w:marLeft w:val="0"/>
      <w:marRight w:val="0"/>
      <w:marTop w:val="0"/>
      <w:marBottom w:val="0"/>
      <w:divBdr>
        <w:top w:val="none" w:sz="0" w:space="0" w:color="auto"/>
        <w:left w:val="none" w:sz="0" w:space="0" w:color="auto"/>
        <w:bottom w:val="none" w:sz="0" w:space="0" w:color="auto"/>
        <w:right w:val="none" w:sz="0" w:space="0" w:color="auto"/>
      </w:divBdr>
    </w:div>
    <w:div w:id="1134954397">
      <w:bodyDiv w:val="1"/>
      <w:marLeft w:val="0"/>
      <w:marRight w:val="0"/>
      <w:marTop w:val="0"/>
      <w:marBottom w:val="0"/>
      <w:divBdr>
        <w:top w:val="none" w:sz="0" w:space="0" w:color="auto"/>
        <w:left w:val="none" w:sz="0" w:space="0" w:color="auto"/>
        <w:bottom w:val="none" w:sz="0" w:space="0" w:color="auto"/>
        <w:right w:val="none" w:sz="0" w:space="0" w:color="auto"/>
      </w:divBdr>
    </w:div>
    <w:div w:id="1197932684">
      <w:bodyDiv w:val="1"/>
      <w:marLeft w:val="0"/>
      <w:marRight w:val="0"/>
      <w:marTop w:val="0"/>
      <w:marBottom w:val="0"/>
      <w:divBdr>
        <w:top w:val="none" w:sz="0" w:space="0" w:color="auto"/>
        <w:left w:val="none" w:sz="0" w:space="0" w:color="auto"/>
        <w:bottom w:val="none" w:sz="0" w:space="0" w:color="auto"/>
        <w:right w:val="none" w:sz="0" w:space="0" w:color="auto"/>
      </w:divBdr>
    </w:div>
    <w:div w:id="1259756226">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91577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506517#h857" TargetMode="External"/><Relationship Id="rId13" Type="http://schemas.openxmlformats.org/officeDocument/2006/relationships/hyperlink" Target="https://normativ.kontur.ru/document?moduleid=1&amp;documentid=507044#h1723" TargetMode="External"/><Relationship Id="rId18" Type="http://schemas.openxmlformats.org/officeDocument/2006/relationships/hyperlink" Target="https://normativ.kontur.ru/document?moduleid=1&amp;documentid=506026#l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normativ.kontur.ru/document?moduleid=1&amp;documentid=506026#l1191" TargetMode="External"/><Relationship Id="rId7" Type="http://schemas.openxmlformats.org/officeDocument/2006/relationships/hyperlink" Target="https://normativ.kontur.ru/document?moduleid=1&amp;documentid=506517#h1775" TargetMode="External"/><Relationship Id="rId12" Type="http://schemas.openxmlformats.org/officeDocument/2006/relationships/hyperlink" Target="https://normativ.kontur.ru/document?moduleid=1&amp;documentid=502737#l2093" TargetMode="External"/><Relationship Id="rId17" Type="http://schemas.openxmlformats.org/officeDocument/2006/relationships/hyperlink" Target="https://normativ.kontur.ru/document?moduleid=1&amp;documentid=503781#h340"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normativ.kontur.ru/document?moduleid=1&amp;documentid=503781#l1073" TargetMode="External"/><Relationship Id="rId20" Type="http://schemas.openxmlformats.org/officeDocument/2006/relationships/hyperlink" Target="https://normativ.kontur.ru/document?moduleid=1&amp;documentid=506026#h118" TargetMode="External"/><Relationship Id="rId1" Type="http://schemas.openxmlformats.org/officeDocument/2006/relationships/styles" Target="styles.xml"/><Relationship Id="rId6" Type="http://schemas.openxmlformats.org/officeDocument/2006/relationships/hyperlink" Target="https://normativ.kontur.ru/document?moduleid=1&amp;documentid=506517#l0" TargetMode="External"/><Relationship Id="rId11" Type="http://schemas.openxmlformats.org/officeDocument/2006/relationships/hyperlink" Target="https://normativ.kontur.ru/document?moduleid=1&amp;documentid=507377#l2646" TargetMode="External"/><Relationship Id="rId24" Type="http://schemas.openxmlformats.org/officeDocument/2006/relationships/hyperlink" Target="https://normativ.kontur.ru/document?moduleid=1&amp;documentid=503200#l251" TargetMode="External"/><Relationship Id="rId5" Type="http://schemas.openxmlformats.org/officeDocument/2006/relationships/hyperlink" Target="http://publication.pravo.gov.ru/document/0001202608040010?index=6" TargetMode="External"/><Relationship Id="rId15" Type="http://schemas.openxmlformats.org/officeDocument/2006/relationships/hyperlink" Target="https://normativ.kontur.ru/document?moduleid=1&amp;documentid=503781#l0" TargetMode="External"/><Relationship Id="rId23" Type="http://schemas.openxmlformats.org/officeDocument/2006/relationships/hyperlink" Target="https://normativ.kontur.ru/document?moduleid=1&amp;documentid=501465#l406" TargetMode="External"/><Relationship Id="rId10" Type="http://schemas.openxmlformats.org/officeDocument/2006/relationships/hyperlink" Target="https://normativ.kontur.ru/document?moduleid=1&amp;documentid=506850#h656" TargetMode="External"/><Relationship Id="rId19" Type="http://schemas.openxmlformats.org/officeDocument/2006/relationships/hyperlink" Target="https://normativ.kontur.ru/document?moduleid=1&amp;documentid=506026#l1036"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506517#h868" TargetMode="External"/><Relationship Id="rId14" Type="http://schemas.openxmlformats.org/officeDocument/2006/relationships/hyperlink" Target="https://normativ.kontur.ru/document?moduleid=1&amp;documentid=502129#h210" TargetMode="External"/><Relationship Id="rId22" Type="http://schemas.openxmlformats.org/officeDocument/2006/relationships/hyperlink" Target="https://normativ.kontur.ru/document?moduleid=1&amp;documentid=506042#h32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1610</Words>
  <Characters>9179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dcterms:created xsi:type="dcterms:W3CDTF">2026-08-06T08:35:00Z</dcterms:created>
  <dcterms:modified xsi:type="dcterms:W3CDTF">2026-08-06T13:12:00Z</dcterms:modified>
</cp:coreProperties>
</file>