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3D" w:rsidRPr="00505ADD" w:rsidRDefault="00D6213D" w:rsidP="00505AD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05ADD">
        <w:rPr>
          <w:rFonts w:ascii="Times New Roman" w:hAnsi="Times New Roman" w:cs="Times New Roman"/>
          <w:b/>
          <w:sz w:val="24"/>
          <w:szCs w:val="24"/>
        </w:rPr>
        <w:t>ПУБЛИЧНО-ПРАВОВАЯ КОМПАНИЯ "РОСКАДАСТР"</w:t>
      </w:r>
    </w:p>
    <w:p w:rsidR="00D6213D" w:rsidRPr="00505ADD" w:rsidRDefault="00505ADD" w:rsidP="00505AD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FKSRySVgX90XzyjK1" w:history="1">
        <w:r w:rsidR="00D6213D" w:rsidRPr="00505ADD">
          <w:rPr>
            <w:rStyle w:val="a6"/>
            <w:rFonts w:ascii="Times New Roman" w:hAnsi="Times New Roman" w:cs="Times New Roman"/>
            <w:b/>
            <w:sz w:val="24"/>
            <w:szCs w:val="24"/>
          </w:rPr>
          <w:t xml:space="preserve">Письмо ППК </w:t>
        </w:r>
        <w:proofErr w:type="spellStart"/>
        <w:r w:rsidR="00D6213D" w:rsidRPr="00505ADD">
          <w:rPr>
            <w:rStyle w:val="a6"/>
            <w:rFonts w:ascii="Times New Roman" w:hAnsi="Times New Roman" w:cs="Times New Roman"/>
            <w:b/>
            <w:sz w:val="24"/>
            <w:szCs w:val="24"/>
          </w:rPr>
          <w:t>Роскадастр</w:t>
        </w:r>
        <w:proofErr w:type="spellEnd"/>
        <w:r w:rsidR="00D6213D" w:rsidRPr="00505ADD">
          <w:rPr>
            <w:rStyle w:val="a6"/>
            <w:rFonts w:ascii="Times New Roman" w:hAnsi="Times New Roman" w:cs="Times New Roman"/>
            <w:b/>
            <w:sz w:val="24"/>
            <w:szCs w:val="24"/>
          </w:rPr>
          <w:t xml:space="preserve"> от 04.08.2026 N 19н-0146/26</w:t>
        </w:r>
      </w:hyperlink>
    </w:p>
    <w:p w:rsidR="00505ADD" w:rsidRPr="00505ADD" w:rsidRDefault="00505ADD" w:rsidP="00505AD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13D" w:rsidRPr="00505ADD" w:rsidRDefault="00505ADD" w:rsidP="00505ADD">
      <w:pPr>
        <w:pStyle w:val="a5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О направлении информации (вместе с Письмом</w:t>
      </w:r>
      <w:r w:rsidR="00D6213D" w:rsidRPr="00505A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213D" w:rsidRPr="00505ADD">
        <w:rPr>
          <w:rFonts w:ascii="Times New Roman" w:hAnsi="Times New Roman" w:cs="Times New Roman"/>
          <w:b/>
          <w:sz w:val="24"/>
          <w:szCs w:val="24"/>
        </w:rPr>
        <w:t>Росреестра</w:t>
      </w:r>
      <w:proofErr w:type="spellEnd"/>
      <w:r w:rsidR="00D6213D" w:rsidRPr="00505ADD">
        <w:rPr>
          <w:rFonts w:ascii="Times New Roman" w:hAnsi="Times New Roman" w:cs="Times New Roman"/>
          <w:b/>
          <w:sz w:val="24"/>
          <w:szCs w:val="24"/>
        </w:rPr>
        <w:t xml:space="preserve"> от 02.07.2026 N 13-00477/26)</w:t>
      </w: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ADD">
        <w:rPr>
          <w:rFonts w:ascii="Times New Roman" w:hAnsi="Times New Roman" w:cs="Times New Roman"/>
          <w:sz w:val="24"/>
          <w:szCs w:val="24"/>
        </w:rPr>
        <w:t>Публично-правовая компания "</w:t>
      </w:r>
      <w:proofErr w:type="spellStart"/>
      <w:r w:rsidRPr="00505ADD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505ADD">
        <w:rPr>
          <w:rFonts w:ascii="Times New Roman" w:hAnsi="Times New Roman" w:cs="Times New Roman"/>
          <w:sz w:val="24"/>
          <w:szCs w:val="24"/>
        </w:rPr>
        <w:t>" направляет для сведения и учета в работе письмо ППК "</w:t>
      </w:r>
      <w:proofErr w:type="spellStart"/>
      <w:r w:rsidRPr="00505ADD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505ADD">
        <w:rPr>
          <w:rFonts w:ascii="Times New Roman" w:hAnsi="Times New Roman" w:cs="Times New Roman"/>
          <w:sz w:val="24"/>
          <w:szCs w:val="24"/>
        </w:rPr>
        <w:t xml:space="preserve">" от 02.06.2026 N 19-0597/26 и письмо </w:t>
      </w:r>
      <w:proofErr w:type="spellStart"/>
      <w:r w:rsidRPr="00505ADD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505ADD">
        <w:rPr>
          <w:rFonts w:ascii="Times New Roman" w:hAnsi="Times New Roman" w:cs="Times New Roman"/>
          <w:sz w:val="24"/>
          <w:szCs w:val="24"/>
        </w:rPr>
        <w:t xml:space="preserve"> от 02.07.2026 N 13-00477/26 (далее - Письма) по вопросу предоставления сведений, содержащихся в Едином государственном реестре недвижимости, в виде копий иных правоустанавливающих документов.</w:t>
      </w: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Начальник Управления</w:t>
      </w: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предоставления сведений</w:t>
      </w: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и обследования территорий</w:t>
      </w: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М.В.СЕМЕНОВА</w:t>
      </w: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05ADD">
        <w:rPr>
          <w:rFonts w:ascii="Times New Roman" w:hAnsi="Times New Roman" w:cs="Times New Roman"/>
          <w:sz w:val="24"/>
          <w:szCs w:val="24"/>
        </w:rPr>
        <w:t>Приложение</w:t>
      </w:r>
    </w:p>
    <w:p w:rsidR="00D6213D" w:rsidRPr="00505ADD" w:rsidRDefault="00D6213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 w:rsidP="00505AD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ФЕДЕРАЛЬНАЯ СЛУЖБА ГОСУДАРСТВЕННОЙ РЕГИСТРАЦИИ,</w:t>
      </w:r>
    </w:p>
    <w:p w:rsidR="00D6213D" w:rsidRPr="00505ADD" w:rsidRDefault="00D6213D" w:rsidP="00505AD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КАДАСТРА И КАРТОГРАФИИ</w:t>
      </w:r>
    </w:p>
    <w:p w:rsidR="00D6213D" w:rsidRPr="00505ADD" w:rsidRDefault="00505ADD" w:rsidP="00505AD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4"/>
      <w:bookmarkEnd w:id="1"/>
      <w:r w:rsidRPr="00505ADD">
        <w:rPr>
          <w:rFonts w:ascii="Times New Roman" w:hAnsi="Times New Roman" w:cs="Times New Roman"/>
          <w:b/>
          <w:sz w:val="24"/>
          <w:szCs w:val="24"/>
        </w:rPr>
        <w:t>Письмо</w:t>
      </w:r>
      <w:r w:rsidRPr="00505A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5ADD">
        <w:rPr>
          <w:rFonts w:ascii="Times New Roman" w:hAnsi="Times New Roman" w:cs="Times New Roman"/>
          <w:b/>
          <w:sz w:val="24"/>
          <w:szCs w:val="24"/>
        </w:rPr>
        <w:t>Росреестра</w:t>
      </w:r>
      <w:proofErr w:type="spellEnd"/>
      <w:r w:rsidRPr="00505ADD">
        <w:rPr>
          <w:rFonts w:ascii="Times New Roman" w:hAnsi="Times New Roman" w:cs="Times New Roman"/>
          <w:b/>
          <w:sz w:val="24"/>
          <w:szCs w:val="24"/>
        </w:rPr>
        <w:t xml:space="preserve"> от 02.07.2026 N 13-00477/26</w:t>
      </w:r>
    </w:p>
    <w:p w:rsidR="00505ADD" w:rsidRPr="00505ADD" w:rsidRDefault="00505AD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ADD">
        <w:rPr>
          <w:rFonts w:ascii="Times New Roman" w:hAnsi="Times New Roman" w:cs="Times New Roman"/>
          <w:sz w:val="24"/>
          <w:szCs w:val="24"/>
        </w:rPr>
        <w:t xml:space="preserve">Управление нормативно-правового регулирования в сферах регистрации недвижимости, геодезии и картографии </w:t>
      </w:r>
      <w:proofErr w:type="spellStart"/>
      <w:r w:rsidRPr="00505ADD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505ADD">
        <w:rPr>
          <w:rFonts w:ascii="Times New Roman" w:hAnsi="Times New Roman" w:cs="Times New Roman"/>
          <w:sz w:val="24"/>
          <w:szCs w:val="24"/>
        </w:rPr>
        <w:t xml:space="preserve"> (далее - Управление), рассмотрев обращение ППК "</w:t>
      </w:r>
      <w:proofErr w:type="spellStart"/>
      <w:r w:rsidRPr="00505ADD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505ADD">
        <w:rPr>
          <w:rFonts w:ascii="Times New Roman" w:hAnsi="Times New Roman" w:cs="Times New Roman"/>
          <w:sz w:val="24"/>
          <w:szCs w:val="24"/>
        </w:rPr>
        <w:t xml:space="preserve">" по вопросу внесения изменений в Приложение N 1 к приказу </w:t>
      </w:r>
      <w:proofErr w:type="spellStart"/>
      <w:r w:rsidRPr="00505ADD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505ADD">
        <w:rPr>
          <w:rFonts w:ascii="Times New Roman" w:hAnsi="Times New Roman" w:cs="Times New Roman"/>
          <w:sz w:val="24"/>
          <w:szCs w:val="24"/>
        </w:rPr>
        <w:t xml:space="preserve"> от 28.10.2024 N </w:t>
      </w:r>
      <w:proofErr w:type="gramStart"/>
      <w:r w:rsidRPr="00505A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5ADD">
        <w:rPr>
          <w:rFonts w:ascii="Times New Roman" w:hAnsi="Times New Roman" w:cs="Times New Roman"/>
          <w:sz w:val="24"/>
          <w:szCs w:val="24"/>
        </w:rPr>
        <w:t>/0335/24 "Об установлении размеров платы за предоставление сведений, содержащихся в Едином государственном реестре недвижимости, и иной информации" (далее - Приказ N П/0335/24), сообщает следующее.</w:t>
      </w:r>
    </w:p>
    <w:p w:rsidR="00D6213D" w:rsidRPr="00505ADD" w:rsidRDefault="00D6213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ADD">
        <w:rPr>
          <w:rFonts w:ascii="Times New Roman" w:hAnsi="Times New Roman" w:cs="Times New Roman"/>
          <w:sz w:val="24"/>
          <w:szCs w:val="24"/>
        </w:rPr>
        <w:t xml:space="preserve">Плата за копии договора или иной сделки установлена приложением N 1 к Приказу N </w:t>
      </w:r>
      <w:proofErr w:type="gramStart"/>
      <w:r w:rsidRPr="00505A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5ADD">
        <w:rPr>
          <w:rFonts w:ascii="Times New Roman" w:hAnsi="Times New Roman" w:cs="Times New Roman"/>
          <w:sz w:val="24"/>
          <w:szCs w:val="24"/>
        </w:rPr>
        <w:t xml:space="preserve">/0335/24 в строке: </w:t>
      </w:r>
      <w:proofErr w:type="gramStart"/>
      <w:r w:rsidRPr="00505ADD">
        <w:rPr>
          <w:rFonts w:ascii="Times New Roman" w:hAnsi="Times New Roman" w:cs="Times New Roman"/>
          <w:sz w:val="24"/>
          <w:szCs w:val="24"/>
        </w:rPr>
        <w:t>"Копия договора или иного документа, выражающего содержание односторонней сделки, совершенной в простой письменной форме, содержащегося в реестровом деле (кроме предприятия как имущественного комплекса), за 1 единицу в рублях": для физических лиц в размере 680 рублей (при предоставлении в виде бумажного документа) и 340 рублей (в виде электронного документа), для юридических лиц - в размере 2160 рублей и 900 рублей, соответственно.</w:t>
      </w:r>
      <w:proofErr w:type="gramEnd"/>
    </w:p>
    <w:p w:rsidR="00D6213D" w:rsidRPr="00505ADD" w:rsidRDefault="00D6213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ADD">
        <w:rPr>
          <w:rFonts w:ascii="Times New Roman" w:hAnsi="Times New Roman" w:cs="Times New Roman"/>
          <w:sz w:val="24"/>
          <w:szCs w:val="24"/>
        </w:rPr>
        <w:t xml:space="preserve">Плата за копии иных правоустанавливающих документов (кроме правоустанавливающих документов в виде договора или иной сделки) может взиматься в размере, предусмотренном приложением N 1 к Приказу N </w:t>
      </w:r>
      <w:proofErr w:type="gramStart"/>
      <w:r w:rsidRPr="00505A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5ADD">
        <w:rPr>
          <w:rFonts w:ascii="Times New Roman" w:hAnsi="Times New Roman" w:cs="Times New Roman"/>
          <w:sz w:val="24"/>
          <w:szCs w:val="24"/>
        </w:rPr>
        <w:t xml:space="preserve">/0335/24 в строке: </w:t>
      </w:r>
      <w:proofErr w:type="gramStart"/>
      <w:r w:rsidRPr="00505ADD">
        <w:rPr>
          <w:rFonts w:ascii="Times New Roman" w:hAnsi="Times New Roman" w:cs="Times New Roman"/>
          <w:sz w:val="24"/>
          <w:szCs w:val="24"/>
        </w:rPr>
        <w:t>"Копия иного документа, на основании которого сведения об объекте недвижимости внесены в Единый государственный реестр недвижимости, за 1 единицу в рублях": для физических лиц в размере 920 рублей (при предоставлении в виде бумажного документа) и 480 рублей (в виде электронного документа), для юридических лиц - в размере 2540 рублей и 1060 рублей, соответственно.</w:t>
      </w:r>
      <w:proofErr w:type="gramEnd"/>
    </w:p>
    <w:p w:rsidR="00D6213D" w:rsidRPr="00505ADD" w:rsidRDefault="00D6213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ADD">
        <w:rPr>
          <w:rFonts w:ascii="Times New Roman" w:hAnsi="Times New Roman" w:cs="Times New Roman"/>
          <w:sz w:val="24"/>
          <w:szCs w:val="24"/>
        </w:rPr>
        <w:lastRenderedPageBreak/>
        <w:t>Вместе тем поставленный в обращении ППК "</w:t>
      </w:r>
      <w:proofErr w:type="spellStart"/>
      <w:r w:rsidRPr="00505ADD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505ADD">
        <w:rPr>
          <w:rFonts w:ascii="Times New Roman" w:hAnsi="Times New Roman" w:cs="Times New Roman"/>
          <w:sz w:val="24"/>
          <w:szCs w:val="24"/>
        </w:rPr>
        <w:t>" вопрос будет проработан в рамках текущей нормативной правовой деятельности Управления.</w:t>
      </w:r>
    </w:p>
    <w:p w:rsidR="00D6213D" w:rsidRPr="00505ADD" w:rsidRDefault="00D6213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Начальник Управления</w:t>
      </w: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нормативно-правового регулирования</w:t>
      </w: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в сферах регистрации недвижимости,</w:t>
      </w: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геодезии и картографии</w:t>
      </w:r>
    </w:p>
    <w:p w:rsidR="00D6213D" w:rsidRPr="00505ADD" w:rsidRDefault="00D6213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DD">
        <w:rPr>
          <w:rFonts w:ascii="Times New Roman" w:hAnsi="Times New Roman" w:cs="Times New Roman"/>
          <w:b/>
          <w:sz w:val="24"/>
          <w:szCs w:val="24"/>
        </w:rPr>
        <w:t>Э.У.ГАЛИШИН</w:t>
      </w:r>
    </w:p>
    <w:bookmarkEnd w:id="0"/>
    <w:p w:rsidR="00D6213D" w:rsidRPr="00505ADD" w:rsidRDefault="00D6213D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6213D" w:rsidRPr="00505ADD" w:rsidSect="00505ADD">
      <w:pgSz w:w="11906" w:h="16838" w:code="9"/>
      <w:pgMar w:top="1418" w:right="1274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D8"/>
    <w:rsid w:val="001A78C3"/>
    <w:rsid w:val="002426F7"/>
    <w:rsid w:val="002D7D9A"/>
    <w:rsid w:val="00454620"/>
    <w:rsid w:val="00505ADD"/>
    <w:rsid w:val="00712DB5"/>
    <w:rsid w:val="007D328D"/>
    <w:rsid w:val="00847224"/>
    <w:rsid w:val="008654D8"/>
    <w:rsid w:val="008F54BB"/>
    <w:rsid w:val="00943A03"/>
    <w:rsid w:val="00D6213D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505AD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05A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505AD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05A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cons/cgi/online.cgi?req=doc&amp;base=LAW&amp;n=542202&amp;cacheid=63974E4DEE8D9C222EA6AB9845717A35&amp;mode=splus&amp;rnd=zXl9wSVYLnRKzin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2026-08-21T08:26:00Z</dcterms:created>
  <dcterms:modified xsi:type="dcterms:W3CDTF">2026-08-21T22:46:00Z</dcterms:modified>
</cp:coreProperties>
</file>