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3B14" w:rsidRPr="00B63B14" w:rsidRDefault="00B63B14" w:rsidP="00B63B1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B63B14">
        <w:rPr>
          <w:rFonts w:ascii="Times New Roman" w:hAnsi="Times New Roman" w:cs="Times New Roman"/>
          <w:b/>
          <w:sz w:val="24"/>
          <w:szCs w:val="24"/>
        </w:rPr>
        <w:t>ПРАВИТЕЛЬСТВО РОССИЙСКОЙ ФЕДЕРАЦИИ</w:t>
      </w:r>
    </w:p>
    <w:p w:rsidR="00B63B14" w:rsidRPr="00B63B14" w:rsidRDefault="00B63B14" w:rsidP="00B63B14">
      <w:pPr>
        <w:pStyle w:val="a4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hyperlink r:id="rId5" w:history="1">
        <w:r w:rsidRPr="00B63B14">
          <w:rPr>
            <w:rStyle w:val="a5"/>
            <w:rFonts w:ascii="Times New Roman" w:hAnsi="Times New Roman" w:cs="Times New Roman"/>
            <w:b/>
            <w:sz w:val="24"/>
            <w:szCs w:val="24"/>
          </w:rPr>
          <w:t>Постановление Правительства РФ от 03.08.2026 N 972</w:t>
        </w:r>
      </w:hyperlink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both"/>
        <w:rPr>
          <w:b/>
          <w:bCs/>
        </w:rPr>
      </w:pP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ind w:firstLine="567"/>
        <w:jc w:val="both"/>
      </w:pPr>
      <w:r w:rsidRPr="00B63B14">
        <w:rPr>
          <w:b/>
          <w:bCs/>
        </w:rPr>
        <w:t>О внесении изменений в постановление Правительства Российской Федерации от 29 апреля 2</w:t>
      </w:r>
      <w:r w:rsidRPr="00B63B14">
        <w:rPr>
          <w:b/>
          <w:bCs/>
        </w:rPr>
        <w:t>022 г. N 777</w:t>
      </w:r>
      <w:r w:rsidRPr="00B63B14">
        <w:t xml:space="preserve">  </w:t>
      </w: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both"/>
      </w:pP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ind w:firstLine="540"/>
        <w:jc w:val="both"/>
      </w:pPr>
      <w:r w:rsidRPr="00B63B14">
        <w:t xml:space="preserve">Правительство Российской Федерации постановляет: </w:t>
      </w:r>
    </w:p>
    <w:p w:rsidR="00B63B14" w:rsidRPr="00B63B14" w:rsidRDefault="00B63B14" w:rsidP="00B63B14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B63B14">
        <w:t xml:space="preserve">1. </w:t>
      </w:r>
      <w:proofErr w:type="gramStart"/>
      <w:r w:rsidRPr="00B63B14">
        <w:t xml:space="preserve">В абзаце первом </w:t>
      </w:r>
      <w:hyperlink r:id="rId6" w:anchor="block_1" w:history="1">
        <w:r>
          <w:rPr>
            <w:rStyle w:val="a5"/>
            <w:color w:val="3272C0"/>
            <w:shd w:val="clear" w:color="auto" w:fill="FFFFFF"/>
          </w:rPr>
          <w:t>пункта 1</w:t>
        </w:r>
      </w:hyperlink>
      <w:r w:rsidRPr="00B63B14">
        <w:t xml:space="preserve"> постановления Правительства Российской Федерации от 29 апреля 2022 г. N 777 "Об установлении случая, при котором товары могут прибывать в Российскую Федерацию и убывать из Российской Федерации в местах, не являющихся местами перемещения товаров в соответствии с </w:t>
      </w:r>
      <w:hyperlink r:id="rId7" w:history="1">
        <w:r>
          <w:rPr>
            <w:rStyle w:val="a5"/>
            <w:color w:val="3272C0"/>
            <w:shd w:val="clear" w:color="auto" w:fill="FFFFFF"/>
          </w:rPr>
          <w:t>Таможенным кодексом</w:t>
        </w:r>
      </w:hyperlink>
      <w:r>
        <w:t xml:space="preserve"> </w:t>
      </w:r>
      <w:r w:rsidRPr="00B63B14">
        <w:t>Евразийского экономического союза" (Собрание законодательства Российской Федерации, 2022, N 19, ст. 3199;</w:t>
      </w:r>
      <w:proofErr w:type="gramEnd"/>
      <w:r w:rsidRPr="00B63B14">
        <w:t xml:space="preserve"> </w:t>
      </w:r>
      <w:proofErr w:type="gramStart"/>
      <w:r w:rsidRPr="00B63B14">
        <w:t xml:space="preserve">2023, N 21, ст. 3740) слова "на период проведения реконструкции многостороннего автомобильного пункта пропуска через государственную границу Российской Федерации </w:t>
      </w:r>
      <w:proofErr w:type="spellStart"/>
      <w:r w:rsidRPr="00B63B14">
        <w:t>Яраг-Казмаляр</w:t>
      </w:r>
      <w:proofErr w:type="spellEnd"/>
      <w:r w:rsidRPr="00B63B14">
        <w:t xml:space="preserve"> (Республика Дагестан) (далее - пункт пропуска </w:t>
      </w:r>
      <w:proofErr w:type="spellStart"/>
      <w:r w:rsidRPr="00B63B14">
        <w:t>Яраг-Казмаляр</w:t>
      </w:r>
      <w:proofErr w:type="spellEnd"/>
      <w:r w:rsidRPr="00B63B14">
        <w:t xml:space="preserve">)" заменить словами "до 1 сентября 2027 г.", слова "через пункт пропуска </w:t>
      </w:r>
      <w:proofErr w:type="spellStart"/>
      <w:r w:rsidRPr="00B63B14">
        <w:t>Яраг-Казмаляр</w:t>
      </w:r>
      <w:proofErr w:type="spellEnd"/>
      <w:r w:rsidRPr="00B63B14">
        <w:t xml:space="preserve">" заменить словами "через многосторонний автомобильный пункт пропуска через государственную границу Российской Федерации </w:t>
      </w:r>
      <w:proofErr w:type="spellStart"/>
      <w:r w:rsidRPr="00B63B14">
        <w:t>Яраг-Казмаляр</w:t>
      </w:r>
      <w:proofErr w:type="spellEnd"/>
      <w:r w:rsidRPr="00B63B14">
        <w:t xml:space="preserve"> (Республика Дагестан) (далее - пункт пропуска </w:t>
      </w:r>
      <w:proofErr w:type="spellStart"/>
      <w:r w:rsidRPr="00B63B14">
        <w:t>Яраг-Казмаляр</w:t>
      </w:r>
      <w:proofErr w:type="spellEnd"/>
      <w:r w:rsidRPr="00B63B14">
        <w:t xml:space="preserve">)". </w:t>
      </w:r>
      <w:proofErr w:type="gramEnd"/>
    </w:p>
    <w:p w:rsidR="00B63B14" w:rsidRPr="00B63B14" w:rsidRDefault="00B63B14" w:rsidP="00B63B14">
      <w:pPr>
        <w:pStyle w:val="a3"/>
        <w:spacing w:before="168" w:beforeAutospacing="0" w:after="0" w:afterAutospacing="0" w:line="288" w:lineRule="atLeast"/>
        <w:ind w:firstLine="540"/>
        <w:jc w:val="both"/>
      </w:pPr>
      <w:r w:rsidRPr="00B63B14">
        <w:t xml:space="preserve">2. Настоящее постановление вступает в силу по истечении 30 дней после дня его официального опубликования. </w:t>
      </w: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both"/>
      </w:pPr>
      <w:r w:rsidRPr="00B63B14">
        <w:t xml:space="preserve">  </w:t>
      </w: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B63B14">
        <w:rPr>
          <w:b/>
        </w:rPr>
        <w:t xml:space="preserve">Председатель Правительства </w:t>
      </w: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B63B14">
        <w:rPr>
          <w:b/>
        </w:rPr>
        <w:t xml:space="preserve">Российской Федерации </w:t>
      </w: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right"/>
        <w:rPr>
          <w:b/>
        </w:rPr>
      </w:pPr>
      <w:r w:rsidRPr="00B63B14">
        <w:rPr>
          <w:b/>
        </w:rPr>
        <w:t xml:space="preserve">М.МИШУСТИН </w:t>
      </w: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both"/>
        <w:rPr>
          <w:b/>
        </w:rPr>
      </w:pPr>
      <w:r w:rsidRPr="00B63B14">
        <w:rPr>
          <w:b/>
        </w:rPr>
        <w:t xml:space="preserve">  </w:t>
      </w:r>
    </w:p>
    <w:p w:rsidR="00B63B14" w:rsidRPr="00B63B14" w:rsidRDefault="00B63B14" w:rsidP="00B63B14">
      <w:pPr>
        <w:pStyle w:val="a3"/>
        <w:spacing w:before="0" w:beforeAutospacing="0" w:after="0" w:afterAutospacing="0" w:line="288" w:lineRule="atLeast"/>
        <w:jc w:val="both"/>
      </w:pPr>
      <w:r w:rsidRPr="00B63B14">
        <w:t xml:space="preserve">  </w:t>
      </w:r>
    </w:p>
    <w:bookmarkEnd w:id="0"/>
    <w:p w:rsidR="000700B0" w:rsidRPr="00B63B14" w:rsidRDefault="000700B0">
      <w:pPr>
        <w:rPr>
          <w:rFonts w:ascii="Times New Roman" w:hAnsi="Times New Roman" w:cs="Times New Roman"/>
          <w:sz w:val="24"/>
          <w:szCs w:val="24"/>
        </w:rPr>
      </w:pPr>
    </w:p>
    <w:sectPr w:rsidR="000700B0" w:rsidRPr="00B63B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4516"/>
    <w:rsid w:val="00012CDF"/>
    <w:rsid w:val="000700B0"/>
    <w:rsid w:val="00485F55"/>
    <w:rsid w:val="005245BA"/>
    <w:rsid w:val="0054413B"/>
    <w:rsid w:val="00774516"/>
    <w:rsid w:val="008D7753"/>
    <w:rsid w:val="00A119C6"/>
    <w:rsid w:val="00A4250E"/>
    <w:rsid w:val="00A90F53"/>
    <w:rsid w:val="00B63B14"/>
    <w:rsid w:val="00D92B22"/>
    <w:rsid w:val="00F92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3B1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63B14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63B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B63B14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B63B1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655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81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base.garant.ru/5758424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base.garant.ru/404573464/aa5520714c75172384182ab57ea2d34f/" TargetMode="External"/><Relationship Id="rId5" Type="http://schemas.openxmlformats.org/officeDocument/2006/relationships/hyperlink" Target="https://base.garant.ru/41469565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230</Words>
  <Characters>1317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2026-08-07T12:51:00Z</dcterms:created>
  <dcterms:modified xsi:type="dcterms:W3CDTF">2026-08-07T12:58:00Z</dcterms:modified>
</cp:coreProperties>
</file>