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A9" w:rsidRPr="005546A9" w:rsidRDefault="005546A9" w:rsidP="005546A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6A9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5546A9" w:rsidRPr="005546A9" w:rsidRDefault="005546A9" w:rsidP="005546A9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5546A9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Приказ Минздрава России от 29.07.2026 N 705н</w:t>
        </w:r>
      </w:hyperlink>
    </w:p>
    <w:p w:rsidR="005546A9" w:rsidRPr="005546A9" w:rsidRDefault="005546A9" w:rsidP="0055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46A9" w:rsidRPr="005546A9" w:rsidRDefault="005546A9" w:rsidP="0055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6A9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приказ Министерства здравоохранения Российской Федера</w:t>
      </w:r>
      <w:r w:rsidRPr="005546A9">
        <w:rPr>
          <w:rFonts w:ascii="Times New Roman" w:hAnsi="Times New Roman" w:cs="Times New Roman"/>
          <w:b/>
          <w:bCs/>
          <w:sz w:val="24"/>
          <w:szCs w:val="24"/>
        </w:rPr>
        <w:t>ции от 18 февраля 2022 г. N 90н</w:t>
      </w:r>
    </w:p>
    <w:p w:rsidR="005546A9" w:rsidRPr="005546A9" w:rsidRDefault="005546A9" w:rsidP="0055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46A9" w:rsidRPr="005546A9" w:rsidRDefault="005546A9" w:rsidP="00554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46A9">
        <w:rPr>
          <w:rFonts w:ascii="Times New Roman" w:hAnsi="Times New Roman" w:cs="Times New Roman"/>
          <w:b/>
          <w:bCs/>
          <w:i/>
          <w:sz w:val="24"/>
          <w:szCs w:val="24"/>
        </w:rPr>
        <w:t>Зарегистрировано в Ми</w:t>
      </w:r>
      <w:r w:rsidRPr="005546A9">
        <w:rPr>
          <w:rFonts w:ascii="Times New Roman" w:hAnsi="Times New Roman" w:cs="Times New Roman"/>
          <w:b/>
          <w:bCs/>
          <w:i/>
          <w:sz w:val="24"/>
          <w:szCs w:val="24"/>
        </w:rPr>
        <w:t>нюсте России 10.08.2026 N 87789</w:t>
      </w:r>
    </w:p>
    <w:p w:rsidR="005546A9" w:rsidRPr="005546A9" w:rsidRDefault="005546A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A9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7" w:anchor="block_3409" w:history="1">
        <w:r w:rsidRPr="005546A9">
          <w:rPr>
            <w:rStyle w:val="a4"/>
            <w:rFonts w:ascii="Times New Roman" w:hAnsi="Times New Roman" w:cs="Times New Roman"/>
            <w:sz w:val="24"/>
            <w:szCs w:val="24"/>
          </w:rPr>
          <w:t>пунктом 9 статьи 34</w:t>
        </w:r>
      </w:hyperlink>
      <w:r w:rsidRPr="005546A9">
        <w:rPr>
          <w:rFonts w:ascii="Times New Roman" w:hAnsi="Times New Roman" w:cs="Times New Roman"/>
          <w:sz w:val="24"/>
          <w:szCs w:val="24"/>
        </w:rPr>
        <w:t> Федерального закона от 30 марта 1999 г. № 52-ФЗ "О санитарно-эпидемиологическом благополучии населения", </w:t>
      </w:r>
      <w:hyperlink r:id="rId8" w:anchor="block_14211" w:history="1">
        <w:r w:rsidRPr="005546A9">
          <w:rPr>
            <w:rStyle w:val="a4"/>
            <w:rFonts w:ascii="Times New Roman" w:hAnsi="Times New Roman" w:cs="Times New Roman"/>
            <w:sz w:val="24"/>
            <w:szCs w:val="24"/>
          </w:rPr>
          <w:t>пунктом 11 части 2 статьи 14</w:t>
        </w:r>
      </w:hyperlink>
      <w:r w:rsidRPr="005546A9">
        <w:rPr>
          <w:rFonts w:ascii="Times New Roman" w:hAnsi="Times New Roman" w:cs="Times New Roman"/>
          <w:sz w:val="24"/>
          <w:szCs w:val="24"/>
        </w:rPr>
        <w:t> Федерального закона от 21 ноября 2011 г. № 323-ФЗ "Об основах охраны здоровья граждан в Российской Федерации" и подпунктами 5.2.55 и 5.2.199 пункта 5 Положения о Министерстве здравоохранения Российской Федерации, утвержденного </w:t>
      </w:r>
      <w:hyperlink r:id="rId9" w:history="1">
        <w:r w:rsidRPr="005546A9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546A9">
        <w:rPr>
          <w:rFonts w:ascii="Times New Roman" w:hAnsi="Times New Roman" w:cs="Times New Roman"/>
          <w:sz w:val="24"/>
          <w:szCs w:val="24"/>
        </w:rPr>
        <w:t> Правительства Российской Ф</w:t>
      </w:r>
      <w:bookmarkStart w:id="0" w:name="_GoBack"/>
      <w:bookmarkEnd w:id="0"/>
      <w:r w:rsidRPr="005546A9">
        <w:rPr>
          <w:rFonts w:ascii="Times New Roman" w:hAnsi="Times New Roman" w:cs="Times New Roman"/>
          <w:sz w:val="24"/>
          <w:szCs w:val="24"/>
        </w:rPr>
        <w:t>едерации от</w:t>
      </w:r>
      <w:proofErr w:type="gramEnd"/>
      <w:r w:rsidRPr="005546A9">
        <w:rPr>
          <w:rFonts w:ascii="Times New Roman" w:hAnsi="Times New Roman" w:cs="Times New Roman"/>
          <w:sz w:val="24"/>
          <w:szCs w:val="24"/>
        </w:rPr>
        <w:t xml:space="preserve"> 19 июня 2012 г. № 608, приказываю: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6A9">
        <w:rPr>
          <w:rFonts w:ascii="Times New Roman" w:hAnsi="Times New Roman" w:cs="Times New Roman"/>
          <w:sz w:val="24"/>
          <w:szCs w:val="24"/>
        </w:rPr>
        <w:t>Внести в приказ Министерства здравоохранения Российской Федерации от 18 февраля 2022 г. № 90н "Об утверждении формы, порядка ведения отчетности, учета и выдачи работникам личных медицинских книжек, в том числе в форме электронного документа" (зарегистрирован Министерством юстиции Российской Федерации 22 февраля 2022 г., регистрационный № 67428) с изменениями, внесенными приказами Министерства здравоохранения Российской Федерации от 15 августа 2023 г. № 429н (зарегистрирован Министерством</w:t>
      </w:r>
      <w:proofErr w:type="gramEnd"/>
      <w:r w:rsidRPr="005546A9">
        <w:rPr>
          <w:rFonts w:ascii="Times New Roman" w:hAnsi="Times New Roman" w:cs="Times New Roman"/>
          <w:sz w:val="24"/>
          <w:szCs w:val="24"/>
        </w:rPr>
        <w:t xml:space="preserve"> юстиции Российской Федерации 18 августа 2023 г., регистрационный № 74878), от 28 июня 2024 г. № 332н (зарегистрирован Министерством юстиции Российской Федерации 1 августа 2024 г., регистрационный № 78976) и от 30 июля 2025 г. № 457н (зарегистрирован Министерством юстиции Российской Федерации 15 августа 2025 г., регистрационный № 83211) (далее - приказ), следующие изменения: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9">
        <w:rPr>
          <w:rFonts w:ascii="Times New Roman" w:hAnsi="Times New Roman" w:cs="Times New Roman"/>
          <w:sz w:val="24"/>
          <w:szCs w:val="24"/>
        </w:rPr>
        <w:t>а) в пункте 1</w:t>
      </w:r>
      <w:r w:rsidRPr="005546A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46A9">
        <w:rPr>
          <w:rFonts w:ascii="Times New Roman" w:hAnsi="Times New Roman" w:cs="Times New Roman"/>
          <w:sz w:val="24"/>
          <w:szCs w:val="24"/>
        </w:rPr>
        <w:t> приказа цифры "2026" заменить цифрами "2027";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9">
        <w:rPr>
          <w:rFonts w:ascii="Times New Roman" w:hAnsi="Times New Roman" w:cs="Times New Roman"/>
          <w:sz w:val="24"/>
          <w:szCs w:val="24"/>
        </w:rPr>
        <w:t>б) в приложении № 1 к приказу после абзаца "дата рождения: "___" _________ _____ года</w:t>
      </w:r>
      <w:proofErr w:type="gramStart"/>
      <w:r w:rsidRPr="005546A9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  <w:r w:rsidRPr="005546A9"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содержания: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9">
        <w:rPr>
          <w:rFonts w:ascii="Times New Roman" w:hAnsi="Times New Roman" w:cs="Times New Roman"/>
          <w:sz w:val="24"/>
          <w:szCs w:val="24"/>
        </w:rPr>
        <w:t>"пол _____________________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9">
        <w:rPr>
          <w:rFonts w:ascii="Times New Roman" w:hAnsi="Times New Roman" w:cs="Times New Roman"/>
          <w:sz w:val="24"/>
          <w:szCs w:val="24"/>
        </w:rPr>
        <w:t>гражданство __________________";</w:t>
      </w:r>
    </w:p>
    <w:p w:rsidR="005546A9" w:rsidRPr="005546A9" w:rsidRDefault="005546A9" w:rsidP="005546A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9">
        <w:rPr>
          <w:rFonts w:ascii="Times New Roman" w:hAnsi="Times New Roman" w:cs="Times New Roman"/>
          <w:sz w:val="24"/>
          <w:szCs w:val="24"/>
        </w:rPr>
        <w:t>в) подпункт "а" пункта 4 Приложения № 2 к приказу после слов "дату рождения" дополнить словами "пол, гражданство</w:t>
      </w:r>
      <w:proofErr w:type="gramStart"/>
      <w:r w:rsidRPr="005546A9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546A9">
        <w:rPr>
          <w:rFonts w:ascii="Times New Roman" w:hAnsi="Times New Roman" w:cs="Times New Roman"/>
          <w:sz w:val="24"/>
          <w:szCs w:val="24"/>
        </w:rPr>
        <w:t>.</w:t>
      </w:r>
    </w:p>
    <w:p w:rsidR="005546A9" w:rsidRPr="005546A9" w:rsidRDefault="005546A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6A9" w:rsidRPr="005546A9" w:rsidRDefault="005546A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46A9">
        <w:rPr>
          <w:rFonts w:ascii="Times New Roman" w:hAnsi="Times New Roman" w:cs="Times New Roman"/>
          <w:b/>
          <w:sz w:val="24"/>
          <w:szCs w:val="24"/>
        </w:rPr>
        <w:t>Министр</w:t>
      </w:r>
    </w:p>
    <w:p w:rsidR="005546A9" w:rsidRPr="005546A9" w:rsidRDefault="005546A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46A9">
        <w:rPr>
          <w:rFonts w:ascii="Times New Roman" w:hAnsi="Times New Roman" w:cs="Times New Roman"/>
          <w:b/>
          <w:sz w:val="24"/>
          <w:szCs w:val="24"/>
        </w:rPr>
        <w:t>М.А.МУРАШКО</w:t>
      </w:r>
    </w:p>
    <w:p w:rsidR="005546A9" w:rsidRPr="005546A9" w:rsidRDefault="005546A9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46A9" w:rsidRPr="005546A9" w:rsidSect="00A9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75ECD"/>
    <w:rsid w:val="004C136A"/>
    <w:rsid w:val="005005D7"/>
    <w:rsid w:val="0051498A"/>
    <w:rsid w:val="00525ABA"/>
    <w:rsid w:val="005546A9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91967/888134b28b1397ffae87a0ab1e11795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15118/caed1f338455c425853a4f32b00aa7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100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192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2026-08-13T05:11:00Z</dcterms:created>
  <dcterms:modified xsi:type="dcterms:W3CDTF">2026-08-13T05:15:00Z</dcterms:modified>
</cp:coreProperties>
</file>