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AA96A" w14:textId="77777777" w:rsidR="0062028F" w:rsidRPr="000C7FD6" w:rsidRDefault="0062028F" w:rsidP="006F7B37">
      <w:pPr>
        <w:ind w:left="5954" w:right="-1"/>
        <w:rPr>
          <w:sz w:val="30"/>
        </w:rPr>
      </w:pPr>
      <w:r w:rsidRPr="000C7FD6">
        <w:rPr>
          <w:sz w:val="30"/>
        </w:rPr>
        <w:t>Вносится Правительством</w:t>
      </w:r>
    </w:p>
    <w:p w14:paraId="5F521DAC" w14:textId="77777777" w:rsidR="0062028F" w:rsidRPr="000C7FD6" w:rsidRDefault="0062028F" w:rsidP="006F7B37">
      <w:pPr>
        <w:ind w:left="5954" w:right="-1"/>
        <w:rPr>
          <w:sz w:val="30"/>
        </w:rPr>
      </w:pPr>
      <w:r w:rsidRPr="000C7FD6">
        <w:rPr>
          <w:sz w:val="30"/>
        </w:rPr>
        <w:t>Российской Федерации</w:t>
      </w:r>
    </w:p>
    <w:p w14:paraId="6C494B57" w14:textId="77777777" w:rsidR="0062028F" w:rsidRPr="000C7FD6" w:rsidRDefault="0062028F" w:rsidP="0062028F">
      <w:pPr>
        <w:spacing w:line="480" w:lineRule="exact"/>
        <w:ind w:left="5954"/>
        <w:rPr>
          <w:sz w:val="30"/>
        </w:rPr>
      </w:pPr>
    </w:p>
    <w:p w14:paraId="52DC2C1C" w14:textId="77777777" w:rsidR="0062028F" w:rsidRDefault="0062028F" w:rsidP="0062028F">
      <w:pPr>
        <w:ind w:left="8364"/>
        <w:rPr>
          <w:sz w:val="30"/>
        </w:rPr>
      </w:pPr>
      <w:r w:rsidRPr="000C7FD6">
        <w:rPr>
          <w:sz w:val="30"/>
        </w:rPr>
        <w:t>Проект</w:t>
      </w:r>
    </w:p>
    <w:p w14:paraId="63951067" w14:textId="77777777" w:rsidR="007D7B03" w:rsidRPr="000C7FD6" w:rsidRDefault="007D7B03" w:rsidP="0062028F">
      <w:pPr>
        <w:spacing w:line="840" w:lineRule="exact"/>
        <w:jc w:val="center"/>
        <w:rPr>
          <w:b/>
          <w:sz w:val="44"/>
        </w:rPr>
      </w:pPr>
    </w:p>
    <w:p w14:paraId="68A31E46" w14:textId="77777777" w:rsidR="002D6F84" w:rsidRPr="001030F2" w:rsidRDefault="002D6F84">
      <w:pPr>
        <w:spacing w:line="240" w:lineRule="atLeast"/>
        <w:jc w:val="center"/>
        <w:rPr>
          <w:b/>
          <w:sz w:val="44"/>
        </w:rPr>
      </w:pPr>
      <w:r w:rsidRPr="001030F2">
        <w:rPr>
          <w:b/>
          <w:sz w:val="44"/>
        </w:rPr>
        <w:t>ФЕДЕРАЛЬНЫЙ ЗАКОН</w:t>
      </w:r>
    </w:p>
    <w:p w14:paraId="54CD61FC" w14:textId="77777777" w:rsidR="007D7B03" w:rsidRPr="001030F2" w:rsidRDefault="007D7B03" w:rsidP="0062028F">
      <w:pPr>
        <w:spacing w:line="760" w:lineRule="exact"/>
        <w:jc w:val="center"/>
        <w:rPr>
          <w:b/>
          <w:sz w:val="44"/>
        </w:rPr>
      </w:pPr>
    </w:p>
    <w:p w14:paraId="6634D25E" w14:textId="28602EAF" w:rsidR="004772D8" w:rsidRPr="00B367C4" w:rsidRDefault="004A174B" w:rsidP="00B367C4">
      <w:pPr>
        <w:spacing w:line="240" w:lineRule="atLeast"/>
        <w:jc w:val="center"/>
        <w:rPr>
          <w:b/>
          <w:bCs/>
          <w:sz w:val="30"/>
        </w:rPr>
      </w:pPr>
      <w:r w:rsidRPr="002344E8">
        <w:rPr>
          <w:b/>
          <w:sz w:val="30"/>
          <w:szCs w:val="30"/>
          <w:lang w:eastAsia="en-US"/>
        </w:rPr>
        <w:t xml:space="preserve">О внесении изменений </w:t>
      </w:r>
      <w:r w:rsidR="00A96F5D">
        <w:rPr>
          <w:b/>
          <w:sz w:val="30"/>
          <w:szCs w:val="30"/>
          <w:lang w:eastAsia="en-US"/>
        </w:rPr>
        <w:br/>
      </w:r>
      <w:r w:rsidRPr="002344E8">
        <w:rPr>
          <w:b/>
          <w:sz w:val="30"/>
          <w:szCs w:val="30"/>
          <w:lang w:eastAsia="en-US"/>
        </w:rPr>
        <w:t>в Кодекс Российской Федерации</w:t>
      </w:r>
      <w:r w:rsidRPr="002344E8">
        <w:rPr>
          <w:sz w:val="30"/>
          <w:szCs w:val="30"/>
          <w:lang w:eastAsia="en-US"/>
        </w:rPr>
        <w:t xml:space="preserve"> </w:t>
      </w:r>
      <w:r w:rsidRPr="002344E8">
        <w:rPr>
          <w:sz w:val="30"/>
          <w:szCs w:val="30"/>
          <w:lang w:eastAsia="en-US"/>
        </w:rPr>
        <w:br/>
      </w:r>
      <w:r w:rsidRPr="002344E8">
        <w:rPr>
          <w:b/>
          <w:sz w:val="30"/>
          <w:szCs w:val="30"/>
          <w:lang w:eastAsia="en-US"/>
        </w:rPr>
        <w:t xml:space="preserve">об административных правонарушениях </w:t>
      </w:r>
    </w:p>
    <w:p w14:paraId="1377477A" w14:textId="77777777" w:rsidR="004772D8" w:rsidRPr="00B367C4" w:rsidRDefault="004772D8" w:rsidP="008A3F0A">
      <w:pPr>
        <w:spacing w:line="760" w:lineRule="exact"/>
        <w:jc w:val="center"/>
        <w:rPr>
          <w:b/>
          <w:szCs w:val="28"/>
        </w:rPr>
      </w:pPr>
    </w:p>
    <w:p w14:paraId="61FDD94D" w14:textId="28715BD7" w:rsidR="004A174B" w:rsidRPr="00E23F95" w:rsidRDefault="004A174B" w:rsidP="004A174B">
      <w:pPr>
        <w:autoSpaceDE w:val="0"/>
        <w:autoSpaceDN w:val="0"/>
        <w:adjustRightInd w:val="0"/>
        <w:spacing w:line="480" w:lineRule="auto"/>
        <w:ind w:firstLine="709"/>
        <w:rPr>
          <w:sz w:val="30"/>
          <w:szCs w:val="30"/>
          <w:lang w:eastAsia="en-US"/>
        </w:rPr>
      </w:pPr>
      <w:r w:rsidRPr="00E23F95">
        <w:rPr>
          <w:sz w:val="30"/>
          <w:szCs w:val="30"/>
          <w:lang w:eastAsia="en-US"/>
        </w:rPr>
        <w:t xml:space="preserve">Внести </w:t>
      </w:r>
      <w:r w:rsidR="00242E0D" w:rsidRPr="00E23F95">
        <w:rPr>
          <w:sz w:val="30"/>
          <w:szCs w:val="30"/>
          <w:lang w:eastAsia="en-US"/>
        </w:rPr>
        <w:t xml:space="preserve">в </w:t>
      </w:r>
      <w:r w:rsidRPr="00E23F95">
        <w:rPr>
          <w:sz w:val="30"/>
          <w:szCs w:val="30"/>
          <w:lang w:eastAsia="en-US"/>
        </w:rPr>
        <w:t xml:space="preserve">Кодекс Российской Федерации об административных правонарушениях (Собрание законодательства Российской Федерации, 2002, № 1, ст. 1; № 30, ст. 3029; 2003, № 27, ст. 2700, 2708, 2717; </w:t>
      </w:r>
      <w:r w:rsidR="00997160" w:rsidRPr="00E23F95">
        <w:rPr>
          <w:sz w:val="30"/>
          <w:szCs w:val="30"/>
          <w:lang w:eastAsia="en-US"/>
        </w:rPr>
        <w:br/>
      </w:r>
      <w:r w:rsidRPr="00E23F95">
        <w:rPr>
          <w:sz w:val="30"/>
          <w:szCs w:val="30"/>
          <w:lang w:eastAsia="en-US"/>
        </w:rPr>
        <w:t xml:space="preserve">№ 46, ст. 4434; № 50, ст. 4847; 2004, № 31, ст. 3229; № 34, ст. 3533; 2005, № 1, ст. 13, 45; № 13, ст. 1075, 1077; № 19, ст. 1752; № 27, ст. 2719, 2721; № 30, ст. 3104, 3131; № 50, ст. 5247; 2006, № 17, ст. 1776; № 18, ст. 1907; № 31, ст. 3438; № 45, ст. 4641; № 52, ст. 5498; 2007, № 1, ст. 29; № 16, </w:t>
      </w:r>
      <w:r w:rsidR="00997160" w:rsidRPr="00E23F95">
        <w:rPr>
          <w:sz w:val="30"/>
          <w:szCs w:val="30"/>
          <w:lang w:eastAsia="en-US"/>
        </w:rPr>
        <w:br/>
      </w:r>
      <w:r w:rsidRPr="00E23F95">
        <w:rPr>
          <w:sz w:val="30"/>
          <w:szCs w:val="30"/>
          <w:lang w:eastAsia="en-US"/>
        </w:rPr>
        <w:t xml:space="preserve">ст. 1825; № 26, ст. 3089; № 30, ст. 3755; № 31, ст. 4007, 4008; № 41, </w:t>
      </w:r>
      <w:r w:rsidR="00997160" w:rsidRPr="00E23F95">
        <w:rPr>
          <w:sz w:val="30"/>
          <w:szCs w:val="30"/>
          <w:lang w:eastAsia="en-US"/>
        </w:rPr>
        <w:br/>
      </w:r>
      <w:r w:rsidRPr="00E23F95">
        <w:rPr>
          <w:sz w:val="30"/>
          <w:szCs w:val="30"/>
          <w:lang w:eastAsia="en-US"/>
        </w:rPr>
        <w:t xml:space="preserve">ст. 4845; № 46, ст. 5553; 2008, № 20, ст. 2251; № 30, ст. 3604; № 49, </w:t>
      </w:r>
      <w:r w:rsidR="00997160" w:rsidRPr="00E23F95">
        <w:rPr>
          <w:sz w:val="30"/>
          <w:szCs w:val="30"/>
          <w:lang w:eastAsia="en-US"/>
        </w:rPr>
        <w:br/>
      </w:r>
      <w:r w:rsidRPr="00E23F95">
        <w:rPr>
          <w:sz w:val="30"/>
          <w:szCs w:val="30"/>
          <w:lang w:eastAsia="en-US"/>
        </w:rPr>
        <w:t xml:space="preserve">ст. 5745; № 52, ст. 6235, 6236; 2009, № 7, ст. 777; № 19, ст. 2276; № 23, </w:t>
      </w:r>
      <w:r w:rsidR="00997160" w:rsidRPr="00E23F95">
        <w:rPr>
          <w:sz w:val="30"/>
          <w:szCs w:val="30"/>
          <w:lang w:eastAsia="en-US"/>
        </w:rPr>
        <w:br/>
      </w:r>
      <w:r w:rsidRPr="00E23F95">
        <w:rPr>
          <w:sz w:val="30"/>
          <w:szCs w:val="30"/>
          <w:lang w:eastAsia="en-US"/>
        </w:rPr>
        <w:t xml:space="preserve">ст. 2759; № 26, ст. 3120; № 29, ст. 3597, 3642; № 30, ст. 3739; № 48, </w:t>
      </w:r>
      <w:r w:rsidRPr="00E23F95">
        <w:rPr>
          <w:sz w:val="30"/>
          <w:szCs w:val="30"/>
          <w:lang w:eastAsia="en-US"/>
        </w:rPr>
        <w:br/>
        <w:t xml:space="preserve">ст. 5711, 5724; № 52, ст. 6412; 2010, № 1, ст. 1; № 21, ст. 2525; № 23, </w:t>
      </w:r>
      <w:r w:rsidRPr="00E23F95">
        <w:rPr>
          <w:sz w:val="30"/>
          <w:szCs w:val="30"/>
          <w:lang w:eastAsia="en-US"/>
        </w:rPr>
        <w:br/>
        <w:t xml:space="preserve">ст. 2790; № 27, ст. 3416; № 30, ст. 4002, 4006, 4007; № 31, ст. 4158, 4164, </w:t>
      </w:r>
      <w:r w:rsidRPr="00E23F95">
        <w:rPr>
          <w:sz w:val="30"/>
          <w:szCs w:val="30"/>
          <w:lang w:eastAsia="en-US"/>
        </w:rPr>
        <w:lastRenderedPageBreak/>
        <w:t xml:space="preserve">4193, 4206, 4207, 4208; № 41, ст. 5192; 2011, № 1, ст. 10, 23; № 15, </w:t>
      </w:r>
      <w:r w:rsidRPr="00E23F95">
        <w:rPr>
          <w:sz w:val="30"/>
          <w:szCs w:val="30"/>
          <w:lang w:eastAsia="en-US"/>
        </w:rPr>
        <w:br/>
        <w:t xml:space="preserve">ст. 2039; №17, ст. 2310; № 19, ст. 2715; № 23, ст. 3260; № 27, ст. 3873; </w:t>
      </w:r>
      <w:r w:rsidRPr="00E23F95">
        <w:rPr>
          <w:sz w:val="30"/>
          <w:szCs w:val="30"/>
          <w:lang w:eastAsia="en-US"/>
        </w:rPr>
        <w:br/>
        <w:t xml:space="preserve">№ 29, ст. 4290; № 30, ст. 4585, 4590, 4598, 4600, 4601, 4605; № 46, </w:t>
      </w:r>
      <w:r w:rsidRPr="00E23F95">
        <w:rPr>
          <w:sz w:val="30"/>
          <w:szCs w:val="30"/>
          <w:lang w:eastAsia="en-US"/>
        </w:rPr>
        <w:br/>
        <w:t xml:space="preserve">ст. 6406; № 48, ст. 6728; № 49, ст. 7025, 7061; № 50, ст. 7342, 7345, 7346, 7351, 7355, 7362, 7366; 2012, № 6, ст. 621; № 10, ст. 1166; № 24, ст. 3069, 3082; № 29, ст. 3996; № 31, ст. 4320, 4330; № 47, ст. 6402, 6403; № 49, </w:t>
      </w:r>
      <w:r w:rsidRPr="00E23F95">
        <w:rPr>
          <w:sz w:val="30"/>
          <w:szCs w:val="30"/>
          <w:lang w:eastAsia="en-US"/>
        </w:rPr>
        <w:br/>
        <w:t>ст. 6757; № 53, ст. 7577, 7602; 2013, № 14, ст. 1666; № 19, ст. 2323, 2325; № 26, ст. 3207, 3208;  № 30, ст. 4029) следующие изменения:</w:t>
      </w:r>
    </w:p>
    <w:p w14:paraId="7972AC99" w14:textId="56A2F4B1" w:rsidR="00242E0D" w:rsidRPr="006F5DD1" w:rsidRDefault="00DD0736" w:rsidP="00BE7D92">
      <w:pPr>
        <w:pStyle w:val="af4"/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line="480" w:lineRule="auto"/>
        <w:ind w:left="0" w:firstLine="709"/>
        <w:rPr>
          <w:sz w:val="30"/>
          <w:szCs w:val="30"/>
          <w:lang w:eastAsia="en-US"/>
        </w:rPr>
      </w:pPr>
      <w:r w:rsidRPr="006F5DD1">
        <w:rPr>
          <w:sz w:val="30"/>
          <w:szCs w:val="30"/>
          <w:lang w:eastAsia="en-US"/>
        </w:rPr>
        <w:t>В</w:t>
      </w:r>
      <w:r w:rsidR="00242E0D" w:rsidRPr="006F5DD1">
        <w:rPr>
          <w:sz w:val="30"/>
          <w:szCs w:val="30"/>
          <w:lang w:eastAsia="en-US"/>
        </w:rPr>
        <w:t xml:space="preserve"> статье 12.23:</w:t>
      </w:r>
    </w:p>
    <w:p w14:paraId="628651D6" w14:textId="6BA0275D" w:rsidR="003A2FDD" w:rsidRPr="00E23F95" w:rsidRDefault="00242E0D" w:rsidP="00BE7D92">
      <w:pPr>
        <w:pStyle w:val="af4"/>
        <w:tabs>
          <w:tab w:val="left" w:pos="709"/>
        </w:tabs>
        <w:autoSpaceDE w:val="0"/>
        <w:autoSpaceDN w:val="0"/>
        <w:adjustRightInd w:val="0"/>
        <w:spacing w:line="480" w:lineRule="auto"/>
        <w:ind w:left="709"/>
        <w:rPr>
          <w:sz w:val="30"/>
          <w:szCs w:val="30"/>
          <w:lang w:eastAsia="en-US"/>
        </w:rPr>
      </w:pPr>
      <w:r w:rsidRPr="006F5DD1">
        <w:rPr>
          <w:sz w:val="30"/>
          <w:szCs w:val="30"/>
          <w:lang w:eastAsia="en-US"/>
        </w:rPr>
        <w:t xml:space="preserve">а) </w:t>
      </w:r>
      <w:r w:rsidR="004A174B" w:rsidRPr="00E23F95">
        <w:rPr>
          <w:sz w:val="30"/>
          <w:szCs w:val="30"/>
          <w:lang w:eastAsia="en-US"/>
        </w:rPr>
        <w:t>в части 4</w:t>
      </w:r>
      <w:r w:rsidR="003A2FDD" w:rsidRPr="00E23F95">
        <w:rPr>
          <w:sz w:val="30"/>
          <w:szCs w:val="30"/>
          <w:lang w:eastAsia="en-US"/>
        </w:rPr>
        <w:t>:</w:t>
      </w:r>
    </w:p>
    <w:p w14:paraId="55FE6A0A" w14:textId="3B7E9080" w:rsidR="004A174B" w:rsidRPr="00E23F95" w:rsidRDefault="001F1863" w:rsidP="002771BA">
      <w:pPr>
        <w:pStyle w:val="af4"/>
        <w:tabs>
          <w:tab w:val="left" w:pos="851"/>
        </w:tabs>
        <w:autoSpaceDE w:val="0"/>
        <w:autoSpaceDN w:val="0"/>
        <w:adjustRightInd w:val="0"/>
        <w:spacing w:line="480" w:lineRule="auto"/>
        <w:ind w:left="0" w:firstLine="709"/>
        <w:rPr>
          <w:sz w:val="30"/>
          <w:szCs w:val="30"/>
          <w:lang w:eastAsia="en-US"/>
        </w:rPr>
      </w:pPr>
      <w:r w:rsidRPr="006F5DD1">
        <w:rPr>
          <w:sz w:val="30"/>
          <w:szCs w:val="30"/>
          <w:lang w:eastAsia="en-US"/>
        </w:rPr>
        <w:t xml:space="preserve">в </w:t>
      </w:r>
      <w:r w:rsidR="003A2FDD" w:rsidRPr="006F5DD1">
        <w:rPr>
          <w:sz w:val="30"/>
          <w:szCs w:val="30"/>
          <w:lang w:eastAsia="en-US"/>
        </w:rPr>
        <w:t>абзаце первом</w:t>
      </w:r>
      <w:r w:rsidR="004A174B" w:rsidRPr="006F5DD1">
        <w:rPr>
          <w:sz w:val="30"/>
          <w:szCs w:val="30"/>
          <w:lang w:eastAsia="en-US"/>
        </w:rPr>
        <w:t xml:space="preserve"> слова «либо без договора фрахтования, если наличие такого документа предусмотрено указанными Правилами, либо без программы маршрута, </w:t>
      </w:r>
      <w:r w:rsidR="004A174B" w:rsidRPr="00195758">
        <w:rPr>
          <w:sz w:val="30"/>
          <w:szCs w:val="30"/>
          <w:lang w:eastAsia="en-US"/>
        </w:rPr>
        <w:t>либо без списка детей, либо без списка назначенных сопровождающих, предусмотренных указанными Правилами</w:t>
      </w:r>
      <w:r w:rsidR="00DA72A2" w:rsidRPr="00195758">
        <w:rPr>
          <w:sz w:val="30"/>
          <w:szCs w:val="30"/>
          <w:lang w:eastAsia="en-US"/>
        </w:rPr>
        <w:t>,</w:t>
      </w:r>
      <w:r w:rsidR="004A174B" w:rsidRPr="00195758">
        <w:rPr>
          <w:sz w:val="30"/>
          <w:szCs w:val="30"/>
          <w:lang w:eastAsia="en-US"/>
        </w:rPr>
        <w:t xml:space="preserve">» </w:t>
      </w:r>
      <w:r w:rsidR="003A2FDD" w:rsidRPr="00195758">
        <w:rPr>
          <w:sz w:val="30"/>
          <w:szCs w:val="30"/>
          <w:lang w:eastAsia="en-US"/>
        </w:rPr>
        <w:t>заменить словами «</w:t>
      </w:r>
      <w:r w:rsidR="004730B1" w:rsidRPr="00195758">
        <w:rPr>
          <w:sz w:val="30"/>
          <w:szCs w:val="30"/>
        </w:rPr>
        <w:t xml:space="preserve">либо без уведомления </w:t>
      </w:r>
      <w:r w:rsidR="004730B1" w:rsidRPr="00195758">
        <w:rPr>
          <w:sz w:val="30"/>
          <w:szCs w:val="30"/>
        </w:rPr>
        <w:br/>
        <w:t xml:space="preserve">об организованной перевозке группы детей, либо без заявки </w:t>
      </w:r>
      <w:r w:rsidR="004730B1" w:rsidRPr="00195758">
        <w:rPr>
          <w:sz w:val="30"/>
          <w:szCs w:val="30"/>
        </w:rPr>
        <w:br/>
        <w:t>на сопровождение автобусов патрульным автомобилем (патрульными автомобилями), если наличие так</w:t>
      </w:r>
      <w:r w:rsidR="0057101F" w:rsidRPr="00195758">
        <w:rPr>
          <w:sz w:val="30"/>
          <w:szCs w:val="30"/>
        </w:rPr>
        <w:t>их</w:t>
      </w:r>
      <w:r w:rsidR="004730B1" w:rsidRPr="00195758">
        <w:rPr>
          <w:sz w:val="30"/>
          <w:szCs w:val="30"/>
        </w:rPr>
        <w:t xml:space="preserve"> документ</w:t>
      </w:r>
      <w:r w:rsidR="0057101F" w:rsidRPr="00195758">
        <w:rPr>
          <w:sz w:val="30"/>
          <w:szCs w:val="30"/>
        </w:rPr>
        <w:t>ов</w:t>
      </w:r>
      <w:r w:rsidR="004730B1" w:rsidRPr="00195758">
        <w:rPr>
          <w:sz w:val="30"/>
          <w:szCs w:val="30"/>
        </w:rPr>
        <w:t xml:space="preserve"> предусмотрено указанными Правилами, либо без медицинского работника в случае</w:t>
      </w:r>
      <w:r w:rsidR="0057101F" w:rsidRPr="00195758">
        <w:rPr>
          <w:sz w:val="30"/>
          <w:szCs w:val="30"/>
        </w:rPr>
        <w:t>,</w:t>
      </w:r>
      <w:r w:rsidR="004730B1" w:rsidRPr="00195758">
        <w:rPr>
          <w:sz w:val="30"/>
          <w:szCs w:val="30"/>
        </w:rPr>
        <w:t xml:space="preserve"> установленном указанными Правилами, или сопровождающего лица (сопровождающих лиц), предусмотренного указанными Правилами, </w:t>
      </w:r>
      <w:r w:rsidR="004730B1" w:rsidRPr="00195758">
        <w:rPr>
          <w:sz w:val="30"/>
          <w:szCs w:val="30"/>
        </w:rPr>
        <w:lastRenderedPageBreak/>
        <w:t xml:space="preserve">либо с несоблюдением сопровождающим лицом (сопровождающими </w:t>
      </w:r>
      <w:r w:rsidR="004730B1" w:rsidRPr="00E23F95">
        <w:rPr>
          <w:sz w:val="30"/>
          <w:szCs w:val="30"/>
        </w:rPr>
        <w:t>лицами) требования</w:t>
      </w:r>
      <w:r w:rsidR="005152A8" w:rsidRPr="00E23F95">
        <w:rPr>
          <w:sz w:val="30"/>
          <w:szCs w:val="30"/>
        </w:rPr>
        <w:t>, установленного указанными Правилами,</w:t>
      </w:r>
      <w:r w:rsidR="004730B1" w:rsidRPr="00E23F95">
        <w:rPr>
          <w:sz w:val="30"/>
          <w:szCs w:val="30"/>
        </w:rPr>
        <w:t xml:space="preserve"> </w:t>
      </w:r>
      <w:r w:rsidR="005152A8" w:rsidRPr="006F5DD1">
        <w:rPr>
          <w:sz w:val="30"/>
          <w:szCs w:val="30"/>
        </w:rPr>
        <w:br/>
      </w:r>
      <w:r w:rsidR="004730B1" w:rsidRPr="00E23F95">
        <w:rPr>
          <w:sz w:val="30"/>
          <w:szCs w:val="30"/>
        </w:rPr>
        <w:t>по контролю за использованием детьми ремней безопасности, отрегулированными в соответствии с руководством по эксплуатации транспортного средства,</w:t>
      </w:r>
      <w:r w:rsidR="003A2FDD" w:rsidRPr="00E23F95">
        <w:rPr>
          <w:sz w:val="30"/>
          <w:szCs w:val="30"/>
        </w:rPr>
        <w:t>»</w:t>
      </w:r>
      <w:r w:rsidR="004A174B" w:rsidRPr="00E23F95">
        <w:rPr>
          <w:sz w:val="30"/>
          <w:szCs w:val="30"/>
          <w:lang w:eastAsia="en-US"/>
        </w:rPr>
        <w:t>;</w:t>
      </w:r>
    </w:p>
    <w:p w14:paraId="1C36DFAC" w14:textId="700CC452" w:rsidR="003A2FDD" w:rsidRPr="00E23F95" w:rsidRDefault="003A2FDD" w:rsidP="002771BA">
      <w:pPr>
        <w:pStyle w:val="af4"/>
        <w:tabs>
          <w:tab w:val="left" w:pos="851"/>
        </w:tabs>
        <w:autoSpaceDE w:val="0"/>
        <w:autoSpaceDN w:val="0"/>
        <w:adjustRightInd w:val="0"/>
        <w:spacing w:line="480" w:lineRule="auto"/>
        <w:ind w:left="0" w:firstLine="709"/>
        <w:rPr>
          <w:b/>
          <w:sz w:val="30"/>
          <w:szCs w:val="30"/>
          <w:lang w:eastAsia="en-US"/>
        </w:rPr>
      </w:pPr>
      <w:r w:rsidRPr="00E23F95">
        <w:rPr>
          <w:sz w:val="30"/>
          <w:szCs w:val="30"/>
          <w:lang w:eastAsia="en-US"/>
        </w:rPr>
        <w:t xml:space="preserve">в абзаце втором </w:t>
      </w:r>
      <w:r w:rsidR="003C6E5B" w:rsidRPr="00E23F95">
        <w:rPr>
          <w:sz w:val="30"/>
          <w:szCs w:val="30"/>
          <w:lang w:eastAsia="en-US"/>
        </w:rPr>
        <w:t xml:space="preserve">после </w:t>
      </w:r>
      <w:r w:rsidRPr="00E23F95">
        <w:rPr>
          <w:sz w:val="30"/>
          <w:szCs w:val="30"/>
          <w:lang w:eastAsia="en-US"/>
        </w:rPr>
        <w:t>слов «</w:t>
      </w:r>
      <w:r w:rsidRPr="00E23F95">
        <w:rPr>
          <w:sz w:val="30"/>
          <w:szCs w:val="30"/>
        </w:rPr>
        <w:t xml:space="preserve">наложение административного штрафа» </w:t>
      </w:r>
      <w:r w:rsidR="003C6E5B" w:rsidRPr="00E23F95">
        <w:rPr>
          <w:sz w:val="30"/>
          <w:szCs w:val="30"/>
        </w:rPr>
        <w:t xml:space="preserve">дополнить </w:t>
      </w:r>
      <w:r w:rsidRPr="00E23F95">
        <w:rPr>
          <w:sz w:val="30"/>
          <w:szCs w:val="30"/>
        </w:rPr>
        <w:t>словами «</w:t>
      </w:r>
      <w:r w:rsidR="00C93DA2" w:rsidRPr="00E23F95">
        <w:rPr>
          <w:rFonts w:eastAsiaTheme="minorHAnsi"/>
          <w:sz w:val="30"/>
          <w:szCs w:val="30"/>
          <w:lang w:eastAsia="en-US"/>
        </w:rPr>
        <w:t xml:space="preserve">на </w:t>
      </w:r>
      <w:r w:rsidR="00D95422" w:rsidRPr="00D40FCD">
        <w:rPr>
          <w:rFonts w:eastAsiaTheme="minorHAnsi"/>
          <w:sz w:val="30"/>
          <w:szCs w:val="30"/>
          <w:lang w:eastAsia="en-US"/>
        </w:rPr>
        <w:t>граждан, являющихся</w:t>
      </w:r>
      <w:r w:rsidR="00354447" w:rsidRPr="00D40FCD">
        <w:rPr>
          <w:rFonts w:eastAsiaTheme="minorHAnsi"/>
          <w:sz w:val="30"/>
          <w:szCs w:val="30"/>
          <w:lang w:eastAsia="en-US"/>
        </w:rPr>
        <w:t xml:space="preserve"> </w:t>
      </w:r>
      <w:r w:rsidR="00C93DA2" w:rsidRPr="00D40FCD">
        <w:rPr>
          <w:rFonts w:eastAsiaTheme="minorHAnsi"/>
          <w:sz w:val="30"/>
          <w:szCs w:val="30"/>
          <w:lang w:eastAsia="en-US"/>
        </w:rPr>
        <w:t>организатор</w:t>
      </w:r>
      <w:r w:rsidR="00D95422" w:rsidRPr="00D40FCD">
        <w:rPr>
          <w:rFonts w:eastAsiaTheme="minorHAnsi"/>
          <w:sz w:val="30"/>
          <w:szCs w:val="30"/>
          <w:lang w:eastAsia="en-US"/>
        </w:rPr>
        <w:t>ами</w:t>
      </w:r>
      <w:r w:rsidR="00C93DA2" w:rsidRPr="00D40FCD">
        <w:rPr>
          <w:rFonts w:eastAsiaTheme="minorHAnsi"/>
          <w:sz w:val="30"/>
          <w:szCs w:val="30"/>
          <w:lang w:eastAsia="en-US"/>
        </w:rPr>
        <w:t xml:space="preserve"> </w:t>
      </w:r>
      <w:r w:rsidR="00C93DA2" w:rsidRPr="00E23F95">
        <w:rPr>
          <w:rFonts w:eastAsiaTheme="minorHAnsi"/>
          <w:sz w:val="30"/>
          <w:szCs w:val="30"/>
          <w:lang w:eastAsia="en-US"/>
        </w:rPr>
        <w:t>перевозки группы детей автобусами</w:t>
      </w:r>
      <w:r w:rsidR="008C5060" w:rsidRPr="00E23F95">
        <w:rPr>
          <w:rFonts w:eastAsiaTheme="minorHAnsi"/>
          <w:sz w:val="30"/>
          <w:szCs w:val="30"/>
          <w:lang w:eastAsia="en-US"/>
        </w:rPr>
        <w:t xml:space="preserve"> </w:t>
      </w:r>
      <w:r w:rsidR="008C5060" w:rsidRPr="00D40FCD">
        <w:rPr>
          <w:rFonts w:eastAsiaTheme="minorHAnsi"/>
          <w:sz w:val="30"/>
          <w:szCs w:val="30"/>
          <w:lang w:eastAsia="en-US"/>
        </w:rPr>
        <w:t xml:space="preserve">или </w:t>
      </w:r>
      <w:r w:rsidR="00D95422" w:rsidRPr="00D40FCD">
        <w:rPr>
          <w:rFonts w:eastAsiaTheme="minorHAnsi"/>
          <w:sz w:val="30"/>
          <w:szCs w:val="30"/>
          <w:lang w:eastAsia="en-US"/>
        </w:rPr>
        <w:t xml:space="preserve">сопровождающими </w:t>
      </w:r>
      <w:r w:rsidR="008C5060" w:rsidRPr="00D40FCD">
        <w:rPr>
          <w:rFonts w:eastAsiaTheme="minorHAnsi"/>
          <w:sz w:val="30"/>
          <w:szCs w:val="30"/>
          <w:lang w:eastAsia="en-US"/>
        </w:rPr>
        <w:t>лиц</w:t>
      </w:r>
      <w:r w:rsidR="00D95422" w:rsidRPr="00D40FCD">
        <w:rPr>
          <w:rFonts w:eastAsiaTheme="minorHAnsi"/>
          <w:sz w:val="30"/>
          <w:szCs w:val="30"/>
          <w:lang w:eastAsia="en-US"/>
        </w:rPr>
        <w:t>ами</w:t>
      </w:r>
      <w:r w:rsidR="00C93DA2" w:rsidRPr="00E23F95">
        <w:rPr>
          <w:rFonts w:eastAsiaTheme="minorHAnsi"/>
          <w:sz w:val="30"/>
          <w:szCs w:val="30"/>
          <w:lang w:eastAsia="en-US"/>
        </w:rPr>
        <w:t>, и</w:t>
      </w:r>
      <w:r w:rsidRPr="00E23F95">
        <w:rPr>
          <w:rFonts w:eastAsiaTheme="minorHAnsi"/>
          <w:sz w:val="30"/>
          <w:szCs w:val="30"/>
          <w:lang w:eastAsia="en-US"/>
        </w:rPr>
        <w:t>»;</w:t>
      </w:r>
    </w:p>
    <w:p w14:paraId="002F7B64" w14:textId="56C16D4B" w:rsidR="00C93DA2" w:rsidRPr="00E23F95" w:rsidRDefault="00242E0D" w:rsidP="00FE2F15">
      <w:pPr>
        <w:tabs>
          <w:tab w:val="left" w:pos="851"/>
        </w:tabs>
        <w:autoSpaceDE w:val="0"/>
        <w:autoSpaceDN w:val="0"/>
        <w:adjustRightInd w:val="0"/>
        <w:spacing w:line="480" w:lineRule="auto"/>
        <w:ind w:firstLine="709"/>
        <w:rPr>
          <w:sz w:val="30"/>
          <w:szCs w:val="30"/>
          <w:lang w:eastAsia="en-US"/>
        </w:rPr>
      </w:pPr>
      <w:r w:rsidRPr="00D40FCD">
        <w:rPr>
          <w:sz w:val="30"/>
          <w:szCs w:val="30"/>
          <w:lang w:eastAsia="en-US"/>
        </w:rPr>
        <w:t>б</w:t>
      </w:r>
      <w:r w:rsidR="004A174B" w:rsidRPr="00D40FCD">
        <w:rPr>
          <w:sz w:val="30"/>
          <w:szCs w:val="30"/>
          <w:lang w:eastAsia="en-US"/>
        </w:rPr>
        <w:t>)</w:t>
      </w:r>
      <w:r w:rsidR="004A174B" w:rsidRPr="00E23F95">
        <w:rPr>
          <w:sz w:val="30"/>
          <w:szCs w:val="30"/>
          <w:lang w:eastAsia="en-US"/>
        </w:rPr>
        <w:t> </w:t>
      </w:r>
      <w:r w:rsidR="00C93DA2" w:rsidRPr="00E23F95">
        <w:rPr>
          <w:sz w:val="30"/>
          <w:szCs w:val="30"/>
          <w:lang w:eastAsia="en-US"/>
        </w:rPr>
        <w:t>дополнить частью 4.1 следующего содержания:</w:t>
      </w:r>
    </w:p>
    <w:p w14:paraId="389D5DC1" w14:textId="77777777" w:rsidR="00C93DA2" w:rsidRPr="00E23F95" w:rsidRDefault="00C93DA2" w:rsidP="00C93DA2">
      <w:pPr>
        <w:tabs>
          <w:tab w:val="left" w:pos="851"/>
        </w:tabs>
        <w:autoSpaceDE w:val="0"/>
        <w:autoSpaceDN w:val="0"/>
        <w:adjustRightInd w:val="0"/>
        <w:spacing w:line="480" w:lineRule="auto"/>
        <w:ind w:firstLine="709"/>
        <w:rPr>
          <w:sz w:val="30"/>
          <w:szCs w:val="30"/>
          <w:lang w:eastAsia="en-US"/>
        </w:rPr>
      </w:pPr>
      <w:r w:rsidRPr="00E23F95">
        <w:rPr>
          <w:sz w:val="30"/>
          <w:szCs w:val="30"/>
          <w:lang w:eastAsia="en-US"/>
        </w:rPr>
        <w:t xml:space="preserve">«4.1. Организованная перевозка группы детей автобусами </w:t>
      </w:r>
      <w:r w:rsidRPr="00E23F95">
        <w:rPr>
          <w:sz w:val="30"/>
          <w:szCs w:val="30"/>
          <w:lang w:eastAsia="en-US"/>
        </w:rPr>
        <w:br/>
        <w:t>без договора фрахтования, если наличие такого документа предусмотрено Правилами организованной перевозки группы детей автобусами, либо без документа, содержащего сведения о маршруте перевозки, либо без списка детей, либо без списка назначенных сопровождающих, предусмотренных указанными Правилами,</w:t>
      </w:r>
      <w:r w:rsidR="00010655" w:rsidRPr="00E23F95">
        <w:rPr>
          <w:sz w:val="30"/>
          <w:szCs w:val="30"/>
          <w:lang w:eastAsia="en-US"/>
        </w:rPr>
        <w:t xml:space="preserve"> либо</w:t>
      </w:r>
      <w:r w:rsidR="00010655" w:rsidRPr="00E23F95">
        <w:rPr>
          <w:sz w:val="30"/>
          <w:szCs w:val="30"/>
          <w:lang w:eastAsia="en-US"/>
        </w:rPr>
        <w:br/>
        <w:t xml:space="preserve">при несоответствии находящихся в автобусе лиц сведениям, указанным в списках, либо если список содержит корректировки и не заверен подписью лица, назначенного ответственным за организованную перевозку группы детей в соответствии с указанными Правилами, </w:t>
      </w:r>
      <w:r w:rsidRPr="00E23F95">
        <w:rPr>
          <w:sz w:val="30"/>
          <w:szCs w:val="30"/>
          <w:lang w:eastAsia="en-US"/>
        </w:rPr>
        <w:t xml:space="preserve">- </w:t>
      </w:r>
    </w:p>
    <w:p w14:paraId="08229853" w14:textId="3C53793D" w:rsidR="00C93DA2" w:rsidRPr="00E23F95" w:rsidRDefault="00010655" w:rsidP="00C93DA2">
      <w:pPr>
        <w:tabs>
          <w:tab w:val="left" w:pos="851"/>
        </w:tabs>
        <w:autoSpaceDE w:val="0"/>
        <w:autoSpaceDN w:val="0"/>
        <w:adjustRightInd w:val="0"/>
        <w:spacing w:line="480" w:lineRule="auto"/>
        <w:ind w:firstLine="709"/>
        <w:rPr>
          <w:sz w:val="30"/>
          <w:szCs w:val="30"/>
        </w:rPr>
      </w:pPr>
      <w:r w:rsidRPr="00E23F95">
        <w:rPr>
          <w:sz w:val="30"/>
          <w:szCs w:val="30"/>
          <w:lang w:eastAsia="en-US"/>
        </w:rPr>
        <w:t xml:space="preserve">влечет наложение административного штрафа на </w:t>
      </w:r>
      <w:r w:rsidR="00D95422" w:rsidRPr="00D40FCD">
        <w:rPr>
          <w:sz w:val="30"/>
          <w:szCs w:val="30"/>
          <w:lang w:eastAsia="en-US"/>
        </w:rPr>
        <w:t xml:space="preserve">граждан, являющихся </w:t>
      </w:r>
      <w:r w:rsidRPr="00D40FCD">
        <w:rPr>
          <w:sz w:val="30"/>
          <w:szCs w:val="30"/>
          <w:lang w:eastAsia="en-US"/>
        </w:rPr>
        <w:t>организатора</w:t>
      </w:r>
      <w:r w:rsidR="00D95422" w:rsidRPr="00D40FCD">
        <w:rPr>
          <w:sz w:val="30"/>
          <w:szCs w:val="30"/>
          <w:lang w:eastAsia="en-US"/>
        </w:rPr>
        <w:t>ми</w:t>
      </w:r>
      <w:r w:rsidRPr="00E23F95">
        <w:rPr>
          <w:sz w:val="30"/>
          <w:szCs w:val="30"/>
          <w:lang w:eastAsia="en-US"/>
        </w:rPr>
        <w:t xml:space="preserve"> перевозки группы детей автобусами, </w:t>
      </w:r>
      <w:r w:rsidR="00354447" w:rsidRPr="00E23F95">
        <w:rPr>
          <w:sz w:val="30"/>
          <w:szCs w:val="30"/>
          <w:lang w:eastAsia="en-US"/>
        </w:rPr>
        <w:br/>
      </w:r>
      <w:r w:rsidRPr="00E23F95">
        <w:rPr>
          <w:sz w:val="30"/>
          <w:szCs w:val="30"/>
          <w:lang w:eastAsia="en-US"/>
        </w:rPr>
        <w:lastRenderedPageBreak/>
        <w:t xml:space="preserve">и </w:t>
      </w:r>
      <w:r w:rsidR="00C93DA2" w:rsidRPr="00E23F95">
        <w:rPr>
          <w:sz w:val="30"/>
          <w:szCs w:val="30"/>
          <w:lang w:eastAsia="en-US"/>
        </w:rPr>
        <w:t xml:space="preserve">на водителя в размере трех тысяч рублей; на должностных лиц </w:t>
      </w:r>
      <w:r w:rsidR="00354447" w:rsidRPr="00E23F95">
        <w:rPr>
          <w:sz w:val="30"/>
          <w:szCs w:val="30"/>
          <w:lang w:eastAsia="en-US"/>
        </w:rPr>
        <w:br/>
      </w:r>
      <w:r w:rsidR="00C93DA2" w:rsidRPr="00E23F95">
        <w:rPr>
          <w:sz w:val="30"/>
          <w:szCs w:val="30"/>
          <w:lang w:eastAsia="en-US"/>
        </w:rPr>
        <w:t>в размере пяти тысяч рублей; на юридических лиц – десяти тысяч рублей.»;</w:t>
      </w:r>
    </w:p>
    <w:p w14:paraId="323A5689" w14:textId="4981C1F0" w:rsidR="008C5060" w:rsidRPr="00D40FCD" w:rsidRDefault="00242E0D" w:rsidP="008C5060">
      <w:pPr>
        <w:pStyle w:val="af4"/>
        <w:tabs>
          <w:tab w:val="left" w:pos="851"/>
        </w:tabs>
        <w:autoSpaceDE w:val="0"/>
        <w:autoSpaceDN w:val="0"/>
        <w:adjustRightInd w:val="0"/>
        <w:spacing w:after="200" w:line="480" w:lineRule="auto"/>
        <w:ind w:left="0" w:firstLine="709"/>
        <w:rPr>
          <w:rFonts w:eastAsiaTheme="minorHAnsi"/>
          <w:sz w:val="30"/>
          <w:szCs w:val="30"/>
          <w:lang w:eastAsia="en-US"/>
        </w:rPr>
      </w:pPr>
      <w:r w:rsidRPr="00D40FCD">
        <w:rPr>
          <w:sz w:val="30"/>
          <w:szCs w:val="30"/>
          <w:lang w:eastAsia="en-US"/>
        </w:rPr>
        <w:t>в</w:t>
      </w:r>
      <w:r w:rsidR="00C93DA2" w:rsidRPr="00D40FCD">
        <w:rPr>
          <w:sz w:val="30"/>
          <w:szCs w:val="30"/>
          <w:lang w:eastAsia="en-US"/>
        </w:rPr>
        <w:t>) </w:t>
      </w:r>
      <w:r w:rsidR="008C5060" w:rsidRPr="00D40FCD">
        <w:rPr>
          <w:sz w:val="30"/>
          <w:szCs w:val="30"/>
        </w:rPr>
        <w:t>в абзаце втором части 5 после слов «наложение административного штрафа» дополнить словами «</w:t>
      </w:r>
      <w:r w:rsidR="008C5060" w:rsidRPr="00D40FCD">
        <w:rPr>
          <w:rFonts w:eastAsiaTheme="minorHAnsi"/>
          <w:sz w:val="30"/>
          <w:szCs w:val="30"/>
          <w:lang w:eastAsia="en-US"/>
        </w:rPr>
        <w:t xml:space="preserve">на </w:t>
      </w:r>
      <w:r w:rsidR="00D95422" w:rsidRPr="00D40FCD">
        <w:rPr>
          <w:rFonts w:eastAsiaTheme="minorHAnsi"/>
          <w:sz w:val="30"/>
          <w:szCs w:val="30"/>
          <w:lang w:eastAsia="en-US"/>
        </w:rPr>
        <w:t xml:space="preserve">граждан, являющихся </w:t>
      </w:r>
      <w:r w:rsidR="008C5060" w:rsidRPr="00D40FCD">
        <w:rPr>
          <w:rFonts w:eastAsiaTheme="minorHAnsi"/>
          <w:sz w:val="30"/>
          <w:szCs w:val="30"/>
          <w:lang w:eastAsia="en-US"/>
        </w:rPr>
        <w:t>организатора</w:t>
      </w:r>
      <w:r w:rsidR="00D95422" w:rsidRPr="00D40FCD">
        <w:rPr>
          <w:rFonts w:eastAsiaTheme="minorHAnsi"/>
          <w:sz w:val="30"/>
          <w:szCs w:val="30"/>
          <w:lang w:eastAsia="en-US"/>
        </w:rPr>
        <w:t>ми</w:t>
      </w:r>
      <w:r w:rsidR="008C5060" w:rsidRPr="00D40FCD">
        <w:rPr>
          <w:rFonts w:eastAsiaTheme="minorHAnsi"/>
          <w:sz w:val="30"/>
          <w:szCs w:val="30"/>
          <w:lang w:eastAsia="en-US"/>
        </w:rPr>
        <w:t xml:space="preserve"> перевозки группы детей автобусами, и</w:t>
      </w:r>
      <w:r w:rsidR="008C5060" w:rsidRPr="00D40FCD">
        <w:rPr>
          <w:sz w:val="30"/>
          <w:szCs w:val="30"/>
        </w:rPr>
        <w:t>»;</w:t>
      </w:r>
    </w:p>
    <w:p w14:paraId="031689F5" w14:textId="11F9EE8E" w:rsidR="00FE2F15" w:rsidRPr="00E23F95" w:rsidRDefault="00242E0D" w:rsidP="00FE2F15">
      <w:pPr>
        <w:pStyle w:val="af4"/>
        <w:tabs>
          <w:tab w:val="left" w:pos="851"/>
        </w:tabs>
        <w:autoSpaceDE w:val="0"/>
        <w:autoSpaceDN w:val="0"/>
        <w:adjustRightInd w:val="0"/>
        <w:spacing w:line="480" w:lineRule="auto"/>
        <w:ind w:left="1069" w:hanging="360"/>
        <w:rPr>
          <w:sz w:val="30"/>
          <w:szCs w:val="30"/>
          <w:lang w:eastAsia="en-US"/>
        </w:rPr>
      </w:pPr>
      <w:r w:rsidRPr="00D40FCD">
        <w:rPr>
          <w:sz w:val="30"/>
          <w:szCs w:val="30"/>
          <w:lang w:eastAsia="en-US"/>
        </w:rPr>
        <w:t>г</w:t>
      </w:r>
      <w:r w:rsidR="008C5060" w:rsidRPr="00D40FCD">
        <w:rPr>
          <w:sz w:val="30"/>
          <w:szCs w:val="30"/>
          <w:lang w:eastAsia="en-US"/>
        </w:rPr>
        <w:t>)</w:t>
      </w:r>
      <w:r w:rsidR="008C5060" w:rsidRPr="00E23F95">
        <w:rPr>
          <w:sz w:val="30"/>
          <w:szCs w:val="30"/>
          <w:lang w:eastAsia="en-US"/>
        </w:rPr>
        <w:t> </w:t>
      </w:r>
      <w:r w:rsidR="00FE2F15" w:rsidRPr="00E23F95">
        <w:rPr>
          <w:sz w:val="30"/>
          <w:szCs w:val="30"/>
          <w:lang w:eastAsia="en-US"/>
        </w:rPr>
        <w:t>в части 6:</w:t>
      </w:r>
    </w:p>
    <w:p w14:paraId="12B73AB9" w14:textId="77777777" w:rsidR="00C93DA2" w:rsidRPr="00E23F95" w:rsidRDefault="00FE2F15" w:rsidP="004A174B">
      <w:pPr>
        <w:tabs>
          <w:tab w:val="left" w:pos="851"/>
        </w:tabs>
        <w:autoSpaceDE w:val="0"/>
        <w:autoSpaceDN w:val="0"/>
        <w:adjustRightInd w:val="0"/>
        <w:spacing w:line="480" w:lineRule="auto"/>
        <w:ind w:firstLine="709"/>
        <w:rPr>
          <w:sz w:val="30"/>
          <w:szCs w:val="30"/>
          <w:lang w:eastAsia="en-US"/>
        </w:rPr>
      </w:pPr>
      <w:r w:rsidRPr="00E23F95">
        <w:rPr>
          <w:sz w:val="30"/>
          <w:szCs w:val="30"/>
          <w:lang w:eastAsia="en-US"/>
        </w:rPr>
        <w:t>в абзаце первом слова «4 и 5» заменить словами «4-5»;</w:t>
      </w:r>
    </w:p>
    <w:p w14:paraId="1A547FF6" w14:textId="171849D5" w:rsidR="00FE2F15" w:rsidRPr="00E23F95" w:rsidRDefault="00FE2F15" w:rsidP="00FE2F15">
      <w:pPr>
        <w:pStyle w:val="af4"/>
        <w:tabs>
          <w:tab w:val="left" w:pos="851"/>
        </w:tabs>
        <w:autoSpaceDE w:val="0"/>
        <w:autoSpaceDN w:val="0"/>
        <w:adjustRightInd w:val="0"/>
        <w:spacing w:after="200" w:line="480" w:lineRule="auto"/>
        <w:ind w:left="0" w:firstLine="709"/>
        <w:rPr>
          <w:sz w:val="30"/>
          <w:szCs w:val="30"/>
        </w:rPr>
      </w:pPr>
      <w:r w:rsidRPr="00E23F95">
        <w:rPr>
          <w:sz w:val="30"/>
          <w:szCs w:val="30"/>
        </w:rPr>
        <w:t>в абзаце втором</w:t>
      </w:r>
      <w:r w:rsidR="003C6E5B" w:rsidRPr="00E23F95">
        <w:rPr>
          <w:sz w:val="30"/>
          <w:szCs w:val="30"/>
        </w:rPr>
        <w:t xml:space="preserve"> после</w:t>
      </w:r>
      <w:r w:rsidRPr="00E23F95">
        <w:rPr>
          <w:sz w:val="30"/>
          <w:szCs w:val="30"/>
        </w:rPr>
        <w:t xml:space="preserve"> слов «наложение административного штрафа» </w:t>
      </w:r>
      <w:r w:rsidR="003C6E5B" w:rsidRPr="00E23F95">
        <w:rPr>
          <w:sz w:val="30"/>
          <w:szCs w:val="30"/>
        </w:rPr>
        <w:t xml:space="preserve">дополнить </w:t>
      </w:r>
      <w:r w:rsidRPr="00E23F95">
        <w:rPr>
          <w:sz w:val="30"/>
          <w:szCs w:val="30"/>
        </w:rPr>
        <w:t>словами «</w:t>
      </w:r>
      <w:r w:rsidR="00380B03" w:rsidRPr="00E23F95">
        <w:rPr>
          <w:rFonts w:eastAsiaTheme="minorHAnsi"/>
          <w:sz w:val="30"/>
          <w:szCs w:val="30"/>
          <w:lang w:eastAsia="en-US"/>
        </w:rPr>
        <w:t xml:space="preserve">на </w:t>
      </w:r>
      <w:r w:rsidR="00D95422" w:rsidRPr="00D40FCD">
        <w:rPr>
          <w:rFonts w:eastAsiaTheme="minorHAnsi"/>
          <w:sz w:val="30"/>
          <w:szCs w:val="30"/>
          <w:lang w:eastAsia="en-US"/>
        </w:rPr>
        <w:t xml:space="preserve">граждан, являющихся </w:t>
      </w:r>
      <w:r w:rsidR="00380B03" w:rsidRPr="00E23F95">
        <w:rPr>
          <w:rFonts w:eastAsiaTheme="minorHAnsi"/>
          <w:sz w:val="30"/>
          <w:szCs w:val="30"/>
          <w:lang w:eastAsia="en-US"/>
        </w:rPr>
        <w:t>организатора</w:t>
      </w:r>
      <w:r w:rsidR="00D95422" w:rsidRPr="00D40FCD">
        <w:rPr>
          <w:rFonts w:eastAsiaTheme="minorHAnsi"/>
          <w:sz w:val="30"/>
          <w:szCs w:val="30"/>
          <w:lang w:eastAsia="en-US"/>
        </w:rPr>
        <w:t>ми</w:t>
      </w:r>
      <w:r w:rsidR="00380B03" w:rsidRPr="00D40FCD">
        <w:rPr>
          <w:rFonts w:eastAsiaTheme="minorHAnsi"/>
          <w:sz w:val="30"/>
          <w:szCs w:val="30"/>
          <w:lang w:eastAsia="en-US"/>
        </w:rPr>
        <w:t xml:space="preserve"> </w:t>
      </w:r>
      <w:r w:rsidR="00380B03" w:rsidRPr="00E23F95">
        <w:rPr>
          <w:rFonts w:eastAsiaTheme="minorHAnsi"/>
          <w:sz w:val="30"/>
          <w:szCs w:val="30"/>
          <w:lang w:eastAsia="en-US"/>
        </w:rPr>
        <w:t xml:space="preserve">перевозки группы детей автобусами, </w:t>
      </w:r>
      <w:r w:rsidRPr="00E23F95">
        <w:rPr>
          <w:rFonts w:eastAsiaTheme="minorHAnsi"/>
          <w:sz w:val="30"/>
          <w:szCs w:val="30"/>
          <w:lang w:eastAsia="en-US"/>
        </w:rPr>
        <w:t>в размере полутора тысяч рублей;</w:t>
      </w:r>
      <w:r w:rsidRPr="00E23F95">
        <w:rPr>
          <w:sz w:val="30"/>
          <w:szCs w:val="30"/>
        </w:rPr>
        <w:t>»</w:t>
      </w:r>
      <w:r w:rsidR="00242E0D" w:rsidRPr="00E23F95">
        <w:rPr>
          <w:sz w:val="30"/>
          <w:szCs w:val="30"/>
        </w:rPr>
        <w:t>;</w:t>
      </w:r>
    </w:p>
    <w:p w14:paraId="455B68AC" w14:textId="2E564050" w:rsidR="00242E0D" w:rsidRPr="00D40FCD" w:rsidRDefault="00242E0D" w:rsidP="00997160">
      <w:pPr>
        <w:pStyle w:val="af4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200" w:line="480" w:lineRule="auto"/>
        <w:rPr>
          <w:sz w:val="30"/>
          <w:szCs w:val="30"/>
        </w:rPr>
      </w:pPr>
      <w:r w:rsidRPr="00D40FCD">
        <w:rPr>
          <w:sz w:val="30"/>
          <w:szCs w:val="30"/>
        </w:rPr>
        <w:t xml:space="preserve">В статье 23.36: </w:t>
      </w:r>
    </w:p>
    <w:p w14:paraId="75E2972B" w14:textId="50E683F7" w:rsidR="00242E0D" w:rsidRPr="00D40FCD" w:rsidRDefault="00242E0D" w:rsidP="00242E0D">
      <w:pPr>
        <w:pStyle w:val="af4"/>
        <w:tabs>
          <w:tab w:val="left" w:pos="851"/>
        </w:tabs>
        <w:autoSpaceDE w:val="0"/>
        <w:autoSpaceDN w:val="0"/>
        <w:adjustRightInd w:val="0"/>
        <w:spacing w:after="200" w:line="480" w:lineRule="auto"/>
        <w:ind w:left="0" w:firstLine="709"/>
        <w:rPr>
          <w:sz w:val="30"/>
          <w:szCs w:val="30"/>
        </w:rPr>
      </w:pPr>
      <w:r w:rsidRPr="00D40FCD">
        <w:rPr>
          <w:sz w:val="30"/>
          <w:szCs w:val="30"/>
        </w:rPr>
        <w:t>а) в части 1 слова «частями 4 и 6 статьи 12.23» заменить словами «4, 4</w:t>
      </w:r>
      <w:r w:rsidRPr="00D40FCD">
        <w:rPr>
          <w:sz w:val="30"/>
          <w:szCs w:val="30"/>
          <w:vertAlign w:val="superscript"/>
        </w:rPr>
        <w:t>1</w:t>
      </w:r>
      <w:r w:rsidRPr="00D40FCD">
        <w:rPr>
          <w:sz w:val="30"/>
          <w:szCs w:val="30"/>
        </w:rPr>
        <w:t xml:space="preserve"> и 6 статьи 12.23»;</w:t>
      </w:r>
    </w:p>
    <w:p w14:paraId="79A3EB64" w14:textId="74E4642C" w:rsidR="00242E0D" w:rsidRPr="00D40FCD" w:rsidRDefault="00242E0D" w:rsidP="00997160">
      <w:pPr>
        <w:pStyle w:val="af4"/>
        <w:tabs>
          <w:tab w:val="left" w:pos="851"/>
        </w:tabs>
        <w:autoSpaceDE w:val="0"/>
        <w:autoSpaceDN w:val="0"/>
        <w:adjustRightInd w:val="0"/>
        <w:spacing w:after="200" w:line="480" w:lineRule="auto"/>
        <w:ind w:left="0" w:firstLine="709"/>
        <w:rPr>
          <w:sz w:val="30"/>
          <w:szCs w:val="30"/>
        </w:rPr>
      </w:pPr>
      <w:r w:rsidRPr="00D40FCD">
        <w:rPr>
          <w:sz w:val="30"/>
          <w:szCs w:val="30"/>
        </w:rPr>
        <w:t>б) в пункте 1 части 2 слова «частями 4 и 6 статьи 12.23» заменить словами «4, 4</w:t>
      </w:r>
      <w:r w:rsidRPr="00D40FCD">
        <w:rPr>
          <w:sz w:val="30"/>
          <w:szCs w:val="30"/>
          <w:vertAlign w:val="superscript"/>
        </w:rPr>
        <w:t>1</w:t>
      </w:r>
      <w:r w:rsidRPr="00D40FCD">
        <w:rPr>
          <w:sz w:val="30"/>
          <w:szCs w:val="30"/>
        </w:rPr>
        <w:t xml:space="preserve"> и 6 статьи 12.23».</w:t>
      </w:r>
    </w:p>
    <w:p w14:paraId="36BDC60D" w14:textId="77777777" w:rsidR="00FE2F15" w:rsidRDefault="00FE2F15" w:rsidP="00EE5E2F">
      <w:pPr>
        <w:tabs>
          <w:tab w:val="center" w:pos="1474"/>
        </w:tabs>
        <w:spacing w:line="240" w:lineRule="auto"/>
        <w:rPr>
          <w:sz w:val="30"/>
        </w:rPr>
      </w:pPr>
      <w:bookmarkStart w:id="0" w:name="text"/>
      <w:bookmarkEnd w:id="0"/>
    </w:p>
    <w:p w14:paraId="2963B7B7" w14:textId="77777777" w:rsidR="002D6F84" w:rsidRPr="000C7FD6" w:rsidRDefault="002D6F84" w:rsidP="00EE5E2F">
      <w:pPr>
        <w:tabs>
          <w:tab w:val="center" w:pos="1474"/>
        </w:tabs>
        <w:spacing w:line="240" w:lineRule="auto"/>
        <w:rPr>
          <w:sz w:val="30"/>
        </w:rPr>
      </w:pPr>
      <w:r w:rsidRPr="000C7FD6">
        <w:rPr>
          <w:sz w:val="30"/>
        </w:rPr>
        <w:tab/>
        <w:t>Президент</w:t>
      </w:r>
    </w:p>
    <w:p w14:paraId="718BBCE5" w14:textId="77777777" w:rsidR="00E36824" w:rsidRDefault="002D6F84" w:rsidP="00EE5E2F">
      <w:pPr>
        <w:tabs>
          <w:tab w:val="center" w:pos="1474"/>
          <w:tab w:val="left" w:pos="8364"/>
        </w:tabs>
        <w:spacing w:line="240" w:lineRule="auto"/>
        <w:rPr>
          <w:sz w:val="30"/>
        </w:rPr>
        <w:sectPr w:rsidR="00E36824" w:rsidSect="0062028F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851" w:bottom="1134" w:left="1701" w:header="709" w:footer="709" w:gutter="0"/>
          <w:paperSrc w:first="15" w:other="15"/>
          <w:cols w:space="720"/>
          <w:titlePg/>
        </w:sectPr>
      </w:pPr>
      <w:r w:rsidRPr="000C7FD6">
        <w:rPr>
          <w:sz w:val="30"/>
        </w:rPr>
        <w:tab/>
        <w:t>Российской Федерации</w:t>
      </w:r>
    </w:p>
    <w:p w14:paraId="18DAA018" w14:textId="77777777" w:rsidR="00E36824" w:rsidRPr="003421D8" w:rsidRDefault="00E36824" w:rsidP="00E36824">
      <w:pPr>
        <w:spacing w:line="240" w:lineRule="atLeast"/>
        <w:jc w:val="center"/>
        <w:rPr>
          <w:rFonts w:ascii="Times New Roman Полужирный" w:hAnsi="Times New Roman Полужирный"/>
          <w:b/>
          <w:spacing w:val="30"/>
        </w:rPr>
      </w:pPr>
      <w:r w:rsidRPr="003421D8">
        <w:rPr>
          <w:rFonts w:ascii="Times New Roman Полужирный" w:hAnsi="Times New Roman Полужирный"/>
          <w:b/>
          <w:spacing w:val="30"/>
        </w:rPr>
        <w:lastRenderedPageBreak/>
        <w:t>ПОЯСНИТЕЛЬНАЯ ЗАПИСКА</w:t>
      </w:r>
    </w:p>
    <w:p w14:paraId="163C78C9" w14:textId="77777777" w:rsidR="00E36824" w:rsidRPr="003421D8" w:rsidRDefault="00E36824" w:rsidP="00E36824">
      <w:pPr>
        <w:spacing w:line="120" w:lineRule="exact"/>
        <w:jc w:val="center"/>
        <w:rPr>
          <w:b/>
        </w:rPr>
      </w:pPr>
    </w:p>
    <w:p w14:paraId="28F2761C" w14:textId="48D456A0" w:rsidR="009B4855" w:rsidRDefault="00E36824" w:rsidP="00E36824">
      <w:pPr>
        <w:spacing w:line="240" w:lineRule="atLeast"/>
        <w:jc w:val="center"/>
        <w:rPr>
          <w:b/>
          <w:bCs/>
          <w:szCs w:val="28"/>
        </w:rPr>
      </w:pPr>
      <w:r w:rsidRPr="00F2118C">
        <w:rPr>
          <w:b/>
          <w:szCs w:val="28"/>
        </w:rPr>
        <w:t xml:space="preserve">к проекту федерального закона </w:t>
      </w:r>
      <w:r w:rsidR="006B3B24" w:rsidRPr="00F2118C">
        <w:rPr>
          <w:b/>
          <w:szCs w:val="28"/>
        </w:rPr>
        <w:t>«</w:t>
      </w:r>
      <w:r w:rsidR="00EB3188" w:rsidRPr="00EB3188">
        <w:rPr>
          <w:b/>
          <w:bCs/>
          <w:szCs w:val="28"/>
        </w:rPr>
        <w:t>О внесении изменений в Кодекс Российской Федерации об административных правонарушениях</w:t>
      </w:r>
      <w:r w:rsidR="00EB3188">
        <w:rPr>
          <w:b/>
          <w:bCs/>
          <w:szCs w:val="28"/>
        </w:rPr>
        <w:t>»</w:t>
      </w:r>
      <w:r w:rsidR="00EB3188" w:rsidRPr="00EB3188">
        <w:rPr>
          <w:b/>
          <w:bCs/>
          <w:szCs w:val="28"/>
        </w:rPr>
        <w:t xml:space="preserve"> </w:t>
      </w:r>
    </w:p>
    <w:p w14:paraId="78A9E7C3" w14:textId="77777777" w:rsidR="00E36824" w:rsidRPr="003421D8" w:rsidRDefault="00E36824" w:rsidP="00E36824">
      <w:pPr>
        <w:spacing w:line="240" w:lineRule="atLeast"/>
        <w:jc w:val="center"/>
        <w:rPr>
          <w:b/>
        </w:rPr>
      </w:pPr>
    </w:p>
    <w:p w14:paraId="292D0AA5" w14:textId="6F14C1AA" w:rsidR="00527E11" w:rsidRPr="003C6E5B" w:rsidRDefault="00527E11" w:rsidP="0081639D">
      <w:pPr>
        <w:spacing w:line="360" w:lineRule="auto"/>
        <w:ind w:firstLine="709"/>
        <w:rPr>
          <w:szCs w:val="28"/>
        </w:rPr>
      </w:pPr>
      <w:r w:rsidRPr="000E3D39">
        <w:rPr>
          <w:szCs w:val="28"/>
        </w:rPr>
        <w:t xml:space="preserve">Проект </w:t>
      </w:r>
      <w:r w:rsidRPr="003C6E5B">
        <w:rPr>
          <w:szCs w:val="28"/>
        </w:rPr>
        <w:t>федерального закона «</w:t>
      </w:r>
      <w:r w:rsidR="00EB3188" w:rsidRPr="003C6E5B">
        <w:rPr>
          <w:bCs/>
          <w:szCs w:val="28"/>
        </w:rPr>
        <w:t xml:space="preserve">О внесении изменений в Кодекс Российской Федерации об административных правонарушениях» </w:t>
      </w:r>
      <w:r w:rsidRPr="00F555BA">
        <w:rPr>
          <w:szCs w:val="28"/>
        </w:rPr>
        <w:t xml:space="preserve">разработан </w:t>
      </w:r>
      <w:r w:rsidR="00D107D0" w:rsidRPr="00F555BA">
        <w:rPr>
          <w:szCs w:val="28"/>
        </w:rPr>
        <w:br/>
      </w:r>
      <w:r w:rsidR="0081639D" w:rsidRPr="00F555BA">
        <w:rPr>
          <w:szCs w:val="28"/>
        </w:rPr>
        <w:t xml:space="preserve">во исполнение </w:t>
      </w:r>
      <w:r w:rsidR="0081639D" w:rsidRPr="005B3A8C">
        <w:rPr>
          <w:szCs w:val="28"/>
        </w:rPr>
        <w:t xml:space="preserve">пункта 3 поручения </w:t>
      </w:r>
      <w:r w:rsidR="0081639D" w:rsidRPr="00F555BA">
        <w:rPr>
          <w:szCs w:val="28"/>
        </w:rPr>
        <w:t xml:space="preserve">Правительства Российской Федерации </w:t>
      </w:r>
      <w:r w:rsidR="003C6E5B" w:rsidRPr="00F555BA">
        <w:rPr>
          <w:szCs w:val="28"/>
        </w:rPr>
        <w:br/>
      </w:r>
      <w:r w:rsidR="004E7976" w:rsidRPr="00F555BA">
        <w:rPr>
          <w:rFonts w:eastAsia="Calibri"/>
          <w:szCs w:val="28"/>
        </w:rPr>
        <w:t>от 25 марта 2025 г. № ДЧ-П44-10232</w:t>
      </w:r>
      <w:r w:rsidR="003C6E5B" w:rsidRPr="00F555BA">
        <w:rPr>
          <w:rFonts w:eastAsia="Calibri"/>
          <w:szCs w:val="28"/>
        </w:rPr>
        <w:t xml:space="preserve">, </w:t>
      </w:r>
      <w:r w:rsidR="003C6E5B" w:rsidRPr="00F555BA">
        <w:rPr>
          <w:szCs w:val="28"/>
        </w:rPr>
        <w:t>а также</w:t>
      </w:r>
      <w:r w:rsidR="003C6E5B" w:rsidRPr="003C6E5B">
        <w:rPr>
          <w:szCs w:val="28"/>
        </w:rPr>
        <w:t xml:space="preserve"> поручения Правительства Российской Федерации </w:t>
      </w:r>
      <w:r w:rsidR="003C6E5B" w:rsidRPr="00F555BA">
        <w:rPr>
          <w:rFonts w:eastAsia="Calibri"/>
          <w:szCs w:val="28"/>
        </w:rPr>
        <w:t xml:space="preserve">от 5 мая 2026 г. </w:t>
      </w:r>
      <w:r w:rsidR="00B738A3">
        <w:rPr>
          <w:rFonts w:eastAsia="Calibri"/>
          <w:szCs w:val="28"/>
        </w:rPr>
        <w:t xml:space="preserve">№ </w:t>
      </w:r>
      <w:r w:rsidR="003C6E5B" w:rsidRPr="003C6E5B">
        <w:rPr>
          <w:szCs w:val="28"/>
        </w:rPr>
        <w:t>ДЧ-П44-15410</w:t>
      </w:r>
      <w:r w:rsidR="003C6E5B" w:rsidRPr="00F555BA">
        <w:rPr>
          <w:rFonts w:eastAsia="Calibri"/>
          <w:szCs w:val="28"/>
        </w:rPr>
        <w:t xml:space="preserve"> </w:t>
      </w:r>
      <w:r w:rsidR="003C6E5B">
        <w:rPr>
          <w:rFonts w:eastAsia="Calibri"/>
          <w:szCs w:val="28"/>
        </w:rPr>
        <w:t xml:space="preserve">и предусматривает </w:t>
      </w:r>
      <w:r w:rsidR="0081639D" w:rsidRPr="003C6E5B">
        <w:rPr>
          <w:szCs w:val="28"/>
        </w:rPr>
        <w:t>введени</w:t>
      </w:r>
      <w:r w:rsidR="003C6E5B">
        <w:rPr>
          <w:szCs w:val="28"/>
        </w:rPr>
        <w:t>е</w:t>
      </w:r>
      <w:r w:rsidR="0081639D" w:rsidRPr="003C6E5B">
        <w:rPr>
          <w:szCs w:val="28"/>
        </w:rPr>
        <w:t xml:space="preserve"> дифференцированного</w:t>
      </w:r>
      <w:r w:rsidR="004E7976" w:rsidRPr="003C6E5B">
        <w:rPr>
          <w:szCs w:val="28"/>
        </w:rPr>
        <w:t xml:space="preserve"> </w:t>
      </w:r>
      <w:r w:rsidR="0081639D" w:rsidRPr="003C6E5B">
        <w:rPr>
          <w:szCs w:val="28"/>
        </w:rPr>
        <w:t xml:space="preserve">размера административного штрафа за нарушения Правил организованной перевозки группы детей автобусами, утвержденных постановлением Правительства Российской Федерации от 23 сентября 2020 г. № 1527 </w:t>
      </w:r>
      <w:r w:rsidR="003C6E5B">
        <w:rPr>
          <w:szCs w:val="28"/>
        </w:rPr>
        <w:br/>
      </w:r>
      <w:r w:rsidR="0081639D" w:rsidRPr="003C6E5B">
        <w:rPr>
          <w:szCs w:val="28"/>
        </w:rPr>
        <w:t>(далее соответственно – законопроект, Кодекс, Правила).</w:t>
      </w:r>
    </w:p>
    <w:p w14:paraId="3FFE1782" w14:textId="5507529B" w:rsidR="00EB3188" w:rsidRDefault="00EB3188" w:rsidP="00EB3188">
      <w:pPr>
        <w:spacing w:line="360" w:lineRule="auto"/>
        <w:ind w:firstLine="709"/>
      </w:pPr>
      <w:r w:rsidRPr="00F555BA">
        <w:rPr>
          <w:szCs w:val="28"/>
        </w:rPr>
        <w:t>Предлагаемое законопроектом регулирование направлено</w:t>
      </w:r>
      <w:r>
        <w:t xml:space="preserve"> на оптимизацию административной ответственности </w:t>
      </w:r>
      <w:r w:rsidR="00F85DE2">
        <w:t xml:space="preserve">граждан, </w:t>
      </w:r>
      <w:r>
        <w:t xml:space="preserve">юридических лиц и индивидуальных предпринимателей, </w:t>
      </w:r>
      <w:r w:rsidR="0081639D">
        <w:t>занимающихся о</w:t>
      </w:r>
      <w:r w:rsidR="0081639D" w:rsidRPr="0081639D">
        <w:t>рганизованн</w:t>
      </w:r>
      <w:r w:rsidR="0081639D">
        <w:t>ой</w:t>
      </w:r>
      <w:r w:rsidR="0081639D" w:rsidRPr="0081639D">
        <w:t xml:space="preserve"> перевозк</w:t>
      </w:r>
      <w:r w:rsidR="0081639D">
        <w:t>ой групп</w:t>
      </w:r>
      <w:r w:rsidR="0081639D" w:rsidRPr="0081639D">
        <w:t xml:space="preserve"> детей автобусами</w:t>
      </w:r>
      <w:r>
        <w:t>.</w:t>
      </w:r>
    </w:p>
    <w:p w14:paraId="11D8BF94" w14:textId="77777777" w:rsidR="00466DB1" w:rsidRDefault="00EB3188" w:rsidP="00EB3188">
      <w:pPr>
        <w:spacing w:line="360" w:lineRule="auto"/>
        <w:ind w:firstLine="709"/>
      </w:pPr>
      <w:r>
        <w:t xml:space="preserve">Актуальность законопроекта обусловлена повышенной административной нагрузкой на </w:t>
      </w:r>
      <w:r w:rsidR="00B54110">
        <w:t>организации, занимающиеся о</w:t>
      </w:r>
      <w:r w:rsidR="00B54110" w:rsidRPr="0081639D">
        <w:t>рганизованн</w:t>
      </w:r>
      <w:r w:rsidR="00B54110">
        <w:t>ой</w:t>
      </w:r>
      <w:r w:rsidR="00B54110" w:rsidRPr="0081639D">
        <w:t xml:space="preserve"> перевозк</w:t>
      </w:r>
      <w:r w:rsidR="00B54110">
        <w:t>ой групп</w:t>
      </w:r>
      <w:r w:rsidR="00B54110" w:rsidRPr="0081639D">
        <w:t xml:space="preserve"> детей автобусами</w:t>
      </w:r>
      <w:r>
        <w:t xml:space="preserve">. </w:t>
      </w:r>
    </w:p>
    <w:p w14:paraId="433A5314" w14:textId="77777777" w:rsidR="00466DB1" w:rsidRDefault="00466DB1" w:rsidP="00EB3188">
      <w:pPr>
        <w:spacing w:line="360" w:lineRule="auto"/>
        <w:ind w:firstLine="709"/>
      </w:pPr>
      <w:r>
        <w:t xml:space="preserve">Согласно частям 4 и 6 </w:t>
      </w:r>
      <w:r>
        <w:rPr>
          <w:szCs w:val="28"/>
        </w:rPr>
        <w:t>статьи 12</w:t>
      </w:r>
      <w:r w:rsidR="00BF12A2" w:rsidRPr="00D107D0">
        <w:rPr>
          <w:szCs w:val="28"/>
        </w:rPr>
        <w:t>.</w:t>
      </w:r>
      <w:r w:rsidR="00BF12A2" w:rsidRPr="00127925">
        <w:rPr>
          <w:szCs w:val="28"/>
        </w:rPr>
        <w:t>23</w:t>
      </w:r>
      <w:r>
        <w:rPr>
          <w:szCs w:val="28"/>
        </w:rPr>
        <w:t xml:space="preserve"> Кодекса нарушение требований </w:t>
      </w:r>
      <w:r w:rsidRPr="00466DB1">
        <w:rPr>
          <w:szCs w:val="28"/>
        </w:rPr>
        <w:t>организованной перевозки группы детей автобусами</w:t>
      </w:r>
      <w:r>
        <w:rPr>
          <w:szCs w:val="28"/>
        </w:rPr>
        <w:t xml:space="preserve">, установленных Правилами, </w:t>
      </w:r>
      <w:r w:rsidRPr="00466DB1">
        <w:rPr>
          <w:szCs w:val="28"/>
        </w:rPr>
        <w:t xml:space="preserve">влечет наложение административного штрафа </w:t>
      </w:r>
      <w:r>
        <w:t xml:space="preserve">на </w:t>
      </w:r>
      <w:r w:rsidRPr="000B716B">
        <w:rPr>
          <w:szCs w:val="28"/>
        </w:rPr>
        <w:t>должностных лиц</w:t>
      </w:r>
      <w:r>
        <w:t xml:space="preserve"> в размере </w:t>
      </w:r>
      <w:r>
        <w:br/>
        <w:t>25 тысяч рублей,  на юридических лиц – 100 тысяч рублей.</w:t>
      </w:r>
    </w:p>
    <w:p w14:paraId="2F91F697" w14:textId="3BCAF7FF" w:rsidR="0081639D" w:rsidRDefault="00430758" w:rsidP="00466DB1">
      <w:pPr>
        <w:spacing w:line="360" w:lineRule="auto"/>
        <w:ind w:firstLine="709"/>
        <w:rPr>
          <w:szCs w:val="28"/>
        </w:rPr>
      </w:pPr>
      <w:bookmarkStart w:id="1" w:name="P4693"/>
      <w:bookmarkStart w:id="2" w:name="P4704"/>
      <w:bookmarkStart w:id="3" w:name="P4707"/>
      <w:bookmarkStart w:id="4" w:name="P4710"/>
      <w:bookmarkEnd w:id="1"/>
      <w:bookmarkEnd w:id="2"/>
      <w:bookmarkEnd w:id="3"/>
      <w:bookmarkEnd w:id="4"/>
      <w:r>
        <w:rPr>
          <w:szCs w:val="28"/>
        </w:rPr>
        <w:t>Вместе с тем</w:t>
      </w:r>
      <w:r w:rsidR="0081639D" w:rsidRPr="0081639D">
        <w:rPr>
          <w:szCs w:val="28"/>
        </w:rPr>
        <w:t xml:space="preserve"> состав правонарушения, предусмотренный частью 4 статьи 12</w:t>
      </w:r>
      <w:r w:rsidR="00BF12A2" w:rsidRPr="000B6F1B">
        <w:rPr>
          <w:szCs w:val="28"/>
        </w:rPr>
        <w:t>.</w:t>
      </w:r>
      <w:r w:rsidR="00BF12A2" w:rsidRPr="00744EEC">
        <w:rPr>
          <w:szCs w:val="28"/>
        </w:rPr>
        <w:t>23</w:t>
      </w:r>
      <w:r w:rsidR="0081639D" w:rsidRPr="00744EEC">
        <w:rPr>
          <w:szCs w:val="28"/>
        </w:rPr>
        <w:t xml:space="preserve"> </w:t>
      </w:r>
      <w:r w:rsidR="0081639D" w:rsidRPr="0081639D">
        <w:rPr>
          <w:szCs w:val="28"/>
        </w:rPr>
        <w:t>Кодекса, перечисляет как нарушения, напрямую влияющие на безопасность</w:t>
      </w:r>
      <w:r w:rsidR="0081639D">
        <w:rPr>
          <w:szCs w:val="28"/>
        </w:rPr>
        <w:t xml:space="preserve"> </w:t>
      </w:r>
      <w:r w:rsidR="0081639D" w:rsidRPr="0081639D">
        <w:rPr>
          <w:szCs w:val="28"/>
        </w:rPr>
        <w:t xml:space="preserve">перевозки (предоставление безопасных автобусов, водителя), так </w:t>
      </w:r>
      <w:r w:rsidR="006A6E55">
        <w:rPr>
          <w:szCs w:val="28"/>
        </w:rPr>
        <w:t xml:space="preserve">и </w:t>
      </w:r>
      <w:r w:rsidR="0081639D" w:rsidRPr="0081639D">
        <w:rPr>
          <w:szCs w:val="28"/>
        </w:rPr>
        <w:t>формальные</w:t>
      </w:r>
      <w:r w:rsidR="0081639D">
        <w:rPr>
          <w:szCs w:val="28"/>
        </w:rPr>
        <w:t xml:space="preserve"> </w:t>
      </w:r>
      <w:r w:rsidR="0081639D" w:rsidRPr="0081639D">
        <w:rPr>
          <w:szCs w:val="28"/>
        </w:rPr>
        <w:t>(документарные) нарушения, не влияющие напрямую на безопасность пассажиров</w:t>
      </w:r>
      <w:r w:rsidR="0081639D">
        <w:rPr>
          <w:szCs w:val="28"/>
        </w:rPr>
        <w:t xml:space="preserve"> </w:t>
      </w:r>
      <w:r w:rsidR="0081639D" w:rsidRPr="0081639D">
        <w:rPr>
          <w:szCs w:val="28"/>
        </w:rPr>
        <w:t>(отсутствие договора фрахтования, списка детей, программы маршрута и списка</w:t>
      </w:r>
      <w:r w:rsidR="0081639D">
        <w:rPr>
          <w:szCs w:val="28"/>
        </w:rPr>
        <w:t xml:space="preserve"> </w:t>
      </w:r>
      <w:r w:rsidR="0081639D" w:rsidRPr="0081639D">
        <w:rPr>
          <w:szCs w:val="28"/>
        </w:rPr>
        <w:t>сопровождающих). При этом ответственность за нарушения установлена одинаковая,</w:t>
      </w:r>
      <w:r w:rsidR="0081639D">
        <w:rPr>
          <w:szCs w:val="28"/>
        </w:rPr>
        <w:t xml:space="preserve"> </w:t>
      </w:r>
      <w:r w:rsidR="0081639D" w:rsidRPr="0081639D">
        <w:rPr>
          <w:szCs w:val="28"/>
        </w:rPr>
        <w:t>несмотря на разную общественную значимость и опасность правонарушений.</w:t>
      </w:r>
    </w:p>
    <w:p w14:paraId="0DADCDE9" w14:textId="77777777" w:rsidR="00430758" w:rsidRDefault="00430758" w:rsidP="00430758">
      <w:pPr>
        <w:spacing w:line="360" w:lineRule="auto"/>
        <w:ind w:firstLine="709"/>
        <w:rPr>
          <w:szCs w:val="28"/>
        </w:rPr>
      </w:pPr>
      <w:r w:rsidRPr="00430758">
        <w:rPr>
          <w:szCs w:val="28"/>
        </w:rPr>
        <w:lastRenderedPageBreak/>
        <w:t xml:space="preserve">В этой связи </w:t>
      </w:r>
      <w:r>
        <w:rPr>
          <w:szCs w:val="28"/>
        </w:rPr>
        <w:t xml:space="preserve">представляется целесообразным </w:t>
      </w:r>
      <w:r w:rsidRPr="00430758">
        <w:rPr>
          <w:szCs w:val="28"/>
        </w:rPr>
        <w:t>внести изменения</w:t>
      </w:r>
      <w:r>
        <w:rPr>
          <w:szCs w:val="28"/>
        </w:rPr>
        <w:t xml:space="preserve"> </w:t>
      </w:r>
      <w:r w:rsidRPr="00430758">
        <w:rPr>
          <w:szCs w:val="28"/>
        </w:rPr>
        <w:t>в статью 12</w:t>
      </w:r>
      <w:r w:rsidR="00BF12A2" w:rsidRPr="000B6F1B">
        <w:rPr>
          <w:szCs w:val="28"/>
        </w:rPr>
        <w:t>.</w:t>
      </w:r>
      <w:r w:rsidR="00BF12A2" w:rsidRPr="00640D1C">
        <w:rPr>
          <w:szCs w:val="28"/>
        </w:rPr>
        <w:t>23</w:t>
      </w:r>
      <w:r w:rsidRPr="00640D1C">
        <w:rPr>
          <w:szCs w:val="28"/>
        </w:rPr>
        <w:t xml:space="preserve"> </w:t>
      </w:r>
      <w:r w:rsidRPr="00430758">
        <w:rPr>
          <w:szCs w:val="28"/>
        </w:rPr>
        <w:t>Кодекса и установить дифференцированный размер</w:t>
      </w:r>
      <w:r>
        <w:rPr>
          <w:szCs w:val="28"/>
        </w:rPr>
        <w:t xml:space="preserve"> </w:t>
      </w:r>
      <w:r w:rsidRPr="00430758">
        <w:rPr>
          <w:szCs w:val="28"/>
        </w:rPr>
        <w:t xml:space="preserve">административного штрафа </w:t>
      </w:r>
      <w:r w:rsidR="00900E7A">
        <w:rPr>
          <w:szCs w:val="28"/>
        </w:rPr>
        <w:br/>
      </w:r>
      <w:r w:rsidRPr="00430758">
        <w:rPr>
          <w:szCs w:val="28"/>
        </w:rPr>
        <w:t>за нарушение Правил в зависимости от тяжести</w:t>
      </w:r>
      <w:r>
        <w:rPr>
          <w:szCs w:val="28"/>
        </w:rPr>
        <w:t xml:space="preserve"> </w:t>
      </w:r>
      <w:r w:rsidRPr="00430758">
        <w:rPr>
          <w:szCs w:val="28"/>
        </w:rPr>
        <w:t>совершенного административного правонарушени</w:t>
      </w:r>
      <w:r w:rsidR="00041EA4">
        <w:rPr>
          <w:szCs w:val="28"/>
        </w:rPr>
        <w:t>я.</w:t>
      </w:r>
    </w:p>
    <w:p w14:paraId="5FC108F5" w14:textId="77777777" w:rsidR="00430758" w:rsidRDefault="00041EA4" w:rsidP="00466DB1">
      <w:pPr>
        <w:spacing w:line="360" w:lineRule="auto"/>
        <w:ind w:firstLine="709"/>
        <w:rPr>
          <w:szCs w:val="28"/>
        </w:rPr>
      </w:pPr>
      <w:r>
        <w:rPr>
          <w:szCs w:val="28"/>
        </w:rPr>
        <w:t>Т</w:t>
      </w:r>
      <w:r w:rsidR="00430758">
        <w:rPr>
          <w:szCs w:val="28"/>
        </w:rPr>
        <w:t xml:space="preserve">ак, </w:t>
      </w:r>
      <w:r>
        <w:rPr>
          <w:szCs w:val="28"/>
        </w:rPr>
        <w:t>законопроектом предлагается</w:t>
      </w:r>
      <w:r w:rsidR="00430758" w:rsidRPr="00430758">
        <w:rPr>
          <w:szCs w:val="28"/>
        </w:rPr>
        <w:t xml:space="preserve"> сохранить ответственность и размер</w:t>
      </w:r>
      <w:r w:rsidR="00430758">
        <w:rPr>
          <w:szCs w:val="28"/>
        </w:rPr>
        <w:t xml:space="preserve"> </w:t>
      </w:r>
      <w:r w:rsidR="00430758" w:rsidRPr="00430758">
        <w:rPr>
          <w:szCs w:val="28"/>
        </w:rPr>
        <w:t>административного штрафа за существенные нарушения (отсутствие уведомления,</w:t>
      </w:r>
      <w:r>
        <w:rPr>
          <w:szCs w:val="28"/>
        </w:rPr>
        <w:t xml:space="preserve"> </w:t>
      </w:r>
      <w:r w:rsidR="00430758" w:rsidRPr="00430758">
        <w:rPr>
          <w:szCs w:val="28"/>
        </w:rPr>
        <w:t xml:space="preserve">медицинского сотрудника и пр.), </w:t>
      </w:r>
      <w:r>
        <w:rPr>
          <w:szCs w:val="28"/>
        </w:rPr>
        <w:t xml:space="preserve">при </w:t>
      </w:r>
      <w:r w:rsidR="0054152C">
        <w:rPr>
          <w:szCs w:val="28"/>
        </w:rPr>
        <w:t xml:space="preserve">этом </w:t>
      </w:r>
      <w:r w:rsidR="00010655">
        <w:rPr>
          <w:szCs w:val="28"/>
        </w:rPr>
        <w:t xml:space="preserve">выделить в отдельную группу и </w:t>
      </w:r>
      <w:r>
        <w:rPr>
          <w:szCs w:val="28"/>
        </w:rPr>
        <w:t xml:space="preserve">снизить </w:t>
      </w:r>
      <w:r w:rsidRPr="00430758">
        <w:rPr>
          <w:szCs w:val="28"/>
        </w:rPr>
        <w:t>размер</w:t>
      </w:r>
      <w:r>
        <w:rPr>
          <w:szCs w:val="28"/>
        </w:rPr>
        <w:t xml:space="preserve"> </w:t>
      </w:r>
      <w:r w:rsidRPr="00430758">
        <w:rPr>
          <w:szCs w:val="28"/>
        </w:rPr>
        <w:t>административного штрафа</w:t>
      </w:r>
      <w:r w:rsidR="00430758" w:rsidRPr="00430758">
        <w:rPr>
          <w:szCs w:val="28"/>
        </w:rPr>
        <w:t xml:space="preserve"> за нарушения, имеющие меньшую общественную</w:t>
      </w:r>
      <w:r>
        <w:rPr>
          <w:szCs w:val="28"/>
        </w:rPr>
        <w:t xml:space="preserve"> </w:t>
      </w:r>
      <w:r w:rsidR="00430758" w:rsidRPr="00430758">
        <w:rPr>
          <w:szCs w:val="28"/>
        </w:rPr>
        <w:t xml:space="preserve">значимость, в виде отсутствия договора (копии) фрахтования, списков </w:t>
      </w:r>
      <w:r w:rsidR="0054152C">
        <w:rPr>
          <w:szCs w:val="28"/>
        </w:rPr>
        <w:br/>
      </w:r>
      <w:r w:rsidR="00430758" w:rsidRPr="00430758">
        <w:rPr>
          <w:szCs w:val="28"/>
        </w:rPr>
        <w:t>или</w:t>
      </w:r>
      <w:r>
        <w:rPr>
          <w:szCs w:val="28"/>
        </w:rPr>
        <w:t xml:space="preserve"> </w:t>
      </w:r>
      <w:r w:rsidR="00430758" w:rsidRPr="00430758">
        <w:rPr>
          <w:szCs w:val="28"/>
        </w:rPr>
        <w:t>программы маршрута, не влияющих напрямую на безопаснос</w:t>
      </w:r>
      <w:r>
        <w:rPr>
          <w:szCs w:val="28"/>
        </w:rPr>
        <w:t>ть пассажиров.</w:t>
      </w:r>
    </w:p>
    <w:p w14:paraId="0B818A61" w14:textId="77777777" w:rsidR="002771BA" w:rsidRDefault="002771BA" w:rsidP="002771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Кроме того, учитывая, что организатором перевозки </w:t>
      </w:r>
      <w:r w:rsidRPr="002771BA">
        <w:rPr>
          <w:szCs w:val="28"/>
        </w:rPr>
        <w:t>или</w:t>
      </w:r>
      <w:r>
        <w:rPr>
          <w:szCs w:val="28"/>
        </w:rPr>
        <w:t xml:space="preserve"> </w:t>
      </w:r>
      <w:r w:rsidRPr="002771BA">
        <w:rPr>
          <w:szCs w:val="28"/>
        </w:rPr>
        <w:t>сопровождающим лицом может выступать физическое лицо, не являющееся</w:t>
      </w:r>
      <w:r>
        <w:rPr>
          <w:szCs w:val="28"/>
        </w:rPr>
        <w:t xml:space="preserve"> </w:t>
      </w:r>
      <w:r w:rsidRPr="002771BA">
        <w:rPr>
          <w:szCs w:val="28"/>
        </w:rPr>
        <w:t xml:space="preserve">должностным лицом, </w:t>
      </w:r>
      <w:r>
        <w:rPr>
          <w:szCs w:val="28"/>
        </w:rPr>
        <w:br/>
        <w:t xml:space="preserve">законопроектом предусмотрена </w:t>
      </w:r>
      <w:r w:rsidRPr="002771BA">
        <w:rPr>
          <w:szCs w:val="28"/>
        </w:rPr>
        <w:t>возможность</w:t>
      </w:r>
      <w:r>
        <w:rPr>
          <w:szCs w:val="28"/>
        </w:rPr>
        <w:t xml:space="preserve"> </w:t>
      </w:r>
      <w:r w:rsidRPr="002771BA">
        <w:rPr>
          <w:szCs w:val="28"/>
        </w:rPr>
        <w:t xml:space="preserve">введения в частях 4 </w:t>
      </w:r>
      <w:r w:rsidR="003C6E5B">
        <w:rPr>
          <w:szCs w:val="28"/>
        </w:rPr>
        <w:t>-</w:t>
      </w:r>
      <w:r w:rsidRPr="002771BA">
        <w:rPr>
          <w:szCs w:val="28"/>
        </w:rPr>
        <w:t xml:space="preserve"> 6 статьи 12.23 </w:t>
      </w:r>
      <w:r>
        <w:rPr>
          <w:szCs w:val="28"/>
        </w:rPr>
        <w:t>Кодекса ответственности</w:t>
      </w:r>
      <w:r w:rsidRPr="002771BA">
        <w:rPr>
          <w:szCs w:val="28"/>
        </w:rPr>
        <w:t xml:space="preserve"> за нарушения требований</w:t>
      </w:r>
      <w:r>
        <w:rPr>
          <w:szCs w:val="28"/>
        </w:rPr>
        <w:t xml:space="preserve"> </w:t>
      </w:r>
      <w:r w:rsidRPr="002771BA">
        <w:rPr>
          <w:szCs w:val="28"/>
        </w:rPr>
        <w:t>Правил в отношении данной категории субъектов.</w:t>
      </w:r>
    </w:p>
    <w:p w14:paraId="03A669E2" w14:textId="77777777" w:rsidR="0084660A" w:rsidRDefault="0084660A" w:rsidP="0084660A">
      <w:pPr>
        <w:spacing w:line="360" w:lineRule="auto"/>
        <w:ind w:firstLine="709"/>
        <w:rPr>
          <w:szCs w:val="28"/>
        </w:rPr>
      </w:pPr>
      <w:r>
        <w:rPr>
          <w:szCs w:val="28"/>
        </w:rPr>
        <w:t>Законопроект</w:t>
      </w:r>
      <w:r w:rsidRPr="006526F0">
        <w:rPr>
          <w:szCs w:val="28"/>
        </w:rPr>
        <w:t xml:space="preserve"> не содержит положений, вводящих избыточные административные и иные ограничения и обязанности для субъектов предпринимательской и иной деятельности </w:t>
      </w:r>
      <w:r>
        <w:rPr>
          <w:szCs w:val="28"/>
        </w:rPr>
        <w:t xml:space="preserve">или способствующих их введению, </w:t>
      </w:r>
      <w:r>
        <w:rPr>
          <w:szCs w:val="28"/>
        </w:rPr>
        <w:br/>
      </w:r>
      <w:r w:rsidRPr="006526F0">
        <w:rPr>
          <w:szCs w:val="28"/>
        </w:rPr>
        <w:t>а также положений, способствующих возникновению необоснованных расходов субъектов предпринимательской и иной деятельности и бюджетов всех уровней бюджетной системы Российской Федерации.</w:t>
      </w:r>
    </w:p>
    <w:p w14:paraId="2238B0E3" w14:textId="77777777" w:rsidR="00E36824" w:rsidRDefault="00E36824" w:rsidP="00E36824">
      <w:pPr>
        <w:spacing w:line="360" w:lineRule="auto"/>
        <w:ind w:firstLine="709"/>
        <w:rPr>
          <w:szCs w:val="28"/>
        </w:rPr>
      </w:pPr>
      <w:r w:rsidRPr="006526F0">
        <w:rPr>
          <w:szCs w:val="28"/>
        </w:rPr>
        <w:t xml:space="preserve">Предлагаемые в </w:t>
      </w:r>
      <w:r>
        <w:rPr>
          <w:szCs w:val="28"/>
        </w:rPr>
        <w:t>законопроекте</w:t>
      </w:r>
      <w:r w:rsidRPr="006526F0">
        <w:rPr>
          <w:szCs w:val="28"/>
        </w:rPr>
        <w:t xml:space="preserve"> решения не окажут влияния на достижение целей государственных программ Российской Федерации.</w:t>
      </w:r>
    </w:p>
    <w:p w14:paraId="73E6A743" w14:textId="77777777" w:rsidR="005B3A8C" w:rsidRDefault="005B3A8C" w:rsidP="005B3A8C">
      <w:pPr>
        <w:spacing w:line="360" w:lineRule="auto"/>
        <w:ind w:firstLine="709"/>
        <w:rPr>
          <w:szCs w:val="28"/>
        </w:rPr>
      </w:pPr>
      <w:r w:rsidRPr="006A03DF">
        <w:rPr>
          <w:szCs w:val="28"/>
        </w:rPr>
        <w:t xml:space="preserve">Принятие </w:t>
      </w:r>
      <w:r>
        <w:rPr>
          <w:szCs w:val="28"/>
        </w:rPr>
        <w:t xml:space="preserve">федерального закона </w:t>
      </w:r>
      <w:r w:rsidRPr="006A03DF">
        <w:rPr>
          <w:szCs w:val="28"/>
        </w:rPr>
        <w:t>не повлечет негативных социально-экономических, финансовых и иных последствий, а также не</w:t>
      </w:r>
      <w:r>
        <w:rPr>
          <w:szCs w:val="28"/>
        </w:rPr>
        <w:t xml:space="preserve"> </w:t>
      </w:r>
      <w:r w:rsidRPr="006A03DF">
        <w:rPr>
          <w:szCs w:val="28"/>
        </w:rPr>
        <w:t>повлияет на</w:t>
      </w:r>
      <w:r>
        <w:rPr>
          <w:szCs w:val="28"/>
        </w:rPr>
        <w:t xml:space="preserve"> </w:t>
      </w:r>
      <w:r w:rsidRPr="006A03DF">
        <w:rPr>
          <w:szCs w:val="28"/>
        </w:rPr>
        <w:t>достижение целей государственных программ Российской Фед</w:t>
      </w:r>
      <w:r>
        <w:rPr>
          <w:szCs w:val="28"/>
        </w:rPr>
        <w:t xml:space="preserve">ерации и не потребует расходов </w:t>
      </w:r>
      <w:r>
        <w:rPr>
          <w:szCs w:val="28"/>
        </w:rPr>
        <w:br/>
      </w:r>
      <w:r w:rsidRPr="006A03DF">
        <w:rPr>
          <w:szCs w:val="28"/>
        </w:rPr>
        <w:t>из федерального бюджета.</w:t>
      </w:r>
    </w:p>
    <w:p w14:paraId="72ABBB62" w14:textId="77777777" w:rsidR="00E36824" w:rsidRPr="006A03DF" w:rsidRDefault="00A80CA5" w:rsidP="00E36824">
      <w:pPr>
        <w:spacing w:line="360" w:lineRule="auto"/>
        <w:ind w:firstLine="709"/>
        <w:rPr>
          <w:szCs w:val="28"/>
        </w:rPr>
      </w:pPr>
      <w:r>
        <w:rPr>
          <w:szCs w:val="28"/>
        </w:rPr>
        <w:t>Законопроект</w:t>
      </w:r>
      <w:r w:rsidR="00E36824">
        <w:rPr>
          <w:szCs w:val="28"/>
        </w:rPr>
        <w:t xml:space="preserve"> </w:t>
      </w:r>
      <w:r w:rsidR="00E36824" w:rsidRPr="006A03DF">
        <w:rPr>
          <w:szCs w:val="28"/>
        </w:rPr>
        <w:t>соответствует положениям Договора о Евразийском экономическом союзе от 29 мая 2014 года, а также положениям иных международных договоров Российской Федерации.</w:t>
      </w:r>
    </w:p>
    <w:p w14:paraId="41409D28" w14:textId="435BD52B" w:rsidR="005B3A8C" w:rsidRPr="00A62143" w:rsidRDefault="005B3A8C" w:rsidP="005B3A8C">
      <w:pPr>
        <w:spacing w:line="360" w:lineRule="auto"/>
        <w:ind w:firstLine="709"/>
        <w:rPr>
          <w:szCs w:val="28"/>
        </w:rPr>
      </w:pPr>
      <w:bookmarkStart w:id="5" w:name="_GoBack"/>
      <w:r w:rsidRPr="005B3A8C">
        <w:rPr>
          <w:szCs w:val="28"/>
        </w:rPr>
        <w:lastRenderedPageBreak/>
        <w:t>В законопроекте отсутствуют требования, которые связаны с осуществлением</w:t>
      </w:r>
      <w:r>
        <w:rPr>
          <w:szCs w:val="28"/>
        </w:rPr>
        <w:t xml:space="preserve"> </w:t>
      </w:r>
      <w:r w:rsidRPr="005B3A8C">
        <w:rPr>
          <w:szCs w:val="28"/>
        </w:rPr>
        <w:t>предпринимательской и иной экономической деятельности и оценка соблюдения</w:t>
      </w:r>
      <w:r>
        <w:rPr>
          <w:szCs w:val="28"/>
        </w:rPr>
        <w:t xml:space="preserve"> </w:t>
      </w:r>
      <w:r w:rsidRPr="005B3A8C">
        <w:rPr>
          <w:szCs w:val="28"/>
        </w:rPr>
        <w:t>которых осуществляется в рамках государственного контроля (надзора),</w:t>
      </w:r>
      <w:r>
        <w:rPr>
          <w:szCs w:val="28"/>
        </w:rPr>
        <w:t xml:space="preserve"> </w:t>
      </w:r>
      <w:r w:rsidRPr="005B3A8C">
        <w:rPr>
          <w:szCs w:val="28"/>
        </w:rPr>
        <w:t>муниципального контроля, предоставления лицензий и иных разрешений, аккредитации, оценки соответствия</w:t>
      </w:r>
      <w:r>
        <w:rPr>
          <w:szCs w:val="28"/>
        </w:rPr>
        <w:t xml:space="preserve"> </w:t>
      </w:r>
      <w:r w:rsidRPr="005B3A8C">
        <w:rPr>
          <w:szCs w:val="28"/>
        </w:rPr>
        <w:t>продукции, иных форм оценки и экспертизы</w:t>
      </w:r>
      <w:r w:rsidR="00A62143">
        <w:rPr>
          <w:szCs w:val="28"/>
        </w:rPr>
        <w:t>.</w:t>
      </w:r>
    </w:p>
    <w:bookmarkEnd w:id="5"/>
    <w:p w14:paraId="66D9D96D" w14:textId="77777777" w:rsidR="0041705E" w:rsidRDefault="00101763" w:rsidP="00101763">
      <w:pPr>
        <w:spacing w:line="360" w:lineRule="auto"/>
        <w:ind w:firstLine="709"/>
        <w:rPr>
          <w:szCs w:val="28"/>
        </w:rPr>
      </w:pPr>
      <w:r w:rsidRPr="00101763">
        <w:rPr>
          <w:szCs w:val="28"/>
        </w:rPr>
        <w:t>Проекты федеральных законов и федеральные законы с аналогичным содержанием на рассмотрении в Государственной Думе Федерального Собрания Российской Федерации и Совете Федерации Федерального Собрания Российской Федерации отсутствуют</w:t>
      </w:r>
      <w:r w:rsidR="00E36824">
        <w:rPr>
          <w:szCs w:val="28"/>
        </w:rPr>
        <w:t>.</w:t>
      </w:r>
    </w:p>
    <w:p w14:paraId="4E7718E4" w14:textId="77777777" w:rsidR="00A462B2" w:rsidRDefault="00A462B2" w:rsidP="00E36824">
      <w:pPr>
        <w:spacing w:line="360" w:lineRule="auto"/>
        <w:ind w:firstLine="709"/>
        <w:rPr>
          <w:szCs w:val="28"/>
        </w:rPr>
        <w:sectPr w:rsidR="00A462B2" w:rsidSect="0039441B"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40" w:code="9"/>
          <w:pgMar w:top="1134" w:right="567" w:bottom="1134" w:left="1134" w:header="709" w:footer="709" w:gutter="0"/>
          <w:paperSrc w:first="15" w:other="15"/>
          <w:pgNumType w:start="1"/>
          <w:cols w:space="720"/>
          <w:titlePg/>
        </w:sectPr>
      </w:pPr>
    </w:p>
    <w:p w14:paraId="4A02CB0E" w14:textId="77777777" w:rsidR="0041705E" w:rsidRDefault="0041705E" w:rsidP="0041705E">
      <w:pPr>
        <w:spacing w:line="240" w:lineRule="auto"/>
        <w:jc w:val="center"/>
        <w:rPr>
          <w:b/>
        </w:rPr>
      </w:pPr>
      <w:r w:rsidRPr="007A40AC">
        <w:rPr>
          <w:b/>
        </w:rPr>
        <w:lastRenderedPageBreak/>
        <w:t>ФИНАНСОВО-ЭКОНОМИЧЕСКОЕ ОБОСНОВАНИЕ</w:t>
      </w:r>
      <w:r w:rsidRPr="00F7598C">
        <w:rPr>
          <w:b/>
        </w:rPr>
        <w:t xml:space="preserve"> </w:t>
      </w:r>
    </w:p>
    <w:p w14:paraId="6834A4F6" w14:textId="77777777" w:rsidR="0041705E" w:rsidRDefault="0041705E" w:rsidP="0041705E">
      <w:pPr>
        <w:spacing w:line="240" w:lineRule="auto"/>
        <w:jc w:val="center"/>
        <w:rPr>
          <w:b/>
        </w:rPr>
      </w:pPr>
    </w:p>
    <w:p w14:paraId="46A95925" w14:textId="253D1021" w:rsidR="000E3D39" w:rsidRPr="00F2118C" w:rsidRDefault="00F338A1" w:rsidP="000E3D39">
      <w:pPr>
        <w:spacing w:line="240" w:lineRule="atLeast"/>
        <w:jc w:val="center"/>
        <w:rPr>
          <w:b/>
          <w:bCs/>
          <w:szCs w:val="28"/>
        </w:rPr>
      </w:pPr>
      <w:r w:rsidRPr="00F2118C">
        <w:rPr>
          <w:b/>
          <w:szCs w:val="28"/>
        </w:rPr>
        <w:t>к проекту федерального закона «</w:t>
      </w:r>
      <w:r w:rsidRPr="00EB3188">
        <w:rPr>
          <w:b/>
          <w:bCs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b/>
          <w:bCs/>
          <w:szCs w:val="28"/>
        </w:rPr>
        <w:t>»</w:t>
      </w:r>
      <w:r w:rsidRPr="00EB3188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br/>
      </w:r>
    </w:p>
    <w:p w14:paraId="69CDA9DE" w14:textId="77777777" w:rsidR="0041705E" w:rsidRDefault="0041705E" w:rsidP="0041705E">
      <w:pPr>
        <w:spacing w:line="240" w:lineRule="auto"/>
        <w:ind w:firstLine="709"/>
        <w:jc w:val="center"/>
        <w:rPr>
          <w:b/>
        </w:rPr>
      </w:pPr>
    </w:p>
    <w:p w14:paraId="11FAAA27" w14:textId="54147228" w:rsidR="0041705E" w:rsidRDefault="0041705E" w:rsidP="00F338A1">
      <w:pPr>
        <w:tabs>
          <w:tab w:val="left" w:pos="8789"/>
        </w:tabs>
        <w:spacing w:line="360" w:lineRule="auto"/>
        <w:ind w:firstLine="709"/>
        <w:rPr>
          <w:rFonts w:eastAsiaTheme="minorHAnsi" w:cstheme="minorBidi"/>
          <w:szCs w:val="22"/>
          <w:lang w:eastAsia="en-US"/>
        </w:rPr>
      </w:pPr>
      <w:r w:rsidRPr="0041705E">
        <w:rPr>
          <w:rFonts w:eastAsiaTheme="minorHAnsi" w:cstheme="minorBidi"/>
          <w:szCs w:val="22"/>
          <w:lang w:eastAsia="en-US"/>
        </w:rPr>
        <w:t xml:space="preserve">Проект </w:t>
      </w:r>
      <w:r w:rsidR="002A54F6">
        <w:rPr>
          <w:rFonts w:eastAsiaTheme="minorHAnsi" w:cstheme="minorBidi"/>
          <w:szCs w:val="22"/>
          <w:lang w:eastAsia="en-US"/>
        </w:rPr>
        <w:t>ф</w:t>
      </w:r>
      <w:r w:rsidRPr="0041705E">
        <w:rPr>
          <w:rFonts w:eastAsiaTheme="minorHAnsi" w:cstheme="minorBidi"/>
          <w:szCs w:val="22"/>
          <w:lang w:eastAsia="en-US"/>
        </w:rPr>
        <w:t xml:space="preserve">едерального закона </w:t>
      </w:r>
      <w:r w:rsidR="00A1094D" w:rsidRPr="00A1094D">
        <w:t>«</w:t>
      </w:r>
      <w:r w:rsidR="00F338A1" w:rsidRPr="00F338A1">
        <w:rPr>
          <w:bCs/>
          <w:szCs w:val="28"/>
        </w:rPr>
        <w:t xml:space="preserve">О внесении изменений в Кодекс Российской Федерации об административных правонарушениях» </w:t>
      </w:r>
      <w:r w:rsidR="00F338A1">
        <w:rPr>
          <w:bCs/>
          <w:szCs w:val="28"/>
        </w:rPr>
        <w:br/>
      </w:r>
      <w:r w:rsidRPr="00A1094D">
        <w:rPr>
          <w:rFonts w:eastAsiaTheme="minorHAnsi" w:cstheme="minorBidi"/>
          <w:szCs w:val="22"/>
          <w:lang w:eastAsia="en-US"/>
        </w:rPr>
        <w:t>не потребует дополнительных</w:t>
      </w:r>
      <w:r w:rsidRPr="0041705E">
        <w:rPr>
          <w:rFonts w:eastAsiaTheme="minorHAnsi" w:cstheme="minorBidi"/>
          <w:szCs w:val="22"/>
          <w:lang w:eastAsia="en-US"/>
        </w:rPr>
        <w:t xml:space="preserve"> расходов из </w:t>
      </w:r>
      <w:r w:rsidR="00522A72">
        <w:rPr>
          <w:rFonts w:eastAsiaTheme="minorHAnsi" w:cstheme="minorBidi"/>
          <w:szCs w:val="22"/>
          <w:lang w:eastAsia="en-US"/>
        </w:rPr>
        <w:t>бюджетов бюджетной системы Российской Федерации</w:t>
      </w:r>
      <w:r w:rsidRPr="0041705E">
        <w:rPr>
          <w:rFonts w:eastAsiaTheme="minorHAnsi" w:cstheme="minorBidi"/>
          <w:szCs w:val="22"/>
          <w:lang w:eastAsia="en-US"/>
        </w:rPr>
        <w:t>.</w:t>
      </w:r>
    </w:p>
    <w:p w14:paraId="585E6159" w14:textId="5BF9C71C" w:rsidR="005B3A8C" w:rsidRDefault="005B3A8C" w:rsidP="00F555BA">
      <w:pPr>
        <w:tabs>
          <w:tab w:val="left" w:pos="8789"/>
        </w:tabs>
        <w:spacing w:line="360" w:lineRule="auto"/>
        <w:ind w:firstLine="709"/>
        <w:rPr>
          <w:rFonts w:eastAsiaTheme="minorHAnsi" w:cstheme="minorBidi"/>
          <w:szCs w:val="22"/>
          <w:lang w:eastAsia="en-US"/>
        </w:rPr>
        <w:sectPr w:rsidR="005B3A8C" w:rsidSect="002C1542">
          <w:pgSz w:w="11907" w:h="16840" w:code="9"/>
          <w:pgMar w:top="1134" w:right="851" w:bottom="1134" w:left="1701" w:header="709" w:footer="709" w:gutter="0"/>
          <w:paperSrc w:first="15" w:other="15"/>
          <w:pgNumType w:start="1"/>
          <w:cols w:space="720"/>
          <w:titlePg/>
        </w:sectPr>
      </w:pPr>
      <w:r w:rsidRPr="005B3A8C">
        <w:rPr>
          <w:rFonts w:eastAsiaTheme="minorHAnsi" w:cstheme="minorBidi"/>
          <w:szCs w:val="22"/>
          <w:lang w:eastAsia="en-US"/>
        </w:rPr>
        <w:t xml:space="preserve">Учитывая отсутствие статистических данных у МВД России </w:t>
      </w:r>
      <w:r w:rsidR="00F555BA">
        <w:rPr>
          <w:rFonts w:eastAsiaTheme="minorHAnsi" w:cstheme="minorBidi"/>
          <w:szCs w:val="22"/>
          <w:lang w:eastAsia="en-US"/>
        </w:rPr>
        <w:br/>
      </w:r>
      <w:r w:rsidR="0023598E">
        <w:rPr>
          <w:rFonts w:eastAsiaTheme="minorHAnsi" w:cstheme="minorBidi"/>
          <w:szCs w:val="22"/>
          <w:lang w:eastAsia="en-US"/>
        </w:rPr>
        <w:t>о</w:t>
      </w:r>
      <w:r w:rsidR="00F555BA">
        <w:rPr>
          <w:rFonts w:eastAsiaTheme="minorHAnsi" w:cstheme="minorBidi"/>
          <w:szCs w:val="22"/>
          <w:lang w:eastAsia="en-US"/>
        </w:rPr>
        <w:t>б основных причинах дорожно-транспортных происшествий и о количестве совершенных правонарушений</w:t>
      </w:r>
      <w:r w:rsidR="005348C4">
        <w:rPr>
          <w:rFonts w:eastAsiaTheme="minorHAnsi" w:cstheme="minorBidi"/>
          <w:szCs w:val="22"/>
          <w:lang w:eastAsia="en-US"/>
        </w:rPr>
        <w:t>, состав которых предусмотрен</w:t>
      </w:r>
      <w:r w:rsidR="00F555BA">
        <w:rPr>
          <w:rFonts w:eastAsiaTheme="minorHAnsi" w:cstheme="minorBidi"/>
          <w:szCs w:val="22"/>
          <w:lang w:eastAsia="en-US"/>
        </w:rPr>
        <w:t xml:space="preserve"> статье</w:t>
      </w:r>
      <w:r w:rsidR="005348C4">
        <w:rPr>
          <w:rFonts w:eastAsiaTheme="minorHAnsi" w:cstheme="minorBidi"/>
          <w:szCs w:val="22"/>
          <w:lang w:eastAsia="en-US"/>
        </w:rPr>
        <w:t>й</w:t>
      </w:r>
      <w:r w:rsidR="00F555BA">
        <w:rPr>
          <w:rFonts w:eastAsiaTheme="minorHAnsi" w:cstheme="minorBidi"/>
          <w:szCs w:val="22"/>
          <w:lang w:eastAsia="en-US"/>
        </w:rPr>
        <w:t xml:space="preserve"> 12.23 </w:t>
      </w:r>
      <w:r w:rsidR="00F555BA" w:rsidRPr="00F338A1">
        <w:rPr>
          <w:bCs/>
          <w:szCs w:val="28"/>
        </w:rPr>
        <w:t>Кодекс</w:t>
      </w:r>
      <w:r w:rsidR="00F555BA">
        <w:rPr>
          <w:bCs/>
          <w:szCs w:val="28"/>
        </w:rPr>
        <w:t>а</w:t>
      </w:r>
      <w:r w:rsidR="00F555BA" w:rsidRPr="00F338A1">
        <w:rPr>
          <w:bCs/>
          <w:szCs w:val="28"/>
        </w:rPr>
        <w:t xml:space="preserve"> Российской Федерации об административных правонарушениях</w:t>
      </w:r>
      <w:r w:rsidR="00F555BA">
        <w:rPr>
          <w:bCs/>
          <w:szCs w:val="28"/>
        </w:rPr>
        <w:t xml:space="preserve"> </w:t>
      </w:r>
      <w:r w:rsidRPr="005B3A8C">
        <w:rPr>
          <w:rFonts w:eastAsiaTheme="minorHAnsi" w:cstheme="minorBidi"/>
          <w:szCs w:val="22"/>
          <w:lang w:eastAsia="en-US"/>
        </w:rPr>
        <w:t>(письма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Pr="005B3A8C">
        <w:rPr>
          <w:rFonts w:eastAsiaTheme="minorHAnsi" w:cstheme="minorBidi"/>
          <w:szCs w:val="22"/>
          <w:lang w:eastAsia="en-US"/>
        </w:rPr>
        <w:t xml:space="preserve">МВД России от </w:t>
      </w:r>
      <w:r w:rsidR="00F555BA">
        <w:rPr>
          <w:rFonts w:eastAsiaTheme="minorHAnsi" w:cstheme="minorBidi"/>
          <w:szCs w:val="22"/>
          <w:lang w:eastAsia="en-US"/>
        </w:rPr>
        <w:t>10 июля 2025</w:t>
      </w:r>
      <w:r w:rsidRPr="005B3A8C">
        <w:rPr>
          <w:rFonts w:eastAsiaTheme="minorHAnsi" w:cstheme="minorBidi"/>
          <w:szCs w:val="22"/>
          <w:lang w:eastAsia="en-US"/>
        </w:rPr>
        <w:t xml:space="preserve"> г. № </w:t>
      </w:r>
      <w:r w:rsidR="00F555BA" w:rsidRPr="00F555BA">
        <w:rPr>
          <w:rFonts w:eastAsiaTheme="minorHAnsi" w:cstheme="minorBidi"/>
          <w:szCs w:val="22"/>
          <w:lang w:eastAsia="en-US"/>
        </w:rPr>
        <w:t>13/10-6891</w:t>
      </w:r>
      <w:r w:rsidRPr="005B3A8C">
        <w:rPr>
          <w:rFonts w:eastAsiaTheme="minorHAnsi" w:cstheme="minorBidi"/>
          <w:szCs w:val="22"/>
          <w:lang w:eastAsia="en-US"/>
        </w:rPr>
        <w:t xml:space="preserve"> </w:t>
      </w:r>
      <w:r w:rsidR="005348C4">
        <w:rPr>
          <w:rFonts w:eastAsiaTheme="minorHAnsi" w:cstheme="minorBidi"/>
          <w:szCs w:val="22"/>
          <w:lang w:eastAsia="en-US"/>
        </w:rPr>
        <w:br/>
      </w:r>
      <w:r w:rsidRPr="005B3A8C">
        <w:rPr>
          <w:rFonts w:eastAsiaTheme="minorHAnsi" w:cstheme="minorBidi"/>
          <w:szCs w:val="22"/>
          <w:lang w:eastAsia="en-US"/>
        </w:rPr>
        <w:t xml:space="preserve">и от </w:t>
      </w:r>
      <w:r w:rsidR="00F555BA">
        <w:rPr>
          <w:rFonts w:eastAsiaTheme="minorHAnsi" w:cstheme="minorBidi"/>
          <w:szCs w:val="22"/>
          <w:lang w:eastAsia="en-US"/>
        </w:rPr>
        <w:t xml:space="preserve">5 мая 2026 </w:t>
      </w:r>
      <w:r w:rsidRPr="005B3A8C">
        <w:rPr>
          <w:rFonts w:eastAsiaTheme="minorHAnsi" w:cstheme="minorBidi"/>
          <w:szCs w:val="22"/>
          <w:lang w:eastAsia="en-US"/>
        </w:rPr>
        <w:t xml:space="preserve">г. № </w:t>
      </w:r>
      <w:r w:rsidR="00F555BA" w:rsidRPr="00F555BA">
        <w:rPr>
          <w:rFonts w:eastAsiaTheme="minorHAnsi" w:cstheme="minorBidi"/>
          <w:szCs w:val="22"/>
          <w:lang w:eastAsia="en-US"/>
        </w:rPr>
        <w:t>13/1-4977</w:t>
      </w:r>
      <w:r w:rsidRPr="005B3A8C">
        <w:rPr>
          <w:rFonts w:eastAsiaTheme="minorHAnsi" w:cstheme="minorBidi"/>
          <w:szCs w:val="22"/>
          <w:lang w:eastAsia="en-US"/>
        </w:rPr>
        <w:t>),</w:t>
      </w:r>
      <w:r w:rsidR="005348C4">
        <w:rPr>
          <w:rFonts w:eastAsiaTheme="minorHAnsi" w:cstheme="minorBidi"/>
          <w:szCs w:val="22"/>
          <w:lang w:eastAsia="en-US"/>
        </w:rPr>
        <w:t xml:space="preserve"> </w:t>
      </w:r>
      <w:r w:rsidRPr="005B3A8C">
        <w:rPr>
          <w:rFonts w:eastAsiaTheme="minorHAnsi" w:cstheme="minorBidi"/>
          <w:szCs w:val="22"/>
          <w:lang w:eastAsia="en-US"/>
        </w:rPr>
        <w:t>не представляется возможным провести оценку возможных выпадающих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Pr="005B3A8C">
        <w:rPr>
          <w:rFonts w:eastAsiaTheme="minorHAnsi" w:cstheme="minorBidi"/>
          <w:szCs w:val="22"/>
          <w:lang w:eastAsia="en-US"/>
        </w:rPr>
        <w:t xml:space="preserve">доходов федерального бюджета в связи </w:t>
      </w:r>
      <w:r w:rsidR="005348C4">
        <w:rPr>
          <w:rFonts w:eastAsiaTheme="minorHAnsi" w:cstheme="minorBidi"/>
          <w:szCs w:val="22"/>
          <w:lang w:eastAsia="en-US"/>
        </w:rPr>
        <w:br/>
      </w:r>
      <w:r w:rsidRPr="005B3A8C">
        <w:rPr>
          <w:rFonts w:eastAsiaTheme="minorHAnsi" w:cstheme="minorBidi"/>
          <w:szCs w:val="22"/>
          <w:lang w:eastAsia="en-US"/>
        </w:rPr>
        <w:t>со снижением размеров штрафов,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Pr="005B3A8C">
        <w:rPr>
          <w:rFonts w:eastAsiaTheme="minorHAnsi" w:cstheme="minorBidi"/>
          <w:szCs w:val="22"/>
          <w:lang w:eastAsia="en-US"/>
        </w:rPr>
        <w:t>а также спрогнозировать их на плановый период и за его пределами</w:t>
      </w:r>
    </w:p>
    <w:p w14:paraId="37C9829A" w14:textId="77777777" w:rsidR="0041705E" w:rsidRPr="002C1542" w:rsidRDefault="0041705E" w:rsidP="0041705E">
      <w:pPr>
        <w:spacing w:line="240" w:lineRule="auto"/>
        <w:jc w:val="center"/>
        <w:rPr>
          <w:rFonts w:ascii="Times New Roman Полужирный" w:hAnsi="Times New Roman Полужирный"/>
          <w:b/>
          <w:spacing w:val="20"/>
        </w:rPr>
      </w:pPr>
      <w:r w:rsidRPr="002C1542">
        <w:rPr>
          <w:rFonts w:ascii="Times New Roman Полужирный" w:hAnsi="Times New Roman Полужирный"/>
          <w:b/>
          <w:spacing w:val="20"/>
        </w:rPr>
        <w:lastRenderedPageBreak/>
        <w:t>ПЕРЕЧЕНЬ</w:t>
      </w:r>
    </w:p>
    <w:p w14:paraId="48A41DAB" w14:textId="77777777" w:rsidR="0041705E" w:rsidRPr="0041705E" w:rsidRDefault="0041705E" w:rsidP="0041705E">
      <w:pPr>
        <w:spacing w:line="240" w:lineRule="auto"/>
        <w:jc w:val="center"/>
        <w:rPr>
          <w:b/>
        </w:rPr>
      </w:pPr>
    </w:p>
    <w:p w14:paraId="5B130D26" w14:textId="25D0907D" w:rsidR="0041705E" w:rsidRDefault="0041705E" w:rsidP="00A1094D">
      <w:pPr>
        <w:spacing w:line="240" w:lineRule="auto"/>
        <w:jc w:val="center"/>
        <w:rPr>
          <w:b/>
          <w:szCs w:val="28"/>
        </w:rPr>
      </w:pPr>
      <w:r w:rsidRPr="0041705E">
        <w:rPr>
          <w:b/>
        </w:rPr>
        <w:t xml:space="preserve">федеральных законов, подлежащих принятию, изменению, приостановлению или признанию утратившими силу в связи </w:t>
      </w:r>
      <w:r w:rsidR="000E3D39">
        <w:rPr>
          <w:b/>
        </w:rPr>
        <w:br/>
      </w:r>
      <w:r w:rsidRPr="0041705E">
        <w:rPr>
          <w:b/>
        </w:rPr>
        <w:t xml:space="preserve">с принятием </w:t>
      </w:r>
      <w:r w:rsidR="00F338A1">
        <w:rPr>
          <w:b/>
        </w:rPr>
        <w:t>Ф</w:t>
      </w:r>
      <w:r w:rsidR="00F338A1" w:rsidRPr="00F338A1">
        <w:rPr>
          <w:b/>
        </w:rPr>
        <w:t xml:space="preserve">едерального закона «О внесении изменений в Кодекс Российской Федерации об административных правонарушениях» </w:t>
      </w:r>
    </w:p>
    <w:p w14:paraId="04EC5774" w14:textId="77777777" w:rsidR="00A1094D" w:rsidRPr="00D20661" w:rsidRDefault="00A1094D" w:rsidP="00A1094D">
      <w:pPr>
        <w:spacing w:line="240" w:lineRule="auto"/>
        <w:jc w:val="center"/>
      </w:pPr>
    </w:p>
    <w:p w14:paraId="79E3BF26" w14:textId="5329B817" w:rsidR="004A5A63" w:rsidRDefault="0041705E" w:rsidP="005B3A8C">
      <w:pPr>
        <w:spacing w:line="360" w:lineRule="auto"/>
        <w:ind w:firstLine="567"/>
        <w:rPr>
          <w:rFonts w:eastAsiaTheme="minorHAnsi" w:cstheme="minorBidi"/>
          <w:szCs w:val="22"/>
          <w:lang w:eastAsia="en-US"/>
        </w:rPr>
      </w:pPr>
      <w:r w:rsidRPr="00F625B0">
        <w:rPr>
          <w:rFonts w:eastAsiaTheme="minorHAnsi" w:cstheme="minorBidi"/>
          <w:szCs w:val="22"/>
          <w:lang w:eastAsia="en-US"/>
        </w:rPr>
        <w:t xml:space="preserve">Принятие Федерального закона </w:t>
      </w:r>
      <w:r w:rsidR="000E3D39" w:rsidRPr="00A1094D">
        <w:t>«</w:t>
      </w:r>
      <w:r w:rsidR="00F338A1" w:rsidRPr="00F338A1">
        <w:rPr>
          <w:bCs/>
          <w:szCs w:val="28"/>
        </w:rPr>
        <w:t xml:space="preserve">О внесении изменений в Кодекс Российской Федерации об административных правонарушениях» </w:t>
      </w:r>
      <w:r w:rsidR="00F338A1">
        <w:rPr>
          <w:bCs/>
          <w:szCs w:val="28"/>
        </w:rPr>
        <w:br/>
      </w:r>
      <w:r w:rsidR="00B8685C" w:rsidRPr="00D20661">
        <w:t xml:space="preserve">не потребует признания утратившими силу, приостановления, изменения </w:t>
      </w:r>
      <w:r w:rsidR="0054152C">
        <w:br/>
      </w:r>
      <w:r w:rsidR="00B8685C" w:rsidRPr="00D20661">
        <w:t>или принятия иных федеральных законов</w:t>
      </w:r>
      <w:r w:rsidR="00E557EC" w:rsidRPr="008228CB">
        <w:rPr>
          <w:rFonts w:eastAsiaTheme="minorHAnsi" w:cstheme="minorBidi"/>
          <w:szCs w:val="22"/>
          <w:lang w:eastAsia="en-US"/>
        </w:rPr>
        <w:t>.</w:t>
      </w:r>
    </w:p>
    <w:p w14:paraId="312915FB" w14:textId="77777777" w:rsidR="004A5A63" w:rsidRDefault="004A5A63" w:rsidP="00CC3B58">
      <w:pPr>
        <w:spacing w:line="360" w:lineRule="auto"/>
        <w:ind w:firstLine="567"/>
        <w:rPr>
          <w:rFonts w:eastAsiaTheme="minorHAnsi" w:cstheme="minorBidi"/>
          <w:szCs w:val="22"/>
          <w:lang w:eastAsia="en-US"/>
        </w:rPr>
        <w:sectPr w:rsidR="004A5A63" w:rsidSect="00E20251">
          <w:headerReference w:type="default" r:id="rId16"/>
          <w:pgSz w:w="11906" w:h="16838"/>
          <w:pgMar w:top="1418" w:right="851" w:bottom="1134" w:left="1701" w:header="709" w:footer="709" w:gutter="0"/>
          <w:cols w:space="708"/>
          <w:titlePg/>
          <w:docGrid w:linePitch="381"/>
        </w:sectPr>
      </w:pPr>
    </w:p>
    <w:p w14:paraId="103D1DB8" w14:textId="77777777" w:rsidR="00CC3B58" w:rsidRPr="00CC3B58" w:rsidRDefault="00CC3B58" w:rsidP="00CC3B58">
      <w:pPr>
        <w:spacing w:line="360" w:lineRule="auto"/>
        <w:jc w:val="center"/>
        <w:rPr>
          <w:rFonts w:ascii="Times New Roman Полужирный" w:eastAsiaTheme="minorHAnsi" w:hAnsi="Times New Roman Полужирный" w:cstheme="minorBidi"/>
          <w:b/>
          <w:spacing w:val="30"/>
          <w:szCs w:val="22"/>
          <w:lang w:eastAsia="en-US"/>
        </w:rPr>
      </w:pPr>
      <w:r w:rsidRPr="00CC3B58">
        <w:rPr>
          <w:rFonts w:ascii="Times New Roman Полужирный" w:eastAsiaTheme="minorHAnsi" w:hAnsi="Times New Roman Полужирный" w:cstheme="minorBidi"/>
          <w:b/>
          <w:spacing w:val="30"/>
          <w:szCs w:val="22"/>
          <w:lang w:eastAsia="en-US"/>
        </w:rPr>
        <w:lastRenderedPageBreak/>
        <w:t>ПЕРЕЧЕНЬ</w:t>
      </w:r>
    </w:p>
    <w:p w14:paraId="13A9E607" w14:textId="2CAF32FC" w:rsidR="00CC3B58" w:rsidRPr="000E3D39" w:rsidRDefault="00CC3B58" w:rsidP="00A1094D">
      <w:pPr>
        <w:spacing w:line="240" w:lineRule="auto"/>
        <w:jc w:val="center"/>
        <w:rPr>
          <w:b/>
          <w:szCs w:val="28"/>
        </w:rPr>
      </w:pPr>
      <w:r w:rsidRPr="00CC3B58">
        <w:rPr>
          <w:b/>
        </w:rPr>
        <w:t xml:space="preserve">нормативных правовых актов Президента Российской Федерации, Правительства Российской Федерации и федеральных органов исполнительной власти, подлежащих признанию утратившими силу, приостановлению, изменению или принятию в связи с принятием Федерального закона </w:t>
      </w:r>
      <w:r w:rsidR="00F338A1" w:rsidRPr="00F338A1">
        <w:rPr>
          <w:b/>
        </w:rPr>
        <w:t>«О внесении изменений в Кодекс Российской Федерации об административных правонарушениях»</w:t>
      </w:r>
    </w:p>
    <w:p w14:paraId="77EA4746" w14:textId="77777777" w:rsidR="00A1094D" w:rsidRPr="00A1094D" w:rsidRDefault="00A1094D" w:rsidP="00A1094D">
      <w:pPr>
        <w:spacing w:line="240" w:lineRule="auto"/>
        <w:jc w:val="center"/>
        <w:rPr>
          <w:rFonts w:eastAsiaTheme="minorHAnsi" w:cstheme="minorBidi"/>
          <w:szCs w:val="22"/>
          <w:lang w:eastAsia="en-US"/>
        </w:rPr>
      </w:pPr>
    </w:p>
    <w:p w14:paraId="71BD3320" w14:textId="49BF708F" w:rsidR="00F63D94" w:rsidRDefault="00F63D94" w:rsidP="00F63D94">
      <w:pPr>
        <w:spacing w:line="360" w:lineRule="auto"/>
        <w:ind w:firstLine="567"/>
        <w:rPr>
          <w:rFonts w:eastAsiaTheme="minorHAnsi" w:cstheme="minorBidi"/>
          <w:szCs w:val="22"/>
          <w:lang w:eastAsia="en-US"/>
        </w:rPr>
      </w:pPr>
      <w:r w:rsidRPr="00F63D94">
        <w:rPr>
          <w:rFonts w:eastAsiaTheme="minorHAnsi" w:cstheme="minorBidi"/>
          <w:szCs w:val="22"/>
          <w:lang w:eastAsia="en-US"/>
        </w:rPr>
        <w:t xml:space="preserve">Принятие Федерального закона «О внесении изменений в Кодекс Российской Федерации об административных правонарушениях» </w:t>
      </w:r>
      <w:r w:rsidR="00D107D0">
        <w:rPr>
          <w:rFonts w:eastAsiaTheme="minorHAnsi" w:cstheme="minorBidi"/>
          <w:szCs w:val="22"/>
          <w:lang w:eastAsia="en-US"/>
        </w:rPr>
        <w:br/>
      </w:r>
      <w:r w:rsidRPr="00F63D94">
        <w:rPr>
          <w:rFonts w:eastAsiaTheme="minorHAnsi" w:cstheme="minorBidi"/>
          <w:szCs w:val="22"/>
          <w:lang w:eastAsia="en-US"/>
        </w:rPr>
        <w:t>не потребует признания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Pr="00F63D94">
        <w:rPr>
          <w:rFonts w:eastAsiaTheme="minorHAnsi" w:cstheme="minorBidi"/>
          <w:szCs w:val="22"/>
          <w:lang w:eastAsia="en-US"/>
        </w:rPr>
        <w:t>утратившими силу, приостановления, изменения или принятия нормативных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Pr="00F63D94">
        <w:rPr>
          <w:rFonts w:eastAsiaTheme="minorHAnsi" w:cstheme="minorBidi"/>
          <w:szCs w:val="22"/>
          <w:lang w:eastAsia="en-US"/>
        </w:rPr>
        <w:t>правовых актов Президента Российской Федерации, Правительства</w:t>
      </w:r>
      <w:r>
        <w:rPr>
          <w:rFonts w:eastAsiaTheme="minorHAnsi" w:cstheme="minorBidi"/>
          <w:szCs w:val="22"/>
          <w:lang w:eastAsia="en-US"/>
        </w:rPr>
        <w:t xml:space="preserve"> </w:t>
      </w:r>
      <w:r w:rsidRPr="00F63D94">
        <w:rPr>
          <w:rFonts w:eastAsiaTheme="minorHAnsi" w:cstheme="minorBidi"/>
          <w:szCs w:val="22"/>
          <w:lang w:eastAsia="en-US"/>
        </w:rPr>
        <w:t>Российской Федерации и федеральных органов исполнительной власти</w:t>
      </w:r>
      <w:r>
        <w:rPr>
          <w:rFonts w:eastAsiaTheme="minorHAnsi" w:cstheme="minorBidi"/>
          <w:szCs w:val="22"/>
          <w:lang w:eastAsia="en-US"/>
        </w:rPr>
        <w:t>.</w:t>
      </w:r>
    </w:p>
    <w:p w14:paraId="025F45A5" w14:textId="77777777" w:rsidR="005A28E7" w:rsidRPr="0041705E" w:rsidRDefault="005A28E7" w:rsidP="00F63D94">
      <w:pPr>
        <w:spacing w:line="360" w:lineRule="auto"/>
        <w:ind w:firstLine="567"/>
        <w:rPr>
          <w:rFonts w:eastAsiaTheme="minorHAnsi" w:cstheme="minorBidi"/>
          <w:szCs w:val="22"/>
          <w:lang w:eastAsia="en-US"/>
        </w:rPr>
      </w:pPr>
    </w:p>
    <w:sectPr w:rsidR="005A28E7" w:rsidRPr="0041705E" w:rsidSect="00E20251">
      <w:pgSz w:w="11906" w:h="16838"/>
      <w:pgMar w:top="1418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3301B" w14:textId="77777777" w:rsidR="00186FFD" w:rsidRDefault="00186FFD">
      <w:r>
        <w:separator/>
      </w:r>
    </w:p>
  </w:endnote>
  <w:endnote w:type="continuationSeparator" w:id="0">
    <w:p w14:paraId="687E1FF7" w14:textId="77777777" w:rsidR="00186FFD" w:rsidRDefault="00186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3D993" w14:textId="77777777" w:rsidR="00A2177C" w:rsidRDefault="00A2177C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3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70F0E" w14:textId="77777777" w:rsidR="00A2177C" w:rsidRDefault="00A2177C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94359" w14:textId="77777777" w:rsidR="00E20251" w:rsidRDefault="00E20251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7C023" w14:textId="77777777" w:rsidR="00E20251" w:rsidRDefault="00E20251">
    <w:pPr>
      <w:pStyle w:val="a5"/>
      <w:tabs>
        <w:tab w:val="clear" w:pos="4153"/>
        <w:tab w:val="clear" w:pos="8306"/>
        <w:tab w:val="center" w:pos="4820"/>
        <w:tab w:val="right" w:pos="907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D00FF" w14:textId="77777777" w:rsidR="00186FFD" w:rsidRDefault="00186FFD">
      <w:r>
        <w:separator/>
      </w:r>
    </w:p>
  </w:footnote>
  <w:footnote w:type="continuationSeparator" w:id="0">
    <w:p w14:paraId="1D5E1047" w14:textId="77777777" w:rsidR="00186FFD" w:rsidRDefault="00186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6DE68" w14:textId="294D6354" w:rsidR="00A2177C" w:rsidRPr="006C1C8B" w:rsidRDefault="00A2177C">
    <w:pPr>
      <w:pStyle w:val="a3"/>
      <w:tabs>
        <w:tab w:val="clear" w:pos="4153"/>
        <w:tab w:val="clear" w:pos="8306"/>
      </w:tabs>
      <w:jc w:val="center"/>
      <w:rPr>
        <w:sz w:val="24"/>
        <w:szCs w:val="24"/>
      </w:rPr>
    </w:pPr>
    <w:r w:rsidRPr="006C1C8B">
      <w:rPr>
        <w:rStyle w:val="a6"/>
        <w:sz w:val="24"/>
        <w:szCs w:val="24"/>
      </w:rPr>
      <w:fldChar w:fldCharType="begin"/>
    </w:r>
    <w:r w:rsidRPr="006C1C8B">
      <w:rPr>
        <w:rStyle w:val="a6"/>
        <w:sz w:val="24"/>
        <w:szCs w:val="24"/>
      </w:rPr>
      <w:instrText xml:space="preserve"> PAGE </w:instrText>
    </w:r>
    <w:r w:rsidRPr="006C1C8B">
      <w:rPr>
        <w:rStyle w:val="a6"/>
        <w:sz w:val="24"/>
        <w:szCs w:val="24"/>
      </w:rPr>
      <w:fldChar w:fldCharType="separate"/>
    </w:r>
    <w:r w:rsidR="00A62143">
      <w:rPr>
        <w:rStyle w:val="a6"/>
        <w:noProof/>
        <w:sz w:val="24"/>
        <w:szCs w:val="24"/>
      </w:rPr>
      <w:t>4</w:t>
    </w:r>
    <w:r w:rsidRPr="006C1C8B">
      <w:rPr>
        <w:rStyle w:val="a6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B81B3" w14:textId="77777777" w:rsidR="00A2177C" w:rsidRDefault="00A2177C">
    <w:pPr>
      <w:pStyle w:val="a3"/>
      <w:tabs>
        <w:tab w:val="clear" w:pos="4153"/>
        <w:tab w:val="clear" w:pos="8306"/>
      </w:tabs>
      <w:jc w:val="center"/>
      <w:rPr>
        <w:sz w:val="3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B8420" w14:textId="64D3D1DA" w:rsidR="00E20251" w:rsidRPr="00081D52" w:rsidRDefault="006C48A1">
    <w:pPr>
      <w:pStyle w:val="a3"/>
      <w:tabs>
        <w:tab w:val="clear" w:pos="4153"/>
        <w:tab w:val="clear" w:pos="8306"/>
      </w:tabs>
      <w:jc w:val="center"/>
      <w:rPr>
        <w:sz w:val="24"/>
        <w:szCs w:val="24"/>
      </w:rPr>
    </w:pPr>
    <w:r w:rsidRPr="00081D52">
      <w:rPr>
        <w:rStyle w:val="a6"/>
        <w:sz w:val="24"/>
        <w:szCs w:val="24"/>
      </w:rPr>
      <w:fldChar w:fldCharType="begin"/>
    </w:r>
    <w:r w:rsidRPr="00081D52">
      <w:rPr>
        <w:rStyle w:val="a6"/>
        <w:sz w:val="24"/>
        <w:szCs w:val="24"/>
      </w:rPr>
      <w:instrText xml:space="preserve"> PAGE </w:instrText>
    </w:r>
    <w:r w:rsidRPr="00081D52">
      <w:rPr>
        <w:rStyle w:val="a6"/>
        <w:sz w:val="24"/>
        <w:szCs w:val="24"/>
      </w:rPr>
      <w:fldChar w:fldCharType="separate"/>
    </w:r>
    <w:r w:rsidR="00A62143">
      <w:rPr>
        <w:rStyle w:val="a6"/>
        <w:noProof/>
        <w:sz w:val="24"/>
        <w:szCs w:val="24"/>
      </w:rPr>
      <w:t>3</w:t>
    </w:r>
    <w:r w:rsidRPr="00081D52">
      <w:rPr>
        <w:rStyle w:val="a6"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1BD61" w14:textId="77777777" w:rsidR="00E20251" w:rsidRPr="002A60BB" w:rsidRDefault="00E20251" w:rsidP="002C1542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31C11" w14:textId="77777777" w:rsidR="00E20251" w:rsidRPr="002C1542" w:rsidRDefault="002C1542" w:rsidP="002C1542">
    <w:pPr>
      <w:pStyle w:val="a3"/>
      <w:tabs>
        <w:tab w:val="clear" w:pos="4153"/>
        <w:tab w:val="clear" w:pos="8306"/>
      </w:tabs>
      <w:jc w:val="center"/>
      <w:rPr>
        <w:lang w:val="en-US"/>
      </w:rPr>
    </w:pPr>
    <w:r>
      <w:rPr>
        <w:lang w:val="en-US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093A"/>
    <w:multiLevelType w:val="hybridMultilevel"/>
    <w:tmpl w:val="F200A748"/>
    <w:lvl w:ilvl="0" w:tplc="713EC1C4">
      <w:start w:val="1"/>
      <w:numFmt w:val="decimal"/>
      <w:lvlText w:val="%1)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12847C9B"/>
    <w:multiLevelType w:val="hybridMultilevel"/>
    <w:tmpl w:val="0A42F40E"/>
    <w:lvl w:ilvl="0" w:tplc="9EFCC0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672F98"/>
    <w:multiLevelType w:val="hybridMultilevel"/>
    <w:tmpl w:val="576C5A46"/>
    <w:lvl w:ilvl="0" w:tplc="D35E6230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ED60CC"/>
    <w:multiLevelType w:val="hybridMultilevel"/>
    <w:tmpl w:val="5658F1BA"/>
    <w:lvl w:ilvl="0" w:tplc="521EBF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2F83178"/>
    <w:multiLevelType w:val="hybridMultilevel"/>
    <w:tmpl w:val="76AC448A"/>
    <w:lvl w:ilvl="0" w:tplc="B53654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390CA4"/>
    <w:multiLevelType w:val="hybridMultilevel"/>
    <w:tmpl w:val="885E0FEA"/>
    <w:lvl w:ilvl="0" w:tplc="EA88F89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AE63BD8"/>
    <w:multiLevelType w:val="hybridMultilevel"/>
    <w:tmpl w:val="71B0DD40"/>
    <w:lvl w:ilvl="0" w:tplc="597A3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62"/>
    <w:rsid w:val="00001571"/>
    <w:rsid w:val="000029BD"/>
    <w:rsid w:val="00003189"/>
    <w:rsid w:val="0000491E"/>
    <w:rsid w:val="000059B5"/>
    <w:rsid w:val="00005F46"/>
    <w:rsid w:val="00010655"/>
    <w:rsid w:val="00012D7C"/>
    <w:rsid w:val="000142F0"/>
    <w:rsid w:val="00014C78"/>
    <w:rsid w:val="00026397"/>
    <w:rsid w:val="00026B85"/>
    <w:rsid w:val="00026C17"/>
    <w:rsid w:val="00027A9B"/>
    <w:rsid w:val="0003006C"/>
    <w:rsid w:val="0003448D"/>
    <w:rsid w:val="00041EA4"/>
    <w:rsid w:val="00046A1D"/>
    <w:rsid w:val="00046A49"/>
    <w:rsid w:val="000532DD"/>
    <w:rsid w:val="00054913"/>
    <w:rsid w:val="00054AB5"/>
    <w:rsid w:val="00060E3E"/>
    <w:rsid w:val="000610AD"/>
    <w:rsid w:val="00074500"/>
    <w:rsid w:val="00080BD9"/>
    <w:rsid w:val="000835BE"/>
    <w:rsid w:val="0008390F"/>
    <w:rsid w:val="00095D71"/>
    <w:rsid w:val="0009616A"/>
    <w:rsid w:val="00096827"/>
    <w:rsid w:val="000A7BE6"/>
    <w:rsid w:val="000B294D"/>
    <w:rsid w:val="000B5E7F"/>
    <w:rsid w:val="000C0A67"/>
    <w:rsid w:val="000C475D"/>
    <w:rsid w:val="000C555F"/>
    <w:rsid w:val="000C7FD6"/>
    <w:rsid w:val="000E3B01"/>
    <w:rsid w:val="000E3D39"/>
    <w:rsid w:val="000E6112"/>
    <w:rsid w:val="000E747A"/>
    <w:rsid w:val="000F33DC"/>
    <w:rsid w:val="000F6CDA"/>
    <w:rsid w:val="000F78B0"/>
    <w:rsid w:val="00101763"/>
    <w:rsid w:val="00101B77"/>
    <w:rsid w:val="001030F2"/>
    <w:rsid w:val="00104FEF"/>
    <w:rsid w:val="00114F47"/>
    <w:rsid w:val="00124A64"/>
    <w:rsid w:val="00127925"/>
    <w:rsid w:val="00141968"/>
    <w:rsid w:val="00142821"/>
    <w:rsid w:val="001602F1"/>
    <w:rsid w:val="0016257F"/>
    <w:rsid w:val="00162C4C"/>
    <w:rsid w:val="001664F4"/>
    <w:rsid w:val="0017152D"/>
    <w:rsid w:val="00172C72"/>
    <w:rsid w:val="001739B1"/>
    <w:rsid w:val="00175665"/>
    <w:rsid w:val="001838A6"/>
    <w:rsid w:val="00184A12"/>
    <w:rsid w:val="00186FFD"/>
    <w:rsid w:val="00193884"/>
    <w:rsid w:val="00195758"/>
    <w:rsid w:val="00197DF4"/>
    <w:rsid w:val="001A0EF1"/>
    <w:rsid w:val="001A3488"/>
    <w:rsid w:val="001A36DA"/>
    <w:rsid w:val="001A48A5"/>
    <w:rsid w:val="001B1C17"/>
    <w:rsid w:val="001B1C8B"/>
    <w:rsid w:val="001B3E3F"/>
    <w:rsid w:val="001C30A3"/>
    <w:rsid w:val="001D031B"/>
    <w:rsid w:val="001D3EC1"/>
    <w:rsid w:val="001D4DFC"/>
    <w:rsid w:val="001D535D"/>
    <w:rsid w:val="001E3283"/>
    <w:rsid w:val="001F1863"/>
    <w:rsid w:val="002022D8"/>
    <w:rsid w:val="00211C65"/>
    <w:rsid w:val="002310E8"/>
    <w:rsid w:val="00234EA7"/>
    <w:rsid w:val="002353D0"/>
    <w:rsid w:val="0023598E"/>
    <w:rsid w:val="00236CF6"/>
    <w:rsid w:val="00242E0D"/>
    <w:rsid w:val="00246890"/>
    <w:rsid w:val="00247714"/>
    <w:rsid w:val="002512E0"/>
    <w:rsid w:val="0026482F"/>
    <w:rsid w:val="0027646D"/>
    <w:rsid w:val="002771BA"/>
    <w:rsid w:val="00282D49"/>
    <w:rsid w:val="002849BB"/>
    <w:rsid w:val="00293DEC"/>
    <w:rsid w:val="002941BA"/>
    <w:rsid w:val="002A54F6"/>
    <w:rsid w:val="002A60BB"/>
    <w:rsid w:val="002B1227"/>
    <w:rsid w:val="002B23E8"/>
    <w:rsid w:val="002C1542"/>
    <w:rsid w:val="002C3D9D"/>
    <w:rsid w:val="002C7A8E"/>
    <w:rsid w:val="002D5CD5"/>
    <w:rsid w:val="002D6F84"/>
    <w:rsid w:val="002D71FF"/>
    <w:rsid w:val="002F2849"/>
    <w:rsid w:val="002F37D3"/>
    <w:rsid w:val="003119B1"/>
    <w:rsid w:val="00315E68"/>
    <w:rsid w:val="003250BE"/>
    <w:rsid w:val="003305F2"/>
    <w:rsid w:val="00330A14"/>
    <w:rsid w:val="00333FAD"/>
    <w:rsid w:val="00334B09"/>
    <w:rsid w:val="003366B7"/>
    <w:rsid w:val="00337815"/>
    <w:rsid w:val="003428D0"/>
    <w:rsid w:val="0034500E"/>
    <w:rsid w:val="00354447"/>
    <w:rsid w:val="0036109B"/>
    <w:rsid w:val="00362DFB"/>
    <w:rsid w:val="00372EE5"/>
    <w:rsid w:val="00374EED"/>
    <w:rsid w:val="00380B03"/>
    <w:rsid w:val="00381AF1"/>
    <w:rsid w:val="00382CC5"/>
    <w:rsid w:val="003836DF"/>
    <w:rsid w:val="00384BBE"/>
    <w:rsid w:val="003863F1"/>
    <w:rsid w:val="00386DF5"/>
    <w:rsid w:val="00392C06"/>
    <w:rsid w:val="00394090"/>
    <w:rsid w:val="0039441B"/>
    <w:rsid w:val="0039540F"/>
    <w:rsid w:val="00395F3F"/>
    <w:rsid w:val="003A2FDD"/>
    <w:rsid w:val="003A3C5C"/>
    <w:rsid w:val="003A50F3"/>
    <w:rsid w:val="003A7F4F"/>
    <w:rsid w:val="003B3B17"/>
    <w:rsid w:val="003C1056"/>
    <w:rsid w:val="003C53D6"/>
    <w:rsid w:val="003C540C"/>
    <w:rsid w:val="003C6E5B"/>
    <w:rsid w:val="003C7D0A"/>
    <w:rsid w:val="003D4F82"/>
    <w:rsid w:val="003E1C45"/>
    <w:rsid w:val="003E4148"/>
    <w:rsid w:val="003E5C32"/>
    <w:rsid w:val="003F22D6"/>
    <w:rsid w:val="003F31CC"/>
    <w:rsid w:val="003F4E5F"/>
    <w:rsid w:val="00400E9E"/>
    <w:rsid w:val="00401248"/>
    <w:rsid w:val="0040212A"/>
    <w:rsid w:val="0041705E"/>
    <w:rsid w:val="00430758"/>
    <w:rsid w:val="00431B24"/>
    <w:rsid w:val="004347C3"/>
    <w:rsid w:val="00437B98"/>
    <w:rsid w:val="00442ECB"/>
    <w:rsid w:val="00446D88"/>
    <w:rsid w:val="00451972"/>
    <w:rsid w:val="00456BEB"/>
    <w:rsid w:val="00456F82"/>
    <w:rsid w:val="004645B6"/>
    <w:rsid w:val="00466DB1"/>
    <w:rsid w:val="004730B1"/>
    <w:rsid w:val="0047525A"/>
    <w:rsid w:val="00476C19"/>
    <w:rsid w:val="004772D8"/>
    <w:rsid w:val="00485162"/>
    <w:rsid w:val="00486D36"/>
    <w:rsid w:val="00491863"/>
    <w:rsid w:val="004928BB"/>
    <w:rsid w:val="004A174B"/>
    <w:rsid w:val="004A39A1"/>
    <w:rsid w:val="004A5785"/>
    <w:rsid w:val="004A5A63"/>
    <w:rsid w:val="004B0067"/>
    <w:rsid w:val="004B48D0"/>
    <w:rsid w:val="004B5EBE"/>
    <w:rsid w:val="004C20F4"/>
    <w:rsid w:val="004C4031"/>
    <w:rsid w:val="004C68C7"/>
    <w:rsid w:val="004D124C"/>
    <w:rsid w:val="004E0B4A"/>
    <w:rsid w:val="004E3316"/>
    <w:rsid w:val="004E3AAF"/>
    <w:rsid w:val="004E6B98"/>
    <w:rsid w:val="004E7976"/>
    <w:rsid w:val="004F0157"/>
    <w:rsid w:val="004F5CB3"/>
    <w:rsid w:val="004F76AA"/>
    <w:rsid w:val="005060FE"/>
    <w:rsid w:val="0050680E"/>
    <w:rsid w:val="00506EFF"/>
    <w:rsid w:val="00506F51"/>
    <w:rsid w:val="00513A4B"/>
    <w:rsid w:val="005151C3"/>
    <w:rsid w:val="005152A8"/>
    <w:rsid w:val="00522A72"/>
    <w:rsid w:val="005243F9"/>
    <w:rsid w:val="00527E11"/>
    <w:rsid w:val="00533167"/>
    <w:rsid w:val="005348C4"/>
    <w:rsid w:val="005404DE"/>
    <w:rsid w:val="0054152C"/>
    <w:rsid w:val="005505E0"/>
    <w:rsid w:val="00553257"/>
    <w:rsid w:val="005569EE"/>
    <w:rsid w:val="0057101F"/>
    <w:rsid w:val="00571AE0"/>
    <w:rsid w:val="00585C0A"/>
    <w:rsid w:val="005877B7"/>
    <w:rsid w:val="005900C8"/>
    <w:rsid w:val="00590F56"/>
    <w:rsid w:val="005A11BA"/>
    <w:rsid w:val="005A28E7"/>
    <w:rsid w:val="005A531E"/>
    <w:rsid w:val="005B0ADE"/>
    <w:rsid w:val="005B3A8C"/>
    <w:rsid w:val="005C54A2"/>
    <w:rsid w:val="005C6CBD"/>
    <w:rsid w:val="005D01C8"/>
    <w:rsid w:val="005D0B61"/>
    <w:rsid w:val="005D16AA"/>
    <w:rsid w:val="005E0FED"/>
    <w:rsid w:val="005E11C1"/>
    <w:rsid w:val="005E1976"/>
    <w:rsid w:val="005E38DE"/>
    <w:rsid w:val="00607FB3"/>
    <w:rsid w:val="0061093B"/>
    <w:rsid w:val="00610F92"/>
    <w:rsid w:val="006174F6"/>
    <w:rsid w:val="00620199"/>
    <w:rsid w:val="006201DC"/>
    <w:rsid w:val="0062028F"/>
    <w:rsid w:val="00625D31"/>
    <w:rsid w:val="00627AB4"/>
    <w:rsid w:val="00633F17"/>
    <w:rsid w:val="00634D4E"/>
    <w:rsid w:val="00635F75"/>
    <w:rsid w:val="00637C60"/>
    <w:rsid w:val="00640D1C"/>
    <w:rsid w:val="00641479"/>
    <w:rsid w:val="00642FA8"/>
    <w:rsid w:val="00650138"/>
    <w:rsid w:val="00652516"/>
    <w:rsid w:val="006728E7"/>
    <w:rsid w:val="00674684"/>
    <w:rsid w:val="00690097"/>
    <w:rsid w:val="00691567"/>
    <w:rsid w:val="006A6E55"/>
    <w:rsid w:val="006B2E48"/>
    <w:rsid w:val="006B3B24"/>
    <w:rsid w:val="006C1C8B"/>
    <w:rsid w:val="006C48A1"/>
    <w:rsid w:val="006C4FF5"/>
    <w:rsid w:val="006C66E0"/>
    <w:rsid w:val="006C742B"/>
    <w:rsid w:val="006C765A"/>
    <w:rsid w:val="006D6A8F"/>
    <w:rsid w:val="006E0647"/>
    <w:rsid w:val="006E3040"/>
    <w:rsid w:val="006F5DD1"/>
    <w:rsid w:val="006F7B37"/>
    <w:rsid w:val="007049A8"/>
    <w:rsid w:val="00711431"/>
    <w:rsid w:val="0071156C"/>
    <w:rsid w:val="00712A57"/>
    <w:rsid w:val="007139AC"/>
    <w:rsid w:val="00721B18"/>
    <w:rsid w:val="00733DCC"/>
    <w:rsid w:val="00736F40"/>
    <w:rsid w:val="00741BA6"/>
    <w:rsid w:val="00744B62"/>
    <w:rsid w:val="00744EEC"/>
    <w:rsid w:val="00745A38"/>
    <w:rsid w:val="00747D97"/>
    <w:rsid w:val="00750088"/>
    <w:rsid w:val="007515F5"/>
    <w:rsid w:val="00761C39"/>
    <w:rsid w:val="007666C4"/>
    <w:rsid w:val="00774590"/>
    <w:rsid w:val="00780AF6"/>
    <w:rsid w:val="00787639"/>
    <w:rsid w:val="00794397"/>
    <w:rsid w:val="007946BE"/>
    <w:rsid w:val="007A0E4B"/>
    <w:rsid w:val="007B2F32"/>
    <w:rsid w:val="007B56B9"/>
    <w:rsid w:val="007C2D7B"/>
    <w:rsid w:val="007C335D"/>
    <w:rsid w:val="007C670F"/>
    <w:rsid w:val="007C7B97"/>
    <w:rsid w:val="007D1E13"/>
    <w:rsid w:val="007D4F05"/>
    <w:rsid w:val="007D7B03"/>
    <w:rsid w:val="007E00E0"/>
    <w:rsid w:val="007E5FC7"/>
    <w:rsid w:val="007F4CD3"/>
    <w:rsid w:val="00802DFD"/>
    <w:rsid w:val="0080379A"/>
    <w:rsid w:val="008057E1"/>
    <w:rsid w:val="008072BC"/>
    <w:rsid w:val="00814C8F"/>
    <w:rsid w:val="0081639D"/>
    <w:rsid w:val="00816843"/>
    <w:rsid w:val="008228CB"/>
    <w:rsid w:val="0084660A"/>
    <w:rsid w:val="008629D9"/>
    <w:rsid w:val="008724A5"/>
    <w:rsid w:val="00886A71"/>
    <w:rsid w:val="008878F3"/>
    <w:rsid w:val="0089349B"/>
    <w:rsid w:val="00895C72"/>
    <w:rsid w:val="008A0D9D"/>
    <w:rsid w:val="008A1BE1"/>
    <w:rsid w:val="008A2502"/>
    <w:rsid w:val="008A3168"/>
    <w:rsid w:val="008A3F0A"/>
    <w:rsid w:val="008A5660"/>
    <w:rsid w:val="008A646E"/>
    <w:rsid w:val="008B73D4"/>
    <w:rsid w:val="008C1F85"/>
    <w:rsid w:val="008C3242"/>
    <w:rsid w:val="008C5060"/>
    <w:rsid w:val="008F1321"/>
    <w:rsid w:val="008F24E0"/>
    <w:rsid w:val="008F38B6"/>
    <w:rsid w:val="00900E7A"/>
    <w:rsid w:val="0091015E"/>
    <w:rsid w:val="00927B56"/>
    <w:rsid w:val="00931DFE"/>
    <w:rsid w:val="0093543B"/>
    <w:rsid w:val="00935576"/>
    <w:rsid w:val="00936390"/>
    <w:rsid w:val="00942275"/>
    <w:rsid w:val="00943E20"/>
    <w:rsid w:val="00947CD0"/>
    <w:rsid w:val="00972A81"/>
    <w:rsid w:val="0097759E"/>
    <w:rsid w:val="009806BB"/>
    <w:rsid w:val="00987EEB"/>
    <w:rsid w:val="00992D23"/>
    <w:rsid w:val="00995621"/>
    <w:rsid w:val="00995D00"/>
    <w:rsid w:val="00997160"/>
    <w:rsid w:val="009A0382"/>
    <w:rsid w:val="009A2AA4"/>
    <w:rsid w:val="009B1241"/>
    <w:rsid w:val="009B2E44"/>
    <w:rsid w:val="009B4855"/>
    <w:rsid w:val="009B4E2B"/>
    <w:rsid w:val="009B7E57"/>
    <w:rsid w:val="009C1F6E"/>
    <w:rsid w:val="009C3BD8"/>
    <w:rsid w:val="009C43FE"/>
    <w:rsid w:val="009C57B3"/>
    <w:rsid w:val="009C6D3A"/>
    <w:rsid w:val="009D7693"/>
    <w:rsid w:val="009E45E4"/>
    <w:rsid w:val="009F13D6"/>
    <w:rsid w:val="009F4548"/>
    <w:rsid w:val="009F5F2D"/>
    <w:rsid w:val="00A01180"/>
    <w:rsid w:val="00A05958"/>
    <w:rsid w:val="00A1094D"/>
    <w:rsid w:val="00A10AA2"/>
    <w:rsid w:val="00A169EB"/>
    <w:rsid w:val="00A2177C"/>
    <w:rsid w:val="00A31082"/>
    <w:rsid w:val="00A33ADA"/>
    <w:rsid w:val="00A427A6"/>
    <w:rsid w:val="00A43756"/>
    <w:rsid w:val="00A462B2"/>
    <w:rsid w:val="00A51456"/>
    <w:rsid w:val="00A60154"/>
    <w:rsid w:val="00A61AEB"/>
    <w:rsid w:val="00A62143"/>
    <w:rsid w:val="00A636D8"/>
    <w:rsid w:val="00A66BB0"/>
    <w:rsid w:val="00A671F8"/>
    <w:rsid w:val="00A80CA5"/>
    <w:rsid w:val="00A81DED"/>
    <w:rsid w:val="00A853BF"/>
    <w:rsid w:val="00A94DFD"/>
    <w:rsid w:val="00A95AA1"/>
    <w:rsid w:val="00A96F5D"/>
    <w:rsid w:val="00A974BB"/>
    <w:rsid w:val="00AA7A08"/>
    <w:rsid w:val="00AB60DB"/>
    <w:rsid w:val="00AC1F02"/>
    <w:rsid w:val="00AC33E1"/>
    <w:rsid w:val="00AC58E1"/>
    <w:rsid w:val="00AD2B61"/>
    <w:rsid w:val="00AD6852"/>
    <w:rsid w:val="00AE18C2"/>
    <w:rsid w:val="00AE4008"/>
    <w:rsid w:val="00AE5FDC"/>
    <w:rsid w:val="00AE69E6"/>
    <w:rsid w:val="00AF55B6"/>
    <w:rsid w:val="00B03346"/>
    <w:rsid w:val="00B124D3"/>
    <w:rsid w:val="00B17A7A"/>
    <w:rsid w:val="00B2259B"/>
    <w:rsid w:val="00B2394C"/>
    <w:rsid w:val="00B347A9"/>
    <w:rsid w:val="00B34D6D"/>
    <w:rsid w:val="00B367C4"/>
    <w:rsid w:val="00B37525"/>
    <w:rsid w:val="00B4132A"/>
    <w:rsid w:val="00B449AF"/>
    <w:rsid w:val="00B50817"/>
    <w:rsid w:val="00B52C5A"/>
    <w:rsid w:val="00B54110"/>
    <w:rsid w:val="00B57B62"/>
    <w:rsid w:val="00B6457D"/>
    <w:rsid w:val="00B70DAA"/>
    <w:rsid w:val="00B72AE1"/>
    <w:rsid w:val="00B738A3"/>
    <w:rsid w:val="00B776B4"/>
    <w:rsid w:val="00B83B0E"/>
    <w:rsid w:val="00B86636"/>
    <w:rsid w:val="00B8685C"/>
    <w:rsid w:val="00B87759"/>
    <w:rsid w:val="00B90E43"/>
    <w:rsid w:val="00B95DA2"/>
    <w:rsid w:val="00B97512"/>
    <w:rsid w:val="00BA08C0"/>
    <w:rsid w:val="00BA404E"/>
    <w:rsid w:val="00BC3FE6"/>
    <w:rsid w:val="00BC428E"/>
    <w:rsid w:val="00BD15F8"/>
    <w:rsid w:val="00BD3786"/>
    <w:rsid w:val="00BE433D"/>
    <w:rsid w:val="00BE7D92"/>
    <w:rsid w:val="00BF12A2"/>
    <w:rsid w:val="00BF6327"/>
    <w:rsid w:val="00BF7BCF"/>
    <w:rsid w:val="00C00674"/>
    <w:rsid w:val="00C02408"/>
    <w:rsid w:val="00C0250C"/>
    <w:rsid w:val="00C155F9"/>
    <w:rsid w:val="00C15F84"/>
    <w:rsid w:val="00C16780"/>
    <w:rsid w:val="00C168F7"/>
    <w:rsid w:val="00C20EF0"/>
    <w:rsid w:val="00C24336"/>
    <w:rsid w:val="00C309D8"/>
    <w:rsid w:val="00C30F23"/>
    <w:rsid w:val="00C35477"/>
    <w:rsid w:val="00C35C30"/>
    <w:rsid w:val="00C377BB"/>
    <w:rsid w:val="00C4321A"/>
    <w:rsid w:val="00C45C3E"/>
    <w:rsid w:val="00C50103"/>
    <w:rsid w:val="00C53965"/>
    <w:rsid w:val="00C579BE"/>
    <w:rsid w:val="00C623F5"/>
    <w:rsid w:val="00C64296"/>
    <w:rsid w:val="00C662D5"/>
    <w:rsid w:val="00C662D7"/>
    <w:rsid w:val="00C70455"/>
    <w:rsid w:val="00C747DE"/>
    <w:rsid w:val="00C753BD"/>
    <w:rsid w:val="00C86518"/>
    <w:rsid w:val="00C90B57"/>
    <w:rsid w:val="00C90F2A"/>
    <w:rsid w:val="00C93DA2"/>
    <w:rsid w:val="00C95614"/>
    <w:rsid w:val="00C95CBA"/>
    <w:rsid w:val="00C975E4"/>
    <w:rsid w:val="00CA2C58"/>
    <w:rsid w:val="00CA657F"/>
    <w:rsid w:val="00CA7B1E"/>
    <w:rsid w:val="00CB1DC3"/>
    <w:rsid w:val="00CB53BD"/>
    <w:rsid w:val="00CB5ADD"/>
    <w:rsid w:val="00CC0F8C"/>
    <w:rsid w:val="00CC3B58"/>
    <w:rsid w:val="00CC5CB6"/>
    <w:rsid w:val="00CD03BA"/>
    <w:rsid w:val="00CD1025"/>
    <w:rsid w:val="00CE2340"/>
    <w:rsid w:val="00CE6F79"/>
    <w:rsid w:val="00CE7835"/>
    <w:rsid w:val="00CF0E3A"/>
    <w:rsid w:val="00D00E92"/>
    <w:rsid w:val="00D04BB0"/>
    <w:rsid w:val="00D107D0"/>
    <w:rsid w:val="00D10B0E"/>
    <w:rsid w:val="00D14920"/>
    <w:rsid w:val="00D17810"/>
    <w:rsid w:val="00D3386C"/>
    <w:rsid w:val="00D37331"/>
    <w:rsid w:val="00D40FCD"/>
    <w:rsid w:val="00D50337"/>
    <w:rsid w:val="00D52F08"/>
    <w:rsid w:val="00D56F13"/>
    <w:rsid w:val="00D578F7"/>
    <w:rsid w:val="00D6252C"/>
    <w:rsid w:val="00D63DDE"/>
    <w:rsid w:val="00D6412E"/>
    <w:rsid w:val="00D71790"/>
    <w:rsid w:val="00D742D1"/>
    <w:rsid w:val="00D744F7"/>
    <w:rsid w:val="00D801E1"/>
    <w:rsid w:val="00D83484"/>
    <w:rsid w:val="00D85195"/>
    <w:rsid w:val="00D86159"/>
    <w:rsid w:val="00D90435"/>
    <w:rsid w:val="00D909E0"/>
    <w:rsid w:val="00D9208F"/>
    <w:rsid w:val="00D93C4E"/>
    <w:rsid w:val="00D95422"/>
    <w:rsid w:val="00DA2FDA"/>
    <w:rsid w:val="00DA6C83"/>
    <w:rsid w:val="00DA72A2"/>
    <w:rsid w:val="00DB00B9"/>
    <w:rsid w:val="00DB2378"/>
    <w:rsid w:val="00DB4A0F"/>
    <w:rsid w:val="00DC29E7"/>
    <w:rsid w:val="00DC320D"/>
    <w:rsid w:val="00DC7DB4"/>
    <w:rsid w:val="00DD0736"/>
    <w:rsid w:val="00DE40DC"/>
    <w:rsid w:val="00DE6CCA"/>
    <w:rsid w:val="00DF0B05"/>
    <w:rsid w:val="00DF1506"/>
    <w:rsid w:val="00DF4984"/>
    <w:rsid w:val="00DF592B"/>
    <w:rsid w:val="00E07E4D"/>
    <w:rsid w:val="00E10419"/>
    <w:rsid w:val="00E13FD0"/>
    <w:rsid w:val="00E20251"/>
    <w:rsid w:val="00E20DB1"/>
    <w:rsid w:val="00E2391F"/>
    <w:rsid w:val="00E23F95"/>
    <w:rsid w:val="00E25BEC"/>
    <w:rsid w:val="00E30229"/>
    <w:rsid w:val="00E36824"/>
    <w:rsid w:val="00E37426"/>
    <w:rsid w:val="00E406C8"/>
    <w:rsid w:val="00E41788"/>
    <w:rsid w:val="00E41CC9"/>
    <w:rsid w:val="00E54FAD"/>
    <w:rsid w:val="00E55427"/>
    <w:rsid w:val="00E557EC"/>
    <w:rsid w:val="00E5590B"/>
    <w:rsid w:val="00E56EF2"/>
    <w:rsid w:val="00E64736"/>
    <w:rsid w:val="00E64CB1"/>
    <w:rsid w:val="00E67BD8"/>
    <w:rsid w:val="00E729BD"/>
    <w:rsid w:val="00E815AB"/>
    <w:rsid w:val="00E86B87"/>
    <w:rsid w:val="00E86E83"/>
    <w:rsid w:val="00E95C53"/>
    <w:rsid w:val="00EB3188"/>
    <w:rsid w:val="00EC1A2B"/>
    <w:rsid w:val="00EC2097"/>
    <w:rsid w:val="00ED6A55"/>
    <w:rsid w:val="00EE0283"/>
    <w:rsid w:val="00EE4C4C"/>
    <w:rsid w:val="00EE5E2F"/>
    <w:rsid w:val="00EE6400"/>
    <w:rsid w:val="00EF2062"/>
    <w:rsid w:val="00EF637C"/>
    <w:rsid w:val="00EF63FC"/>
    <w:rsid w:val="00F03CAD"/>
    <w:rsid w:val="00F11A66"/>
    <w:rsid w:val="00F14086"/>
    <w:rsid w:val="00F14972"/>
    <w:rsid w:val="00F2118C"/>
    <w:rsid w:val="00F21F1D"/>
    <w:rsid w:val="00F31ED3"/>
    <w:rsid w:val="00F338A1"/>
    <w:rsid w:val="00F33A24"/>
    <w:rsid w:val="00F35F89"/>
    <w:rsid w:val="00F455C8"/>
    <w:rsid w:val="00F537C7"/>
    <w:rsid w:val="00F555BA"/>
    <w:rsid w:val="00F55BA0"/>
    <w:rsid w:val="00F56530"/>
    <w:rsid w:val="00F572D6"/>
    <w:rsid w:val="00F625B0"/>
    <w:rsid w:val="00F63D94"/>
    <w:rsid w:val="00F67807"/>
    <w:rsid w:val="00F7080A"/>
    <w:rsid w:val="00F72A39"/>
    <w:rsid w:val="00F74857"/>
    <w:rsid w:val="00F76711"/>
    <w:rsid w:val="00F777FD"/>
    <w:rsid w:val="00F80DD9"/>
    <w:rsid w:val="00F82256"/>
    <w:rsid w:val="00F85DE2"/>
    <w:rsid w:val="00F92FCB"/>
    <w:rsid w:val="00F97443"/>
    <w:rsid w:val="00FA0105"/>
    <w:rsid w:val="00FA76C7"/>
    <w:rsid w:val="00FB37AF"/>
    <w:rsid w:val="00FB4D08"/>
    <w:rsid w:val="00FC3D11"/>
    <w:rsid w:val="00FC59F9"/>
    <w:rsid w:val="00FD2A92"/>
    <w:rsid w:val="00FD3FC7"/>
    <w:rsid w:val="00FD750F"/>
    <w:rsid w:val="00FE2F15"/>
    <w:rsid w:val="00FE50B0"/>
    <w:rsid w:val="00FE6AEA"/>
    <w:rsid w:val="00FF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77DC9"/>
  <w15:chartTrackingRefBased/>
  <w15:docId w15:val="{2DFCA275-2B9C-4C88-90AC-3F5C83FF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character" w:styleId="a7">
    <w:name w:val="Hyperlink"/>
    <w:rPr>
      <w:color w:val="0000FF"/>
      <w:u w:val="single"/>
    </w:rPr>
  </w:style>
  <w:style w:type="paragraph" w:styleId="a8">
    <w:name w:val="Body Text Indent"/>
    <w:basedOn w:val="a"/>
    <w:link w:val="a9"/>
    <w:pPr>
      <w:spacing w:line="240" w:lineRule="atLeast"/>
      <w:ind w:left="6180"/>
      <w:jc w:val="left"/>
    </w:pPr>
    <w:rPr>
      <w:sz w:val="30"/>
      <w:lang w:val="x-none" w:eastAsia="x-none"/>
    </w:rPr>
  </w:style>
  <w:style w:type="character" w:customStyle="1" w:styleId="a9">
    <w:name w:val="Основной текст с отступом Знак"/>
    <w:link w:val="a8"/>
    <w:rPr>
      <w:rFonts w:ascii="Times New Roman" w:hAnsi="Times New Roman"/>
      <w:sz w:val="30"/>
    </w:rPr>
  </w:style>
  <w:style w:type="paragraph" w:styleId="aa">
    <w:name w:val="Balloon Text"/>
    <w:basedOn w:val="a"/>
    <w:link w:val="a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Pr>
      <w:rFonts w:ascii="Tahoma" w:hAnsi="Tahoma" w:cs="Tahoma"/>
      <w:sz w:val="16"/>
      <w:szCs w:val="16"/>
    </w:rPr>
  </w:style>
  <w:style w:type="character" w:styleId="ac">
    <w:name w:val="annotation reference"/>
    <w:uiPriority w:val="99"/>
    <w:rsid w:val="00D909E0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D909E0"/>
    <w:rPr>
      <w:sz w:val="20"/>
    </w:rPr>
  </w:style>
  <w:style w:type="character" w:customStyle="1" w:styleId="ae">
    <w:name w:val="Текст примечания Знак"/>
    <w:link w:val="ad"/>
    <w:uiPriority w:val="99"/>
    <w:rsid w:val="00D909E0"/>
    <w:rPr>
      <w:rFonts w:ascii="Times New Roman" w:hAnsi="Times New Roman"/>
    </w:rPr>
  </w:style>
  <w:style w:type="paragraph" w:styleId="af">
    <w:name w:val="annotation subject"/>
    <w:basedOn w:val="ad"/>
    <w:next w:val="ad"/>
    <w:link w:val="af0"/>
    <w:rsid w:val="00D909E0"/>
    <w:rPr>
      <w:b/>
      <w:bCs/>
    </w:rPr>
  </w:style>
  <w:style w:type="character" w:customStyle="1" w:styleId="af0">
    <w:name w:val="Тема примечания Знак"/>
    <w:link w:val="af"/>
    <w:rsid w:val="00D909E0"/>
    <w:rPr>
      <w:rFonts w:ascii="Times New Roman" w:hAnsi="Times New Roman"/>
      <w:b/>
      <w:bCs/>
    </w:rPr>
  </w:style>
  <w:style w:type="paragraph" w:styleId="af1">
    <w:name w:val="Revision"/>
    <w:hidden/>
    <w:uiPriority w:val="99"/>
    <w:semiHidden/>
    <w:rsid w:val="00B2394C"/>
    <w:rPr>
      <w:rFonts w:ascii="Times New Roman" w:hAnsi="Times New Roman"/>
      <w:sz w:val="28"/>
    </w:rPr>
  </w:style>
  <w:style w:type="paragraph" w:styleId="af2">
    <w:name w:val="Normal (Web)"/>
    <w:basedOn w:val="a"/>
    <w:link w:val="af3"/>
    <w:qFormat/>
    <w:rsid w:val="009C1F6E"/>
    <w:pPr>
      <w:spacing w:beforeAutospacing="1" w:after="160" w:afterAutospacing="1" w:line="240" w:lineRule="auto"/>
      <w:jc w:val="left"/>
    </w:pPr>
    <w:rPr>
      <w:rFonts w:ascii="Calibri" w:hAnsi="Calibri"/>
      <w:color w:val="000000"/>
      <w:sz w:val="22"/>
    </w:rPr>
  </w:style>
  <w:style w:type="character" w:customStyle="1" w:styleId="af3">
    <w:name w:val="Обычный (веб) Знак"/>
    <w:link w:val="af2"/>
    <w:rsid w:val="009C1F6E"/>
    <w:rPr>
      <w:rFonts w:ascii="Calibri" w:hAnsi="Calibri"/>
      <w:color w:val="000000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41705E"/>
    <w:rPr>
      <w:rFonts w:ascii="Times New Roman" w:hAnsi="Times New Roman"/>
      <w:sz w:val="28"/>
    </w:rPr>
  </w:style>
  <w:style w:type="paragraph" w:customStyle="1" w:styleId="ConsPlusNormal">
    <w:name w:val="ConsPlusNormal"/>
    <w:rsid w:val="003F31CC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f4">
    <w:name w:val="List Paragraph"/>
    <w:basedOn w:val="a"/>
    <w:uiPriority w:val="34"/>
    <w:qFormat/>
    <w:rsid w:val="003A2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97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167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2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2C63D-8164-4360-BB4A-865835BA0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10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Российкой Федерации</Company>
  <LinksUpToDate>false</LinksUpToDate>
  <CharactersWithSpaces>10895</CharactersWithSpaces>
  <SharedDoc>false</SharedDoc>
  <HLinks>
    <vt:vector size="12" baseType="variant">
      <vt:variant>
        <vt:i4>262209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4653061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consultantplus://offline/ref=0CD96173F1BDD463AD094BBD3EDA05A8569601A6168CD2CB50BA10ECD471C2FA1A9E6D4061F45F1EAA24B8BC20C267DC246262A0EFe472M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Шараев Эренджен Владимирович</dc:creator>
  <cp:keywords/>
  <dc:description/>
  <cp:lastModifiedBy>Крыжановская Елена Сергеевна</cp:lastModifiedBy>
  <cp:revision>60</cp:revision>
  <cp:lastPrinted>2026-04-21T11:07:00Z</cp:lastPrinted>
  <dcterms:created xsi:type="dcterms:W3CDTF">2026-07-13T13:50:00Z</dcterms:created>
  <dcterms:modified xsi:type="dcterms:W3CDTF">2026-07-23T15:27:00Z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DocId">
    <vt:lpwstr>{F3710F6A-4CEF-4F62-8221-E47620BCAB34}</vt:lpwstr>
  </property>
  <property fmtid="{D5CDD505-2E9C-101B-9397-08002B2CF9AE}" pid="3" name="#RegDocId">
    <vt:lpwstr>Исх. Письмо № Вр-5386296</vt:lpwstr>
  </property>
  <property fmtid="{D5CDD505-2E9C-101B-9397-08002B2CF9AE}" pid="4" name="FileDocId">
    <vt:lpwstr>{7971F185-39C3-4C33-905F-BA7AB6E6BA31}</vt:lpwstr>
  </property>
  <property fmtid="{D5CDD505-2E9C-101B-9397-08002B2CF9AE}" pid="5" name="#FileDocId">
    <vt:lpwstr>Файл: 2. Основной ФЗ с учетом замечаний ПД.doc</vt:lpwstr>
  </property>
  <property fmtid="{D5CDD505-2E9C-101B-9397-08002B2CF9AE}" pid="6" name="Адресаты_ИО">
    <vt:lpwstr>Федеральная служба по надзору в сфере защиты прав потребителей и благополучия человека (Роспотребнадзор)vprasov@gmail.com
info@frio.ru
dudarev.murat83@yandex.ruМинистерство финансов Российской Федерации (Минфин России)Министерство юстиции Российской Федер</vt:lpwstr>
  </property>
  <property fmtid="{D5CDD505-2E9C-101B-9397-08002B2CF9AE}" pid="7" name="Подписант_Подразделение">
    <vt:lpwstr>Секретариат Д.С.Вахрукова</vt:lpwstr>
  </property>
  <property fmtid="{D5CDD505-2E9C-101B-9397-08002B2CF9AE}" pid="8" name="Пол адресата">
    <vt:lpwstr/>
  </property>
  <property fmtid="{D5CDD505-2E9C-101B-9397-08002B2CF9AE}" pid="9" name="Адресаты">
    <vt:lpwstr>Экз. № 1</vt:lpwstr>
  </property>
  <property fmtid="{D5CDD505-2E9C-101B-9397-08002B2CF9AE}" pid="10" name="Подписант_должность">
    <vt:lpwstr>Статс-секретарь - заместитель Министра</vt:lpwstr>
  </property>
  <property fmtid="{D5CDD505-2E9C-101B-9397-08002B2CF9AE}" pid="11" name="Подписант_ФИО">
    <vt:lpwstr>А.И.Херсонцев</vt:lpwstr>
  </property>
  <property fmtid="{D5CDD505-2E9C-101B-9397-08002B2CF9AE}" pid="12" name="Исполнитель_1">
    <vt:lpwstr>Герасимова Ирина Сергеевна 1481</vt:lpwstr>
  </property>
  <property fmtid="{D5CDD505-2E9C-101B-9397-08002B2CF9AE}" pid="13" name="Исполнитель_2">
    <vt:lpwstr>Герасимова Ирина Сергеевна Отдел статистики Заместитель начальника отдела 1481 GerasimovaIS@economy.gov.ru</vt:lpwstr>
  </property>
  <property fmtid="{D5CDD505-2E9C-101B-9397-08002B2CF9AE}" pid="14" name="Название_документа">
    <vt:lpwstr>О направлении на экспертизу проектов федеральных законов «О внесении изменения в статью 782 части второй Гражданского кодекса Российской Федерации» и «О внесении изменения в статью 1 Федерального закона «Об основах туристской деятельности в Российской Фед</vt:lpwstr>
  </property>
  <property fmtid="{D5CDD505-2E9C-101B-9397-08002B2CF9AE}" pid="15" name="Корневое_подразделение_исполнителя">
    <vt:lpwstr>Д08 ДРПвСТД</vt:lpwstr>
  </property>
</Properties>
</file>