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2A6" w:rsidRPr="001772A6" w:rsidRDefault="001772A6" w:rsidP="001772A6">
      <w:pPr>
        <w:pStyle w:val="a6"/>
        <w:spacing w:line="360" w:lineRule="auto"/>
        <w:jc w:val="center"/>
        <w:rPr>
          <w:b/>
        </w:rPr>
      </w:pPr>
      <w:bookmarkStart w:id="0" w:name="_GoBack"/>
      <w:bookmarkEnd w:id="0"/>
      <w:r w:rsidRPr="001772A6">
        <w:rPr>
          <w:b/>
        </w:rPr>
        <w:t>ПРАВИТЕЛЬСТВО РОССИЙСКОЙ ФЕДЕРАЦИИ</w:t>
      </w:r>
    </w:p>
    <w:p w:rsidR="001772A6" w:rsidRPr="001772A6" w:rsidRDefault="00600222" w:rsidP="001772A6">
      <w:pPr>
        <w:pStyle w:val="a6"/>
        <w:spacing w:line="360" w:lineRule="auto"/>
        <w:jc w:val="center"/>
        <w:rPr>
          <w:b/>
        </w:rPr>
      </w:pPr>
      <w:hyperlink r:id="rId6" w:history="1">
        <w:r w:rsidR="001772A6" w:rsidRPr="002F3A8D">
          <w:rPr>
            <w:rStyle w:val="a7"/>
            <w:b/>
          </w:rPr>
          <w:t>Постановление Правительства РФ от 28.08.2026 N 1099</w:t>
        </w:r>
      </w:hyperlink>
    </w:p>
    <w:p w:rsidR="001772A6" w:rsidRDefault="001772A6" w:rsidP="001772A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772A6" w:rsidRPr="002F3A8D" w:rsidRDefault="001772A6" w:rsidP="002F3A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r w:rsidRPr="002F3A8D">
        <w:rPr>
          <w:rFonts w:ascii="Calibri" w:hAnsi="Calibri" w:cs="Calibri"/>
          <w:b/>
        </w:rPr>
        <w:t>О внесении изменений в постановление Правительства Российской Федерации от 17 ноября 2025 г. N 1823</w:t>
      </w:r>
    </w:p>
    <w:p w:rsidR="001772A6" w:rsidRPr="001772A6" w:rsidRDefault="001772A6">
      <w:pPr>
        <w:spacing w:after="1" w:line="220" w:lineRule="atLeast"/>
        <w:jc w:val="both"/>
      </w:pPr>
    </w:p>
    <w:p w:rsidR="001772A6" w:rsidRPr="001772A6" w:rsidRDefault="001772A6">
      <w:pPr>
        <w:spacing w:after="1" w:line="220" w:lineRule="atLeast"/>
        <w:ind w:firstLine="540"/>
        <w:jc w:val="both"/>
      </w:pPr>
      <w:r w:rsidRPr="001772A6">
        <w:rPr>
          <w:rFonts w:ascii="Calibri" w:hAnsi="Calibri" w:cs="Calibri"/>
        </w:rPr>
        <w:t>Правительство Российской Федерации постановляет:</w:t>
      </w:r>
    </w:p>
    <w:p w:rsidR="001772A6" w:rsidRPr="001772A6" w:rsidRDefault="001772A6">
      <w:pPr>
        <w:spacing w:before="220" w:after="1" w:line="220" w:lineRule="atLeast"/>
        <w:ind w:firstLine="540"/>
        <w:jc w:val="both"/>
      </w:pPr>
      <w:r w:rsidRPr="001772A6">
        <w:rPr>
          <w:rFonts w:ascii="Calibri" w:hAnsi="Calibri" w:cs="Calibri"/>
        </w:rPr>
        <w:t xml:space="preserve">1. </w:t>
      </w:r>
      <w:proofErr w:type="gramStart"/>
      <w:r w:rsidRPr="001772A6">
        <w:rPr>
          <w:rFonts w:ascii="Calibri" w:hAnsi="Calibri" w:cs="Calibri"/>
        </w:rPr>
        <w:t xml:space="preserve">Утвердить прилагаемые </w:t>
      </w:r>
      <w:r w:rsidR="002F3A8D" w:rsidRPr="002F3A8D">
        <w:rPr>
          <w:rFonts w:ascii="Calibri" w:hAnsi="Calibri" w:cs="Calibri"/>
        </w:rPr>
        <w:t> </w:t>
      </w:r>
      <w:hyperlink r:id="rId7" w:anchor="1000" w:history="1">
        <w:r w:rsidR="002F3A8D" w:rsidRPr="002F3A8D">
          <w:rPr>
            <w:rStyle w:val="a7"/>
            <w:rFonts w:ascii="Calibri" w:hAnsi="Calibri" w:cs="Calibri"/>
          </w:rPr>
          <w:t>изменения</w:t>
        </w:r>
      </w:hyperlink>
      <w:r w:rsidRPr="001772A6">
        <w:rPr>
          <w:rFonts w:ascii="Calibri" w:hAnsi="Calibri" w:cs="Calibri"/>
        </w:rPr>
        <w:t xml:space="preserve">, которые вносятся в </w:t>
      </w:r>
      <w:r w:rsidR="002F3A8D" w:rsidRPr="002F3A8D">
        <w:rPr>
          <w:rFonts w:ascii="Calibri" w:hAnsi="Calibri" w:cs="Calibri"/>
        </w:rPr>
        <w:t> </w:t>
      </w:r>
      <w:hyperlink r:id="rId8" w:history="1">
        <w:r w:rsidR="002F3A8D" w:rsidRPr="002F3A8D">
          <w:rPr>
            <w:rStyle w:val="a7"/>
            <w:rFonts w:ascii="Calibri" w:hAnsi="Calibri" w:cs="Calibri"/>
          </w:rPr>
          <w:t>постановление</w:t>
        </w:r>
      </w:hyperlink>
      <w:r w:rsidRPr="001772A6">
        <w:rPr>
          <w:rFonts w:ascii="Calibri" w:hAnsi="Calibri" w:cs="Calibri"/>
        </w:rPr>
        <w:t xml:space="preserve"> Правительства Российской Федерации от 17 ноября 2025 г. N 1823 "О проведении на территории Российской Федерации эксперимента по маркировке средствами идентификации мясных изделий, включая изделия колбасные и аналогичную пищевую продукцию из мяса, субпродуктов или крови животных, из мяса и субпродуктов птицы, упакованных в потребительскую упаковку, а также эксперимента по маркировке средствами идентификации полуфабрикатов</w:t>
      </w:r>
      <w:proofErr w:type="gramEnd"/>
      <w:r w:rsidRPr="001772A6">
        <w:rPr>
          <w:rFonts w:ascii="Calibri" w:hAnsi="Calibri" w:cs="Calibri"/>
        </w:rPr>
        <w:t xml:space="preserve"> и замороженной пищевой продукции, </w:t>
      </w:r>
      <w:proofErr w:type="gramStart"/>
      <w:r w:rsidRPr="001772A6">
        <w:rPr>
          <w:rFonts w:ascii="Calibri" w:hAnsi="Calibri" w:cs="Calibri"/>
        </w:rPr>
        <w:t>упакованных</w:t>
      </w:r>
      <w:proofErr w:type="gramEnd"/>
      <w:r w:rsidRPr="001772A6">
        <w:rPr>
          <w:rFonts w:ascii="Calibri" w:hAnsi="Calibri" w:cs="Calibri"/>
        </w:rPr>
        <w:t xml:space="preserve"> в потребительскую упаковку" (Собрание законодательства Российской Федерации, 2025, N 47, ст. 7167).</w:t>
      </w:r>
    </w:p>
    <w:p w:rsidR="001772A6" w:rsidRPr="001772A6" w:rsidRDefault="001772A6">
      <w:pPr>
        <w:spacing w:before="220" w:after="1" w:line="220" w:lineRule="atLeast"/>
        <w:ind w:firstLine="540"/>
        <w:jc w:val="both"/>
      </w:pPr>
      <w:r w:rsidRPr="001772A6">
        <w:rPr>
          <w:rFonts w:ascii="Calibri" w:hAnsi="Calibri" w:cs="Calibri"/>
        </w:rPr>
        <w:t>2. Настоящее постановление вступает в силу со дня его официального опубликования.</w:t>
      </w:r>
    </w:p>
    <w:p w:rsidR="001772A6" w:rsidRPr="001772A6" w:rsidRDefault="001772A6">
      <w:pPr>
        <w:spacing w:after="1" w:line="220" w:lineRule="atLeast"/>
        <w:jc w:val="both"/>
      </w:pPr>
    </w:p>
    <w:p w:rsidR="001772A6" w:rsidRPr="001772A6" w:rsidRDefault="001772A6">
      <w:pPr>
        <w:spacing w:after="1" w:line="220" w:lineRule="atLeast"/>
        <w:jc w:val="right"/>
      </w:pPr>
      <w:r w:rsidRPr="001772A6">
        <w:rPr>
          <w:rFonts w:ascii="Calibri" w:hAnsi="Calibri" w:cs="Calibri"/>
        </w:rPr>
        <w:t>Председатель Правительства</w:t>
      </w:r>
    </w:p>
    <w:p w:rsidR="001772A6" w:rsidRPr="001772A6" w:rsidRDefault="001772A6">
      <w:pPr>
        <w:spacing w:after="1" w:line="220" w:lineRule="atLeast"/>
        <w:jc w:val="right"/>
      </w:pPr>
      <w:r w:rsidRPr="001772A6">
        <w:rPr>
          <w:rFonts w:ascii="Calibri" w:hAnsi="Calibri" w:cs="Calibri"/>
        </w:rPr>
        <w:t>Российской Федерации</w:t>
      </w:r>
    </w:p>
    <w:p w:rsidR="001772A6" w:rsidRPr="001772A6" w:rsidRDefault="001772A6">
      <w:pPr>
        <w:spacing w:after="1" w:line="220" w:lineRule="atLeast"/>
        <w:jc w:val="right"/>
      </w:pPr>
      <w:r w:rsidRPr="001772A6">
        <w:rPr>
          <w:rFonts w:ascii="Calibri" w:hAnsi="Calibri" w:cs="Calibri"/>
        </w:rPr>
        <w:t>М.МИШУСТИН</w:t>
      </w:r>
    </w:p>
    <w:p w:rsidR="001772A6" w:rsidRPr="001772A6" w:rsidRDefault="001772A6">
      <w:pPr>
        <w:spacing w:after="1" w:line="220" w:lineRule="atLeast"/>
        <w:jc w:val="both"/>
      </w:pPr>
    </w:p>
    <w:p w:rsidR="001772A6" w:rsidRPr="001772A6" w:rsidRDefault="001772A6">
      <w:pPr>
        <w:spacing w:after="1" w:line="220" w:lineRule="atLeast"/>
        <w:jc w:val="both"/>
      </w:pPr>
    </w:p>
    <w:p w:rsidR="001772A6" w:rsidRPr="001772A6" w:rsidRDefault="001772A6">
      <w:pPr>
        <w:spacing w:after="1" w:line="220" w:lineRule="atLeast"/>
        <w:jc w:val="both"/>
      </w:pPr>
    </w:p>
    <w:p w:rsidR="001772A6" w:rsidRPr="001772A6" w:rsidRDefault="001772A6">
      <w:pPr>
        <w:spacing w:after="1" w:line="220" w:lineRule="atLeast"/>
        <w:jc w:val="both"/>
      </w:pPr>
    </w:p>
    <w:p w:rsidR="001772A6" w:rsidRPr="001772A6" w:rsidRDefault="001772A6">
      <w:pPr>
        <w:spacing w:after="1" w:line="220" w:lineRule="atLeast"/>
        <w:jc w:val="both"/>
      </w:pPr>
    </w:p>
    <w:p w:rsidR="001772A6" w:rsidRPr="001772A6" w:rsidRDefault="001772A6">
      <w:pPr>
        <w:spacing w:after="1" w:line="220" w:lineRule="atLeast"/>
        <w:jc w:val="right"/>
        <w:outlineLvl w:val="0"/>
      </w:pPr>
      <w:r w:rsidRPr="001772A6">
        <w:rPr>
          <w:rFonts w:ascii="Calibri" w:hAnsi="Calibri" w:cs="Calibri"/>
        </w:rPr>
        <w:t>Утверждены</w:t>
      </w:r>
    </w:p>
    <w:p w:rsidR="001772A6" w:rsidRPr="001772A6" w:rsidRDefault="001772A6">
      <w:pPr>
        <w:spacing w:after="1" w:line="220" w:lineRule="atLeast"/>
        <w:jc w:val="right"/>
      </w:pPr>
      <w:r w:rsidRPr="001772A6">
        <w:rPr>
          <w:rFonts w:ascii="Calibri" w:hAnsi="Calibri" w:cs="Calibri"/>
        </w:rPr>
        <w:t>постановлением Правительства</w:t>
      </w:r>
    </w:p>
    <w:p w:rsidR="001772A6" w:rsidRPr="001772A6" w:rsidRDefault="001772A6">
      <w:pPr>
        <w:spacing w:after="1" w:line="220" w:lineRule="atLeast"/>
        <w:jc w:val="right"/>
      </w:pPr>
      <w:r w:rsidRPr="001772A6">
        <w:rPr>
          <w:rFonts w:ascii="Calibri" w:hAnsi="Calibri" w:cs="Calibri"/>
        </w:rPr>
        <w:t>Российской Федерации</w:t>
      </w:r>
    </w:p>
    <w:p w:rsidR="001772A6" w:rsidRPr="001772A6" w:rsidRDefault="001772A6">
      <w:pPr>
        <w:spacing w:after="1" w:line="220" w:lineRule="atLeast"/>
        <w:jc w:val="right"/>
      </w:pPr>
      <w:r w:rsidRPr="001772A6">
        <w:rPr>
          <w:rFonts w:ascii="Calibri" w:hAnsi="Calibri" w:cs="Calibri"/>
        </w:rPr>
        <w:t>от 28 августа 2026 г. N 1099</w:t>
      </w:r>
    </w:p>
    <w:p w:rsidR="001772A6" w:rsidRPr="001772A6" w:rsidRDefault="001772A6">
      <w:pPr>
        <w:spacing w:after="1" w:line="220" w:lineRule="atLeast"/>
        <w:jc w:val="both"/>
      </w:pPr>
    </w:p>
    <w:p w:rsidR="001772A6" w:rsidRDefault="001772A6" w:rsidP="001772A6">
      <w:pPr>
        <w:spacing w:after="1" w:line="220" w:lineRule="atLeast"/>
        <w:jc w:val="center"/>
        <w:rPr>
          <w:rFonts w:ascii="Calibri" w:hAnsi="Calibri" w:cs="Calibri"/>
          <w:b/>
        </w:rPr>
      </w:pPr>
      <w:bookmarkStart w:id="1" w:name="P27"/>
      <w:bookmarkEnd w:id="1"/>
    </w:p>
    <w:p w:rsidR="001772A6" w:rsidRPr="001772A6" w:rsidRDefault="001772A6" w:rsidP="001772A6">
      <w:pPr>
        <w:spacing w:after="1" w:line="220" w:lineRule="atLeast"/>
        <w:jc w:val="center"/>
        <w:rPr>
          <w:b/>
        </w:rPr>
      </w:pPr>
      <w:r w:rsidRPr="001772A6">
        <w:rPr>
          <w:rFonts w:ascii="Calibri" w:hAnsi="Calibri" w:cs="Calibri"/>
          <w:b/>
        </w:rPr>
        <w:t>Изменения,</w:t>
      </w:r>
    </w:p>
    <w:p w:rsidR="001772A6" w:rsidRPr="002F3A8D" w:rsidRDefault="001772A6" w:rsidP="002F3A8D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bCs/>
        </w:rPr>
      </w:pPr>
      <w:r w:rsidRPr="001772A6">
        <w:rPr>
          <w:rFonts w:ascii="Calibri" w:hAnsi="Calibri" w:cs="Calibri"/>
          <w:b/>
        </w:rPr>
        <w:t xml:space="preserve">которые вносятся в </w:t>
      </w:r>
      <w:r w:rsidR="002F3A8D" w:rsidRPr="002F3A8D">
        <w:rPr>
          <w:rFonts w:ascii="Calibri" w:hAnsi="Calibri" w:cs="Calibri"/>
          <w:b/>
          <w:bCs/>
        </w:rPr>
        <w:t> </w:t>
      </w:r>
      <w:hyperlink r:id="rId9" w:history="1">
        <w:r w:rsidR="002F3A8D" w:rsidRPr="002F3A8D">
          <w:rPr>
            <w:rStyle w:val="a7"/>
            <w:rFonts w:ascii="Calibri" w:hAnsi="Calibri" w:cs="Calibri"/>
            <w:b/>
            <w:bCs/>
          </w:rPr>
          <w:t>постановление</w:t>
        </w:r>
      </w:hyperlink>
      <w:r w:rsidR="002F3A8D" w:rsidRPr="002F3A8D">
        <w:rPr>
          <w:rFonts w:ascii="Calibri" w:hAnsi="Calibri" w:cs="Calibri"/>
          <w:b/>
          <w:bCs/>
        </w:rPr>
        <w:t> </w:t>
      </w:r>
      <w:r w:rsidRPr="001772A6">
        <w:rPr>
          <w:rFonts w:ascii="Calibri" w:hAnsi="Calibri" w:cs="Calibri"/>
          <w:b/>
        </w:rPr>
        <w:t xml:space="preserve"> Правительства Российской Федерации от 17 ноября 2025 г. N 1823</w:t>
      </w:r>
    </w:p>
    <w:p w:rsidR="001772A6" w:rsidRPr="001772A6" w:rsidRDefault="001772A6" w:rsidP="001772A6">
      <w:pPr>
        <w:spacing w:after="1" w:line="220" w:lineRule="atLeast"/>
        <w:jc w:val="center"/>
      </w:pPr>
    </w:p>
    <w:p w:rsidR="001772A6" w:rsidRPr="001772A6" w:rsidRDefault="001772A6">
      <w:pPr>
        <w:spacing w:after="1" w:line="220" w:lineRule="atLeast"/>
        <w:ind w:firstLine="540"/>
        <w:jc w:val="both"/>
      </w:pPr>
      <w:r w:rsidRPr="001772A6">
        <w:rPr>
          <w:rFonts w:ascii="Calibri" w:hAnsi="Calibri" w:cs="Calibri"/>
        </w:rPr>
        <w:t>1. В подпункте "б" пункта 1 слова "31 августа 2026 г." заменить словами "28 февраля 2027 г.".</w:t>
      </w:r>
    </w:p>
    <w:p w:rsidR="001772A6" w:rsidRPr="001772A6" w:rsidRDefault="001772A6">
      <w:pPr>
        <w:spacing w:before="220" w:after="1" w:line="220" w:lineRule="atLeast"/>
        <w:ind w:firstLine="540"/>
        <w:jc w:val="both"/>
      </w:pPr>
      <w:r w:rsidRPr="001772A6">
        <w:rPr>
          <w:rFonts w:ascii="Calibri" w:hAnsi="Calibri" w:cs="Calibri"/>
        </w:rPr>
        <w:t>2. В абзаце третьем подпункта "г" пункта 6 слова "31 августа 2026 г." заменить словами "20 февраля 2027 г.".</w:t>
      </w:r>
    </w:p>
    <w:p w:rsidR="001772A6" w:rsidRPr="001772A6" w:rsidRDefault="001772A6">
      <w:pPr>
        <w:spacing w:before="220" w:after="1" w:line="220" w:lineRule="atLeast"/>
        <w:ind w:firstLine="540"/>
        <w:jc w:val="both"/>
      </w:pPr>
      <w:r w:rsidRPr="001772A6">
        <w:rPr>
          <w:rFonts w:ascii="Calibri" w:hAnsi="Calibri" w:cs="Calibri"/>
        </w:rPr>
        <w:t xml:space="preserve">3. </w:t>
      </w:r>
      <w:proofErr w:type="gramStart"/>
      <w:r w:rsidRPr="001772A6">
        <w:rPr>
          <w:rFonts w:ascii="Calibri" w:hAnsi="Calibri" w:cs="Calibri"/>
        </w:rPr>
        <w:t>В перечне мясных изделий, включая изделия колбасные и аналогичную пищевую продукцию из мяса, субпродуктов или крови животных, из мяса и субпродуктов птицы, упакованных в потребительскую упаковку, а также полуфабрикатов и замороженной пищевой продукции, упакованных в потребительскую упаковку, подлежащих маркировке средствами идентификации в рамках эксперимента по маркировке мясных изделий, включая изделия колбасные и аналогичную пищевую продукцию из мяса, субпродуктов или крови</w:t>
      </w:r>
      <w:proofErr w:type="gramEnd"/>
      <w:r w:rsidRPr="001772A6">
        <w:rPr>
          <w:rFonts w:ascii="Calibri" w:hAnsi="Calibri" w:cs="Calibri"/>
        </w:rPr>
        <w:t xml:space="preserve"> </w:t>
      </w:r>
      <w:proofErr w:type="gramStart"/>
      <w:r w:rsidRPr="001772A6">
        <w:rPr>
          <w:rFonts w:ascii="Calibri" w:hAnsi="Calibri" w:cs="Calibri"/>
        </w:rPr>
        <w:t xml:space="preserve">животных, из мяса и субпродуктов птицы, упакованных в потребительскую упаковку, а также эксперимента по маркировке средствами идентификации полуфабрикатов и замороженной пищевой продукции, упакованных в потребительскую упаковку, утвержденном указанным постановлением, позицию, касающуюся полуфабрикатов (за исключением кулинарных изделий), тушек птиц, туш и замороженных продуктов, включая замороженные полуфабрикаты, кулинарные изделия, тушки </w:t>
      </w:r>
      <w:r w:rsidRPr="001772A6">
        <w:rPr>
          <w:rFonts w:ascii="Calibri" w:hAnsi="Calibri" w:cs="Calibri"/>
        </w:rPr>
        <w:lastRenderedPageBreak/>
        <w:t>птиц, туши, пищевую рыбную продукцию, овощи, фрукты, ягоды, грибы, изложить в следующей</w:t>
      </w:r>
      <w:proofErr w:type="gramEnd"/>
      <w:r w:rsidRPr="001772A6">
        <w:rPr>
          <w:rFonts w:ascii="Calibri" w:hAnsi="Calibri" w:cs="Calibri"/>
        </w:rPr>
        <w:t xml:space="preserve"> редакции:</w:t>
      </w:r>
    </w:p>
    <w:p w:rsidR="001772A6" w:rsidRPr="001772A6" w:rsidRDefault="001772A6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3401"/>
      </w:tblGrid>
      <w:tr w:rsidR="001772A6" w:rsidRPr="001772A6">
        <w:tc>
          <w:tcPr>
            <w:tcW w:w="56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</w:pPr>
            <w:proofErr w:type="gramStart"/>
            <w:r w:rsidRPr="001772A6">
              <w:rPr>
                <w:rFonts w:ascii="Calibri" w:hAnsi="Calibri" w:cs="Calibri"/>
              </w:rPr>
              <w:t>"Полуфабрикаты (за исключением кулинарных изделий), тушки птиц, туши и замороженные продукты, включая замороженные полуфабрикаты, кулинарные изделия, тушки птиц, туши, пищевую рыбную продукцию, овощи, фрукты, ягоды, грибы</w:t>
            </w:r>
            <w:proofErr w:type="gramEnd"/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0201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0202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0203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0204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0205 00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0206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0207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0208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0209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0303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0304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0306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0307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0406 10 800 0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0504 00 000 0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0710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0811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1501 10 900 0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1501 20 900 0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1501 90 000 0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1601 00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1602 &lt;4&gt;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1604 &lt;4&gt;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1901 20 000 0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1902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1904 90 100 0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1905 90 &lt;5&gt;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2003 &lt;4&gt;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2004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2005 &lt;4&gt;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2104 &lt;4&gt;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2105 00</w:t>
            </w:r>
          </w:p>
        </w:tc>
      </w:tr>
      <w:tr w:rsidR="001772A6" w:rsidRPr="001772A6">
        <w:tc>
          <w:tcPr>
            <w:tcW w:w="566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/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2106</w:t>
            </w:r>
          </w:p>
          <w:p w:rsidR="001772A6" w:rsidRPr="001772A6" w:rsidRDefault="001772A6">
            <w:pPr>
              <w:spacing w:after="1" w:line="220" w:lineRule="atLeast"/>
              <w:jc w:val="center"/>
            </w:pPr>
            <w:proofErr w:type="gramStart"/>
            <w:r w:rsidRPr="001772A6">
              <w:rPr>
                <w:rFonts w:ascii="Calibri" w:hAnsi="Calibri" w:cs="Calibri"/>
              </w:rPr>
              <w:t>(за исключением 2106 10,</w:t>
            </w:r>
            <w:proofErr w:type="gramEnd"/>
          </w:p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2106 90 200 0, 2106 90 400 0,</w:t>
            </w:r>
          </w:p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2106 90 520 0, 2106 90 540 0,</w:t>
            </w:r>
          </w:p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2106 90 580 0, 2106 90 980 1,</w:t>
            </w:r>
          </w:p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2106 90 980 2, 2106 90 980 3,</w:t>
            </w:r>
          </w:p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2106 90 980 5),</w:t>
            </w:r>
          </w:p>
          <w:p w:rsidR="001772A6" w:rsidRPr="001772A6" w:rsidRDefault="001772A6">
            <w:pPr>
              <w:spacing w:after="1" w:line="220" w:lineRule="atLeast"/>
              <w:jc w:val="center"/>
            </w:pPr>
            <w:r w:rsidRPr="001772A6">
              <w:rPr>
                <w:rFonts w:ascii="Calibri" w:hAnsi="Calibri" w:cs="Calibri"/>
              </w:rPr>
              <w:t>2201 90 000 0".</w:t>
            </w:r>
          </w:p>
        </w:tc>
      </w:tr>
    </w:tbl>
    <w:p w:rsidR="001772A6" w:rsidRPr="001772A6" w:rsidRDefault="001772A6">
      <w:pPr>
        <w:spacing w:after="1" w:line="220" w:lineRule="atLeast"/>
        <w:jc w:val="both"/>
      </w:pPr>
    </w:p>
    <w:p w:rsidR="001772A6" w:rsidRPr="001772A6" w:rsidRDefault="001772A6">
      <w:pPr>
        <w:spacing w:after="1" w:line="220" w:lineRule="atLeast"/>
        <w:jc w:val="both"/>
      </w:pPr>
    </w:p>
    <w:p w:rsidR="001772A6" w:rsidRPr="001772A6" w:rsidRDefault="001772A6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B43C8" w:rsidRPr="001772A6" w:rsidRDefault="008B43C8" w:rsidP="007764BF"/>
    <w:sectPr w:rsidR="008B43C8" w:rsidRPr="001772A6" w:rsidSect="00003255">
      <w:pgSz w:w="11906" w:h="16838" w:code="9"/>
      <w:pgMar w:top="1276" w:right="1133" w:bottom="72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48EF"/>
    <w:multiLevelType w:val="multilevel"/>
    <w:tmpl w:val="81DE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1710B"/>
    <w:multiLevelType w:val="multilevel"/>
    <w:tmpl w:val="1CD4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CB3B81"/>
    <w:multiLevelType w:val="multilevel"/>
    <w:tmpl w:val="010E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F1E66"/>
    <w:multiLevelType w:val="multilevel"/>
    <w:tmpl w:val="BB2C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EB67BE"/>
    <w:multiLevelType w:val="multilevel"/>
    <w:tmpl w:val="4F82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4361FF"/>
    <w:multiLevelType w:val="multilevel"/>
    <w:tmpl w:val="731E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5D2871"/>
    <w:multiLevelType w:val="multilevel"/>
    <w:tmpl w:val="8278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B877F5"/>
    <w:multiLevelType w:val="multilevel"/>
    <w:tmpl w:val="AC3A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F106C6"/>
    <w:multiLevelType w:val="multilevel"/>
    <w:tmpl w:val="3794A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C2D"/>
    <w:rsid w:val="001772A6"/>
    <w:rsid w:val="001A78C3"/>
    <w:rsid w:val="002426F7"/>
    <w:rsid w:val="002D7D9A"/>
    <w:rsid w:val="002F3A8D"/>
    <w:rsid w:val="00454620"/>
    <w:rsid w:val="00600222"/>
    <w:rsid w:val="00712DB5"/>
    <w:rsid w:val="007764BF"/>
    <w:rsid w:val="007D328D"/>
    <w:rsid w:val="00847224"/>
    <w:rsid w:val="008B43C8"/>
    <w:rsid w:val="008B6C2D"/>
    <w:rsid w:val="008F54BB"/>
    <w:rsid w:val="00943A03"/>
    <w:rsid w:val="00983DA8"/>
    <w:rsid w:val="00A1537B"/>
    <w:rsid w:val="00DF45A6"/>
    <w:rsid w:val="00EF767E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A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semiHidden/>
    <w:unhideWhenUsed/>
    <w:rsid w:val="0098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B43C8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8B43C8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F3A8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A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semiHidden/>
    <w:unhideWhenUsed/>
    <w:rsid w:val="0098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B43C8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8B43C8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F3A8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413081481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ase.garant.ru/41482993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60829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41308148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2026-08-31T22:15:00Z</dcterms:created>
  <dcterms:modified xsi:type="dcterms:W3CDTF">2026-09-01T01:12:00Z</dcterms:modified>
</cp:coreProperties>
</file>