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24" w:rsidRPr="00827724" w:rsidRDefault="00827724" w:rsidP="008277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7724">
        <w:rPr>
          <w:rFonts w:ascii="Times New Roman" w:hAnsi="Times New Roman" w:cs="Times New Roman"/>
          <w:sz w:val="28"/>
          <w:szCs w:val="28"/>
        </w:rPr>
        <w:t>Проект</w:t>
      </w:r>
    </w:p>
    <w:p w:rsidR="00827724" w:rsidRPr="00827724" w:rsidRDefault="00827724" w:rsidP="008277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7724" w:rsidRPr="00827724" w:rsidRDefault="00827724" w:rsidP="008277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363F" w:rsidRPr="00497C55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C55">
        <w:rPr>
          <w:rFonts w:ascii="Times New Roman" w:hAnsi="Times New Roman" w:cs="Times New Roman"/>
          <w:b/>
          <w:sz w:val="28"/>
          <w:szCs w:val="28"/>
        </w:rPr>
        <w:t>ПРАВИТЕЛЬСТВО РОССИЙСКОЙ ФЕДЕРАЦИИ</w:t>
      </w: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363F" w:rsidRDefault="0052363F" w:rsidP="0052363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 № ___________</w:t>
      </w: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МОСКВА</w:t>
      </w: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63F" w:rsidRDefault="0052363F" w:rsidP="00523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A5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A5">
        <w:rPr>
          <w:rFonts w:ascii="Times New Roman" w:hAnsi="Times New Roman" w:cs="Times New Roman"/>
          <w:b/>
          <w:sz w:val="28"/>
          <w:szCs w:val="28"/>
        </w:rPr>
        <w:t>Правительства Российской Федерации от 30 мая 2012 г. № 524</w:t>
      </w:r>
    </w:p>
    <w:p w:rsidR="001F3C80" w:rsidRDefault="001F3C80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A5" w:rsidRP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Pr="00F41E9C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F41E9C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F41E9C">
        <w:rPr>
          <w:rFonts w:ascii="Times New Roman" w:hAnsi="Times New Roman" w:cs="Times New Roman"/>
          <w:b/>
          <w:sz w:val="28"/>
          <w:szCs w:val="28"/>
        </w:rPr>
        <w:t xml:space="preserve"> а н о в л я е т</w:t>
      </w:r>
      <w:r w:rsidRPr="00CE75A5">
        <w:rPr>
          <w:rFonts w:ascii="Times New Roman" w:hAnsi="Times New Roman" w:cs="Times New Roman"/>
          <w:sz w:val="28"/>
          <w:szCs w:val="28"/>
        </w:rPr>
        <w:t>:</w:t>
      </w:r>
    </w:p>
    <w:p w:rsidR="00CE75A5" w:rsidRDefault="00CE75A5" w:rsidP="00F41E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F37295">
        <w:rPr>
          <w:rFonts w:ascii="Times New Roman" w:hAnsi="Times New Roman" w:cs="Times New Roman"/>
          <w:sz w:val="28"/>
          <w:szCs w:val="28"/>
        </w:rPr>
        <w:t>е</w:t>
      </w:r>
      <w:r w:rsidRPr="00CE75A5">
        <w:rPr>
          <w:rFonts w:ascii="Times New Roman" w:hAnsi="Times New Roman" w:cs="Times New Roman"/>
          <w:sz w:val="28"/>
          <w:szCs w:val="28"/>
        </w:rPr>
        <w:t xml:space="preserve"> изменения, которые вносятся в Правила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>установления страхователям скидок и надбавок к страховым тарифам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FA1">
        <w:rPr>
          <w:rFonts w:ascii="Times New Roman" w:hAnsi="Times New Roman" w:cs="Times New Roman"/>
          <w:sz w:val="28"/>
          <w:szCs w:val="28"/>
        </w:rPr>
        <w:br/>
      </w:r>
      <w:r w:rsidRPr="00CE75A5">
        <w:rPr>
          <w:rFonts w:ascii="Times New Roman" w:hAnsi="Times New Roman" w:cs="Times New Roman"/>
          <w:sz w:val="28"/>
          <w:szCs w:val="28"/>
        </w:rPr>
        <w:t>на обязательное социальное страхование от несчастных случаев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 xml:space="preserve">производстве </w:t>
      </w:r>
      <w:r w:rsidR="00D04FA1">
        <w:rPr>
          <w:rFonts w:ascii="Times New Roman" w:hAnsi="Times New Roman" w:cs="Times New Roman"/>
          <w:sz w:val="28"/>
          <w:szCs w:val="28"/>
        </w:rPr>
        <w:br/>
      </w:r>
      <w:r w:rsidRPr="00CE75A5">
        <w:rPr>
          <w:rFonts w:ascii="Times New Roman" w:hAnsi="Times New Roman" w:cs="Times New Roman"/>
          <w:sz w:val="28"/>
          <w:szCs w:val="28"/>
        </w:rPr>
        <w:t>и профессиональных заболеваний, утвержденные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30 мая 2012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 xml:space="preserve">№ 524 </w:t>
      </w:r>
      <w:r w:rsidR="005C7E7A">
        <w:rPr>
          <w:rFonts w:ascii="Times New Roman" w:hAnsi="Times New Roman" w:cs="Times New Roman"/>
          <w:sz w:val="28"/>
          <w:szCs w:val="28"/>
        </w:rPr>
        <w:t>"</w:t>
      </w:r>
      <w:r w:rsidRPr="00CE75A5">
        <w:rPr>
          <w:rFonts w:ascii="Times New Roman" w:hAnsi="Times New Roman" w:cs="Times New Roman"/>
          <w:sz w:val="28"/>
          <w:szCs w:val="28"/>
        </w:rPr>
        <w:t>Об утверждении Правил установления страхователям скидок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 xml:space="preserve">и надбавок к страховым тарифам </w:t>
      </w:r>
      <w:r w:rsidR="00D04FA1">
        <w:rPr>
          <w:rFonts w:ascii="Times New Roman" w:hAnsi="Times New Roman" w:cs="Times New Roman"/>
          <w:sz w:val="28"/>
          <w:szCs w:val="28"/>
        </w:rPr>
        <w:br/>
      </w:r>
      <w:r w:rsidRPr="00CE75A5">
        <w:rPr>
          <w:rFonts w:ascii="Times New Roman" w:hAnsi="Times New Roman" w:cs="Times New Roman"/>
          <w:sz w:val="28"/>
          <w:szCs w:val="28"/>
        </w:rPr>
        <w:t>на обязательное социальное страхование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 xml:space="preserve">от несчастных случаев на производстве </w:t>
      </w:r>
      <w:r w:rsidR="00D04FA1">
        <w:rPr>
          <w:rFonts w:ascii="Times New Roman" w:hAnsi="Times New Roman" w:cs="Times New Roman"/>
          <w:sz w:val="28"/>
          <w:szCs w:val="28"/>
        </w:rPr>
        <w:br/>
      </w:r>
      <w:r w:rsidRPr="00CE75A5">
        <w:rPr>
          <w:rFonts w:ascii="Times New Roman" w:hAnsi="Times New Roman" w:cs="Times New Roman"/>
          <w:sz w:val="28"/>
          <w:szCs w:val="28"/>
        </w:rPr>
        <w:t>и профессиональных заболеваний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F440A1"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2012, № 23, ст. 3021;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A5">
        <w:rPr>
          <w:rFonts w:ascii="Times New Roman" w:hAnsi="Times New Roman" w:cs="Times New Roman"/>
          <w:sz w:val="28"/>
          <w:szCs w:val="28"/>
        </w:rPr>
        <w:t>2016, № 51, ст. 7393; 2018, № 25, ст. 3687</w:t>
      </w:r>
      <w:r w:rsidR="005A0BE0">
        <w:rPr>
          <w:rFonts w:ascii="Times New Roman" w:hAnsi="Times New Roman" w:cs="Times New Roman"/>
          <w:sz w:val="28"/>
          <w:szCs w:val="28"/>
        </w:rPr>
        <w:t xml:space="preserve">; 2025, </w:t>
      </w:r>
      <w:r w:rsidR="00D04FA1">
        <w:rPr>
          <w:rFonts w:ascii="Times New Roman" w:hAnsi="Times New Roman" w:cs="Times New Roman"/>
          <w:sz w:val="28"/>
          <w:szCs w:val="28"/>
        </w:rPr>
        <w:br/>
      </w:r>
      <w:r w:rsidR="005A0BE0">
        <w:rPr>
          <w:rFonts w:ascii="Times New Roman" w:hAnsi="Times New Roman" w:cs="Times New Roman"/>
          <w:sz w:val="28"/>
          <w:szCs w:val="28"/>
        </w:rPr>
        <w:t>№ 5, ст. 342</w:t>
      </w:r>
      <w:r w:rsidRPr="00CE75A5">
        <w:rPr>
          <w:rFonts w:ascii="Times New Roman" w:hAnsi="Times New Roman" w:cs="Times New Roman"/>
          <w:sz w:val="28"/>
          <w:szCs w:val="28"/>
        </w:rPr>
        <w:t>).</w:t>
      </w: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454265" w:rsidRPr="00CE75A5" w:rsidRDefault="00CE75A5" w:rsidP="005A0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CE75A5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CE75A5">
        <w:rPr>
          <w:rFonts w:ascii="Times New Roman" w:hAnsi="Times New Roman" w:cs="Times New Roman"/>
          <w:sz w:val="28"/>
          <w:szCs w:val="28"/>
        </w:rPr>
        <w:t>Мишустин</w:t>
      </w:r>
      <w:proofErr w:type="spellEnd"/>
      <w:r w:rsidR="00454265" w:rsidRPr="00CE75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BE0" w:rsidRDefault="005A0BE0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BE0" w:rsidRDefault="005A0BE0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BE0" w:rsidRDefault="005A0BE0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BE0" w:rsidRDefault="005A0BE0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0D59" w:rsidRDefault="007D0D59" w:rsidP="00CE75A5">
      <w:pPr>
        <w:autoSpaceDE w:val="0"/>
        <w:autoSpaceDN w:val="0"/>
        <w:adjustRightInd w:val="0"/>
        <w:spacing w:after="0" w:line="360" w:lineRule="auto"/>
        <w:ind w:firstLine="5954"/>
        <w:jc w:val="center"/>
        <w:rPr>
          <w:rFonts w:ascii="Times New Roman" w:hAnsi="Times New Roman" w:cs="Times New Roman"/>
          <w:sz w:val="28"/>
          <w:szCs w:val="28"/>
        </w:rPr>
        <w:sectPr w:rsidR="007D0D59" w:rsidSect="007D0D59">
          <w:headerReference w:type="default" r:id="rId8"/>
          <w:headerReference w:type="first" r:id="rId9"/>
          <w:pgSz w:w="11906" w:h="16838"/>
          <w:pgMar w:top="1077" w:right="567" w:bottom="1021" w:left="1361" w:header="709" w:footer="709" w:gutter="0"/>
          <w:pgNumType w:start="1"/>
          <w:cols w:space="708"/>
          <w:docGrid w:linePitch="360"/>
        </w:sectPr>
      </w:pPr>
    </w:p>
    <w:p w:rsidR="0074129C" w:rsidRDefault="0074129C" w:rsidP="00CE75A5">
      <w:pPr>
        <w:autoSpaceDE w:val="0"/>
        <w:autoSpaceDN w:val="0"/>
        <w:adjustRightInd w:val="0"/>
        <w:spacing w:after="0" w:line="360" w:lineRule="auto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</w:p>
    <w:p w:rsidR="00CE75A5" w:rsidRPr="00CE75A5" w:rsidRDefault="00CE75A5" w:rsidP="00CE75A5">
      <w:pPr>
        <w:autoSpaceDE w:val="0"/>
        <w:autoSpaceDN w:val="0"/>
        <w:adjustRightInd w:val="0"/>
        <w:spacing w:after="0" w:line="360" w:lineRule="auto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>УТВЕРЖДЕНЫ</w:t>
      </w:r>
    </w:p>
    <w:p w:rsidR="00CE75A5" w:rsidRPr="00CE75A5" w:rsidRDefault="00CE75A5" w:rsidP="00CE75A5">
      <w:pPr>
        <w:autoSpaceDE w:val="0"/>
        <w:autoSpaceDN w:val="0"/>
        <w:adjustRightInd w:val="0"/>
        <w:spacing w:after="0" w:line="360" w:lineRule="auto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CE75A5" w:rsidRPr="00CE75A5" w:rsidRDefault="00CE75A5" w:rsidP="00CE75A5">
      <w:pPr>
        <w:autoSpaceDE w:val="0"/>
        <w:autoSpaceDN w:val="0"/>
        <w:adjustRightInd w:val="0"/>
        <w:spacing w:after="0" w:line="360" w:lineRule="auto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E75A5" w:rsidRDefault="00CE75A5" w:rsidP="00CE75A5">
      <w:pPr>
        <w:autoSpaceDE w:val="0"/>
        <w:autoSpaceDN w:val="0"/>
        <w:adjustRightInd w:val="0"/>
        <w:spacing w:after="0" w:line="360" w:lineRule="auto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CE75A5">
        <w:rPr>
          <w:rFonts w:ascii="Times New Roman" w:hAnsi="Times New Roman" w:cs="Times New Roman"/>
          <w:sz w:val="28"/>
          <w:szCs w:val="28"/>
        </w:rPr>
        <w:t>от ___________ 202_ г. № ___</w:t>
      </w:r>
    </w:p>
    <w:p w:rsid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A5">
        <w:rPr>
          <w:rFonts w:ascii="Times New Roman" w:hAnsi="Times New Roman" w:cs="Times New Roman"/>
          <w:b/>
          <w:sz w:val="28"/>
          <w:szCs w:val="28"/>
        </w:rPr>
        <w:t>И З М Е Н Е Н И Я,</w:t>
      </w: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A5">
        <w:rPr>
          <w:rFonts w:ascii="Times New Roman" w:hAnsi="Times New Roman" w:cs="Times New Roman"/>
          <w:b/>
          <w:sz w:val="28"/>
          <w:szCs w:val="28"/>
        </w:rPr>
        <w:t>которые вносятся в Правила установления страхователям скидок</w:t>
      </w: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A5">
        <w:rPr>
          <w:rFonts w:ascii="Times New Roman" w:hAnsi="Times New Roman" w:cs="Times New Roman"/>
          <w:b/>
          <w:sz w:val="28"/>
          <w:szCs w:val="28"/>
        </w:rPr>
        <w:t>и надбавок к страховым тарифам на обязательное социальное</w:t>
      </w:r>
    </w:p>
    <w:p w:rsidR="00CE75A5" w:rsidRP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A5">
        <w:rPr>
          <w:rFonts w:ascii="Times New Roman" w:hAnsi="Times New Roman" w:cs="Times New Roman"/>
          <w:b/>
          <w:sz w:val="28"/>
          <w:szCs w:val="28"/>
        </w:rPr>
        <w:t>страхование от несчастных случаев на производстве</w:t>
      </w:r>
    </w:p>
    <w:p w:rsidR="00CE75A5" w:rsidRDefault="00CE75A5" w:rsidP="005A0B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A5">
        <w:rPr>
          <w:rFonts w:ascii="Times New Roman" w:hAnsi="Times New Roman" w:cs="Times New Roman"/>
          <w:b/>
          <w:sz w:val="28"/>
          <w:szCs w:val="28"/>
        </w:rPr>
        <w:t>и профессиональных заболеваний</w:t>
      </w:r>
    </w:p>
    <w:p w:rsidR="00CE75A5" w:rsidRPr="00CE75A5" w:rsidRDefault="00CE75A5" w:rsidP="00CE75A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0AD" w:rsidRPr="00B410AD" w:rsidRDefault="00B410AD" w:rsidP="00B410A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3:</w:t>
      </w:r>
    </w:p>
    <w:p w:rsidR="00B410AD" w:rsidRPr="00B410AD" w:rsidRDefault="00B410AD" w:rsidP="00B410A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в подпункте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произошедших в результате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словами</w:t>
      </w:r>
      <w:r w:rsidR="007B3B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="00AD535B" w:rsidRPr="00AD535B">
        <w:rPr>
          <w:rFonts w:ascii="Times New Roman" w:eastAsiaTheme="minorHAnsi" w:hAnsi="Times New Roman" w:cs="Times New Roman"/>
          <w:sz w:val="28"/>
          <w:szCs w:val="28"/>
          <w:lang w:eastAsia="en-US"/>
        </w:rPr>
        <w:t>чрезвычайных ситуаций природного, техногенного и иного характера не по вине страхователя</w:t>
      </w:r>
      <w:r w:rsidR="009D5D86" w:rsidRP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также </w:t>
      </w:r>
      <w:r w:rsid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410AD" w:rsidRPr="00B410AD" w:rsidRDefault="00B410AD" w:rsidP="007B3BDB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в </w:t>
      </w:r>
      <w:r w:rsidR="00546D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подпункте 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слов 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произошедших в результате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="007B3BDB"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словами</w:t>
      </w:r>
      <w:r w:rsidR="007B3B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="0063664A" w:rsidRPr="0063664A">
        <w:rPr>
          <w:rFonts w:ascii="Times New Roman" w:eastAsiaTheme="minorHAnsi" w:hAnsi="Times New Roman" w:cs="Times New Roman"/>
          <w:sz w:val="28"/>
          <w:szCs w:val="28"/>
          <w:lang w:eastAsia="en-US"/>
        </w:rPr>
        <w:t>чрезвычайных ситуаци</w:t>
      </w:r>
      <w:r w:rsidR="0063664A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63664A" w:rsidRPr="006366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природного, техногенного и иного характера</w:t>
      </w:r>
      <w:r w:rsidR="00F5186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 вине страхователя</w:t>
      </w:r>
      <w:r w:rsidR="00F51864" w:rsidRP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также </w:t>
      </w:r>
      <w:r w:rsidR="00F51864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410AD" w:rsidRDefault="00B410AD" w:rsidP="007B3BDB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в подпункте 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слов 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произошедших в результате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="007B3BDB"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словами</w:t>
      </w:r>
      <w:r w:rsidR="007B3B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="0063664A" w:rsidRPr="0063664A">
        <w:t xml:space="preserve"> </w:t>
      </w:r>
      <w:r w:rsidR="0063664A" w:rsidRPr="0063664A">
        <w:rPr>
          <w:rFonts w:ascii="Times New Roman" w:eastAsiaTheme="minorHAnsi" w:hAnsi="Times New Roman" w:cs="Times New Roman"/>
          <w:sz w:val="28"/>
          <w:szCs w:val="28"/>
          <w:lang w:eastAsia="en-US"/>
        </w:rPr>
        <w:t>чрезвычайных ситуаций природного, техногенного и иного характера не по вине страхователя</w:t>
      </w:r>
      <w:r w:rsidR="0063664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63664A" w:rsidRPr="006366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51864" w:rsidRP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также </w:t>
      </w:r>
      <w:r w:rsidR="00F51864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</w:t>
      </w:r>
      <w:r w:rsidR="007B3BDB">
        <w:rPr>
          <w:rFonts w:ascii="Times New Roman" w:hAnsi="Times New Roman" w:cs="Times New Roman"/>
          <w:sz w:val="28"/>
          <w:szCs w:val="28"/>
        </w:rPr>
        <w:t>"</w:t>
      </w:r>
      <w:r w:rsidRPr="00B410A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71917" w:rsidRPr="00671917" w:rsidRDefault="007B3BDB" w:rsidP="00671917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="003B6F28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редложени</w:t>
      </w:r>
      <w:r w:rsidR="003B6F28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перво</w:t>
      </w:r>
      <w:r w:rsidR="003B6F28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абзаца первого пункта</w:t>
      </w:r>
      <w:r w:rsidR="00671917" w:rsidRPr="006719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</w:t>
      </w:r>
      <w:r w:rsidR="00704241" w:rsidRP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 слов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C408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основной 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 деятельности</w:t>
      </w:r>
      <w:r w:rsidR="00C408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4089C" w:rsidRPr="00C4089C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страхователя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словами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0D21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также не равны </w:t>
      </w:r>
      <w:r w:rsidR="007C2EA0">
        <w:rPr>
          <w:rFonts w:ascii="Times New Roman" w:eastAsiaTheme="minorHAnsi" w:hAnsi="Times New Roman" w:cs="Times New Roman"/>
          <w:sz w:val="28"/>
          <w:szCs w:val="28"/>
          <w:lang w:eastAsia="en-US"/>
        </w:rPr>
        <w:t>эт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>им</w:t>
      </w:r>
      <w:r w:rsidR="007C2E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аналогичным показателям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71917" w:rsidRDefault="007B3BDB" w:rsidP="00671917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937C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671917" w:rsidRP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="00671917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671917" w:rsidRP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8</w:t>
      </w:r>
      <w:r w:rsidR="006719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671917" w:rsidRDefault="00671917" w:rsidP="00671917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в </w:t>
      </w:r>
      <w:r w:rsidR="00937C5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217F2" w:rsidRP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>одпункт</w:t>
      </w:r>
      <w:r w:rsidR="00937C5B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D217F2" w:rsidRP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D217F2" w:rsidRP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D217F2" w:rsidRP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937C5B">
        <w:rPr>
          <w:rFonts w:ascii="Times New Roman" w:eastAsiaTheme="minorHAnsi" w:hAnsi="Times New Roman" w:cs="Times New Roman"/>
          <w:sz w:val="28"/>
          <w:szCs w:val="28"/>
          <w:lang w:eastAsia="en-US"/>
        </w:rPr>
        <w:t>с момента его государственной регистрации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937C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исключить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217F2" w:rsidRDefault="00671917" w:rsidP="00704241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042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7C2EA0">
        <w:rPr>
          <w:rFonts w:ascii="Times New Roman" w:hAnsi="Times New Roman" w:cs="Times New Roman"/>
          <w:sz w:val="28"/>
          <w:szCs w:val="28"/>
        </w:rPr>
        <w:t>выявленной недоимки</w:t>
      </w:r>
      <w:r w:rsidR="00F23205">
        <w:rPr>
          <w:rFonts w:ascii="Times New Roman" w:eastAsiaTheme="minorHAnsi" w:hAnsi="Times New Roman" w:cs="Times New Roman"/>
          <w:sz w:val="28"/>
          <w:szCs w:val="28"/>
          <w:lang w:eastAsia="en-US"/>
        </w:rPr>
        <w:t>, в</w:t>
      </w:r>
      <w:r w:rsidR="007F1A98" w:rsidRPr="006719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04241" w:rsidRPr="00671917">
        <w:rPr>
          <w:rFonts w:ascii="Times New Roman" w:eastAsiaTheme="minorHAnsi" w:hAnsi="Times New Roman" w:cs="Times New Roman"/>
          <w:sz w:val="28"/>
          <w:szCs w:val="28"/>
          <w:lang w:eastAsia="en-US"/>
        </w:rPr>
        <w:t>том числе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F23205" w:rsidRPr="00F232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C2E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заменить словами </w:t>
      </w:r>
      <w:r w:rsidR="007C2EA0">
        <w:rPr>
          <w:rFonts w:ascii="Times New Roman" w:hAnsi="Times New Roman" w:cs="Times New Roman"/>
          <w:sz w:val="28"/>
          <w:szCs w:val="28"/>
        </w:rPr>
        <w:t>"недоимки</w:t>
      </w:r>
      <w:r w:rsidR="007C2E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50445B">
        <w:rPr>
          <w:rFonts w:ascii="Times New Roman" w:hAnsi="Times New Roman" w:cs="Times New Roman"/>
          <w:sz w:val="28"/>
          <w:szCs w:val="28"/>
        </w:rPr>
        <w:t>выявленной</w:t>
      </w:r>
      <w:r w:rsidR="007C2EA0">
        <w:rPr>
          <w:rFonts w:ascii="Times New Roman" w:hAnsi="Times New Roman" w:cs="Times New Roman"/>
          <w:sz w:val="28"/>
          <w:szCs w:val="28"/>
        </w:rPr>
        <w:t>"</w:t>
      </w:r>
      <w:r w:rsidR="00D217F2" w:rsidRP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42C28" w:rsidRPr="00D42C28" w:rsidRDefault="007B3BDB" w:rsidP="00D42C28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4</w:t>
      </w:r>
      <w:r w:rsidR="00D21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D42C28"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9:</w:t>
      </w:r>
    </w:p>
    <w:p w:rsidR="00D42C28" w:rsidRDefault="00D42C28" w:rsidP="008A50DA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>а) абзац второ</w:t>
      </w:r>
      <w:r w:rsidR="007F1A98">
        <w:rPr>
          <w:rFonts w:ascii="Times New Roman" w:eastAsiaTheme="minorHAnsi" w:hAnsi="Times New Roman" w:cs="Times New Roman"/>
          <w:sz w:val="28"/>
          <w:szCs w:val="28"/>
          <w:lang w:eastAsia="en-US"/>
        </w:rPr>
        <w:t>й изложить в следующей редакции</w:t>
      </w:r>
      <w:r w:rsidR="007277C1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937C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08595C" w:rsidRDefault="005C7E7A" w:rsidP="007F17A2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r w:rsidR="0008595C" w:rsidRPr="0008595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выявления страховщиком фактов представления страхователем недостоверных сведений о начисленны</w:t>
      </w:r>
      <w:r w:rsidR="003B12CE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08595C" w:rsidRPr="000859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страховы</w:t>
      </w:r>
      <w:r w:rsidR="003B12CE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08595C" w:rsidRPr="000859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взноса</w:t>
      </w:r>
      <w:r w:rsidR="003B12CE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08595C" w:rsidRPr="0008595C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сведений о результатах проведения специальной оценки условий труда и проведенных обязательных предварительных и периодических медицинских осмотрах</w:t>
      </w:r>
      <w:r w:rsidR="0008595C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повлекших изменение размера скидки</w:t>
      </w:r>
      <w:r w:rsidR="005F5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r w:rsidR="005F5434">
        <w:rPr>
          <w:rFonts w:ascii="Times New Roman" w:eastAsiaTheme="minorHAnsi" w:hAnsi="Times New Roman" w:cs="Times New Roman"/>
          <w:sz w:val="28"/>
          <w:szCs w:val="28"/>
          <w:lang w:eastAsia="en-US"/>
        </w:rPr>
        <w:t>надбавки</w:t>
      </w:r>
      <w:r w:rsid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08595C" w:rsidRPr="0008595C">
        <w:rPr>
          <w:rFonts w:ascii="Times New Roman" w:eastAsiaTheme="minorHAnsi" w:hAnsi="Times New Roman" w:cs="Times New Roman"/>
          <w:sz w:val="28"/>
          <w:szCs w:val="28"/>
          <w:lang w:eastAsia="en-US"/>
        </w:rPr>
        <w:t>, страховщик отменяет решение об установлении скидки</w:t>
      </w:r>
      <w:r w:rsidR="003D7B2E" w:rsidRPr="003D7B2E">
        <w:t xml:space="preserve"> </w:t>
      </w:r>
      <w:r w:rsidR="002E7DDC">
        <w:t>(</w:t>
      </w:r>
      <w:r w:rsidR="009D5D86" w:rsidRPr="009D5D8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принимает решение о пере</w:t>
      </w:r>
      <w:r w:rsidR="002E7DDC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расчете установленной надбавки).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7D468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0445B" w:rsidRDefault="0008595C" w:rsidP="00630C8E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185C2B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185C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трет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>ьем</w:t>
      </w:r>
      <w:r w:rsidR="0050445B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50445B" w:rsidRDefault="00630C8E" w:rsidP="00630C8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 слов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>а также решение об отмене установленной скидки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словами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</w:t>
      </w:r>
      <w:r w:rsidR="00FF1E4C" w:rsidRPr="00FF1E4C">
        <w:t xml:space="preserve"> </w:t>
      </w:r>
      <w:r w:rsidR="002E7DDC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FF1E4C" w:rsidRPr="00FF1E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перерасчете установленной</w:t>
      </w:r>
      <w:r w:rsidRPr="00D42C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надбавки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50445B">
        <w:rPr>
          <w:rFonts w:ascii="Times New Roman" w:hAnsi="Times New Roman" w:cs="Times New Roman"/>
          <w:sz w:val="28"/>
          <w:szCs w:val="28"/>
        </w:rPr>
        <w:t>;</w:t>
      </w:r>
    </w:p>
    <w:p w:rsidR="00D33AC8" w:rsidRDefault="0050445B" w:rsidP="00630C8E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слово 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свидетельствующем</w:t>
      </w:r>
      <w:r>
        <w:rPr>
          <w:rFonts w:ascii="Times New Roman" w:hAnsi="Times New Roman" w:cs="Times New Roman"/>
          <w:sz w:val="28"/>
          <w:szCs w:val="28"/>
        </w:rPr>
        <w:t xml:space="preserve">" заменить </w:t>
      </w:r>
      <w:r w:rsidR="00552B2D">
        <w:rPr>
          <w:rFonts w:ascii="Times New Roman" w:hAnsi="Times New Roman" w:cs="Times New Roman"/>
          <w:sz w:val="28"/>
          <w:szCs w:val="28"/>
        </w:rPr>
        <w:t xml:space="preserve">словом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свидетельствующим</w:t>
      </w:r>
      <w:r>
        <w:rPr>
          <w:rFonts w:ascii="Times New Roman" w:hAnsi="Times New Roman" w:cs="Times New Roman"/>
          <w:sz w:val="28"/>
          <w:szCs w:val="28"/>
        </w:rPr>
        <w:t>"</w:t>
      </w:r>
      <w:r w:rsidR="00630C8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A0BE0" w:rsidRPr="00CB79D8" w:rsidRDefault="007B3BDB" w:rsidP="00630C8E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1F16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ункт 12 после слов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установленной скидки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словами 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 </w:t>
      </w:r>
      <w:r w:rsidR="000012B6" w:rsidRPr="00FF1E4C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перерасчете установленной</w:t>
      </w:r>
      <w:r w:rsidR="000012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>надбавки</w:t>
      </w:r>
      <w:r w:rsidR="003B6F28">
        <w:rPr>
          <w:rFonts w:ascii="Times New Roman" w:hAnsi="Times New Roman" w:cs="Times New Roman"/>
          <w:sz w:val="28"/>
          <w:szCs w:val="28"/>
        </w:rPr>
        <w:t>"</w:t>
      </w:r>
      <w:r w:rsidR="005A0BE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31150" w:rsidRDefault="00431150" w:rsidP="00431150">
      <w:pPr>
        <w:tabs>
          <w:tab w:val="left" w:pos="8055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150" w:rsidRDefault="00431150" w:rsidP="00964D66">
      <w:pPr>
        <w:autoSpaceDE w:val="0"/>
        <w:autoSpaceDN w:val="0"/>
        <w:adjustRightInd w:val="0"/>
        <w:spacing w:after="0" w:line="312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31150" w:rsidSect="007D0D59">
      <w:headerReference w:type="default" r:id="rId10"/>
      <w:headerReference w:type="first" r:id="rId11"/>
      <w:pgSz w:w="11906" w:h="16838"/>
      <w:pgMar w:top="1077" w:right="567" w:bottom="1021" w:left="136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231" w:rsidRDefault="00582231">
      <w:pPr>
        <w:spacing w:after="0" w:line="240" w:lineRule="auto"/>
      </w:pPr>
      <w:r>
        <w:separator/>
      </w:r>
    </w:p>
  </w:endnote>
  <w:endnote w:type="continuationSeparator" w:id="0">
    <w:p w:rsidR="00582231" w:rsidRDefault="00582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231" w:rsidRDefault="00582231">
      <w:pPr>
        <w:spacing w:after="0" w:line="240" w:lineRule="auto"/>
      </w:pPr>
      <w:r>
        <w:separator/>
      </w:r>
    </w:p>
  </w:footnote>
  <w:footnote w:type="continuationSeparator" w:id="0">
    <w:p w:rsidR="00582231" w:rsidRDefault="00582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D59" w:rsidRPr="007D0D59" w:rsidRDefault="007D0D59" w:rsidP="007D0D59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2541868"/>
      <w:docPartObj>
        <w:docPartGallery w:val="Page Numbers (Top of Page)"/>
        <w:docPartUnique/>
      </w:docPartObj>
    </w:sdtPr>
    <w:sdtEndPr/>
    <w:sdtContent>
      <w:p w:rsidR="007D0D59" w:rsidRDefault="007D0D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D0D59" w:rsidRDefault="007D0D5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7231786"/>
      <w:docPartObj>
        <w:docPartGallery w:val="Page Numbers (Top of Page)"/>
        <w:docPartUnique/>
      </w:docPartObj>
    </w:sdtPr>
    <w:sdtEndPr/>
    <w:sdtContent>
      <w:p w:rsidR="007D0D59" w:rsidRDefault="007D0D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618">
          <w:rPr>
            <w:noProof/>
          </w:rPr>
          <w:t>2</w:t>
        </w:r>
        <w:r>
          <w:fldChar w:fldCharType="end"/>
        </w:r>
      </w:p>
    </w:sdtContent>
  </w:sdt>
  <w:p w:rsidR="007D0D59" w:rsidRPr="007D0D59" w:rsidRDefault="007D0D59" w:rsidP="007D0D59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D59" w:rsidRDefault="007D0D59">
    <w:pPr>
      <w:pStyle w:val="a4"/>
      <w:jc w:val="center"/>
    </w:pPr>
  </w:p>
  <w:p w:rsidR="007D0D59" w:rsidRDefault="007D0D5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506C9"/>
    <w:multiLevelType w:val="hybridMultilevel"/>
    <w:tmpl w:val="9870729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97973"/>
    <w:multiLevelType w:val="hybridMultilevel"/>
    <w:tmpl w:val="A3B604A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12761C8"/>
    <w:multiLevelType w:val="hybridMultilevel"/>
    <w:tmpl w:val="1C26473A"/>
    <w:lvl w:ilvl="0" w:tplc="D9E60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5B6CF7"/>
    <w:multiLevelType w:val="hybridMultilevel"/>
    <w:tmpl w:val="7292A558"/>
    <w:lvl w:ilvl="0" w:tplc="6B8AEA2E">
      <w:start w:val="1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6564004B"/>
    <w:multiLevelType w:val="hybridMultilevel"/>
    <w:tmpl w:val="477E2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1F5"/>
    <w:rsid w:val="000012B6"/>
    <w:rsid w:val="0000379B"/>
    <w:rsid w:val="000043C7"/>
    <w:rsid w:val="0000677C"/>
    <w:rsid w:val="00010751"/>
    <w:rsid w:val="000202BE"/>
    <w:rsid w:val="000221EB"/>
    <w:rsid w:val="00023DB6"/>
    <w:rsid w:val="00027061"/>
    <w:rsid w:val="00030754"/>
    <w:rsid w:val="00031D2F"/>
    <w:rsid w:val="00037EDB"/>
    <w:rsid w:val="0004627A"/>
    <w:rsid w:val="000477A8"/>
    <w:rsid w:val="00054C98"/>
    <w:rsid w:val="000751D6"/>
    <w:rsid w:val="000822DB"/>
    <w:rsid w:val="0008595C"/>
    <w:rsid w:val="00085AD5"/>
    <w:rsid w:val="00091B6E"/>
    <w:rsid w:val="00092861"/>
    <w:rsid w:val="00096136"/>
    <w:rsid w:val="000A6F9A"/>
    <w:rsid w:val="000B41F3"/>
    <w:rsid w:val="000B69B0"/>
    <w:rsid w:val="000C285C"/>
    <w:rsid w:val="000C7E1B"/>
    <w:rsid w:val="000D21EE"/>
    <w:rsid w:val="000D25CE"/>
    <w:rsid w:val="000D44B2"/>
    <w:rsid w:val="000E2923"/>
    <w:rsid w:val="000E7390"/>
    <w:rsid w:val="00106C05"/>
    <w:rsid w:val="00111BC3"/>
    <w:rsid w:val="001128DB"/>
    <w:rsid w:val="001154A8"/>
    <w:rsid w:val="00122239"/>
    <w:rsid w:val="00123112"/>
    <w:rsid w:val="00125FF3"/>
    <w:rsid w:val="001323DA"/>
    <w:rsid w:val="00140A46"/>
    <w:rsid w:val="00176618"/>
    <w:rsid w:val="00177654"/>
    <w:rsid w:val="00185C2B"/>
    <w:rsid w:val="001939FB"/>
    <w:rsid w:val="00196463"/>
    <w:rsid w:val="001C376B"/>
    <w:rsid w:val="001E70A2"/>
    <w:rsid w:val="001F1B20"/>
    <w:rsid w:val="001F3C80"/>
    <w:rsid w:val="00200185"/>
    <w:rsid w:val="002047AD"/>
    <w:rsid w:val="00205C86"/>
    <w:rsid w:val="00223E96"/>
    <w:rsid w:val="0022519C"/>
    <w:rsid w:val="00226969"/>
    <w:rsid w:val="00230C03"/>
    <w:rsid w:val="00233539"/>
    <w:rsid w:val="00235BF4"/>
    <w:rsid w:val="0024185B"/>
    <w:rsid w:val="002566DA"/>
    <w:rsid w:val="00262761"/>
    <w:rsid w:val="00267F46"/>
    <w:rsid w:val="00270472"/>
    <w:rsid w:val="00276100"/>
    <w:rsid w:val="00287AE7"/>
    <w:rsid w:val="002A6E33"/>
    <w:rsid w:val="002B01FC"/>
    <w:rsid w:val="002B5B54"/>
    <w:rsid w:val="002E79EA"/>
    <w:rsid w:val="002E7DDC"/>
    <w:rsid w:val="002F00CD"/>
    <w:rsid w:val="002F4C8F"/>
    <w:rsid w:val="002F5EB3"/>
    <w:rsid w:val="00301804"/>
    <w:rsid w:val="00305B7D"/>
    <w:rsid w:val="003064EC"/>
    <w:rsid w:val="00307904"/>
    <w:rsid w:val="00325D63"/>
    <w:rsid w:val="00332C2D"/>
    <w:rsid w:val="00355E0F"/>
    <w:rsid w:val="00360F70"/>
    <w:rsid w:val="00363753"/>
    <w:rsid w:val="00381C11"/>
    <w:rsid w:val="00385006"/>
    <w:rsid w:val="00390DDB"/>
    <w:rsid w:val="003919AD"/>
    <w:rsid w:val="003944E2"/>
    <w:rsid w:val="003B0F0F"/>
    <w:rsid w:val="003B12CE"/>
    <w:rsid w:val="003B545B"/>
    <w:rsid w:val="003B6B98"/>
    <w:rsid w:val="003B6F28"/>
    <w:rsid w:val="003D60C3"/>
    <w:rsid w:val="003D7B2E"/>
    <w:rsid w:val="003E7435"/>
    <w:rsid w:val="003F354C"/>
    <w:rsid w:val="00402432"/>
    <w:rsid w:val="004042F0"/>
    <w:rsid w:val="004045E3"/>
    <w:rsid w:val="00406F0C"/>
    <w:rsid w:val="00414B01"/>
    <w:rsid w:val="00421760"/>
    <w:rsid w:val="00431150"/>
    <w:rsid w:val="00432EFE"/>
    <w:rsid w:val="004370C7"/>
    <w:rsid w:val="00441A51"/>
    <w:rsid w:val="004535AD"/>
    <w:rsid w:val="00454265"/>
    <w:rsid w:val="00454709"/>
    <w:rsid w:val="0048122A"/>
    <w:rsid w:val="004846C8"/>
    <w:rsid w:val="004A0C1A"/>
    <w:rsid w:val="004A5ED2"/>
    <w:rsid w:val="004B64F2"/>
    <w:rsid w:val="004B7212"/>
    <w:rsid w:val="004C2D5F"/>
    <w:rsid w:val="004C601A"/>
    <w:rsid w:val="004C6400"/>
    <w:rsid w:val="004D0E31"/>
    <w:rsid w:val="004E2BBE"/>
    <w:rsid w:val="00500F6D"/>
    <w:rsid w:val="0050445B"/>
    <w:rsid w:val="00504E27"/>
    <w:rsid w:val="00516089"/>
    <w:rsid w:val="00516E66"/>
    <w:rsid w:val="0052363F"/>
    <w:rsid w:val="00526B5A"/>
    <w:rsid w:val="00530CA6"/>
    <w:rsid w:val="00546DCE"/>
    <w:rsid w:val="00550933"/>
    <w:rsid w:val="00552B2D"/>
    <w:rsid w:val="00555C38"/>
    <w:rsid w:val="00562432"/>
    <w:rsid w:val="00572395"/>
    <w:rsid w:val="005739AC"/>
    <w:rsid w:val="00574FF3"/>
    <w:rsid w:val="00582231"/>
    <w:rsid w:val="005828B2"/>
    <w:rsid w:val="00585EAA"/>
    <w:rsid w:val="005865A9"/>
    <w:rsid w:val="00587C27"/>
    <w:rsid w:val="005901ED"/>
    <w:rsid w:val="005967D0"/>
    <w:rsid w:val="005A0200"/>
    <w:rsid w:val="005A0BE0"/>
    <w:rsid w:val="005C7E7A"/>
    <w:rsid w:val="005E1E00"/>
    <w:rsid w:val="005E22E9"/>
    <w:rsid w:val="005E7594"/>
    <w:rsid w:val="005F25B1"/>
    <w:rsid w:val="005F47D7"/>
    <w:rsid w:val="005F5434"/>
    <w:rsid w:val="005F5C8A"/>
    <w:rsid w:val="00602462"/>
    <w:rsid w:val="0061007A"/>
    <w:rsid w:val="00611D25"/>
    <w:rsid w:val="00612E91"/>
    <w:rsid w:val="00617222"/>
    <w:rsid w:val="006216C2"/>
    <w:rsid w:val="006230E7"/>
    <w:rsid w:val="006251D4"/>
    <w:rsid w:val="00626AD3"/>
    <w:rsid w:val="00630C8E"/>
    <w:rsid w:val="006335FD"/>
    <w:rsid w:val="0063664A"/>
    <w:rsid w:val="0063668D"/>
    <w:rsid w:val="006506FA"/>
    <w:rsid w:val="00656EE5"/>
    <w:rsid w:val="0066361D"/>
    <w:rsid w:val="00671917"/>
    <w:rsid w:val="00676D5A"/>
    <w:rsid w:val="00684595"/>
    <w:rsid w:val="00685A36"/>
    <w:rsid w:val="00686752"/>
    <w:rsid w:val="00691C62"/>
    <w:rsid w:val="00696AB7"/>
    <w:rsid w:val="0069751F"/>
    <w:rsid w:val="006A5FE6"/>
    <w:rsid w:val="006B48BB"/>
    <w:rsid w:val="006B78BC"/>
    <w:rsid w:val="006C04A7"/>
    <w:rsid w:val="006C4CAC"/>
    <w:rsid w:val="006D268C"/>
    <w:rsid w:val="006D6C8C"/>
    <w:rsid w:val="006E1DC7"/>
    <w:rsid w:val="006F26F8"/>
    <w:rsid w:val="00703E78"/>
    <w:rsid w:val="00704241"/>
    <w:rsid w:val="007068A5"/>
    <w:rsid w:val="0071533A"/>
    <w:rsid w:val="00721FF1"/>
    <w:rsid w:val="00722EAA"/>
    <w:rsid w:val="007277C1"/>
    <w:rsid w:val="007371FA"/>
    <w:rsid w:val="0074129C"/>
    <w:rsid w:val="00742A61"/>
    <w:rsid w:val="00742C9B"/>
    <w:rsid w:val="00743045"/>
    <w:rsid w:val="00750A50"/>
    <w:rsid w:val="00750DDB"/>
    <w:rsid w:val="00755816"/>
    <w:rsid w:val="00763C5C"/>
    <w:rsid w:val="00774961"/>
    <w:rsid w:val="007869C4"/>
    <w:rsid w:val="00795C26"/>
    <w:rsid w:val="007A15CA"/>
    <w:rsid w:val="007A2F9D"/>
    <w:rsid w:val="007B241B"/>
    <w:rsid w:val="007B3BDB"/>
    <w:rsid w:val="007C2358"/>
    <w:rsid w:val="007C2EA0"/>
    <w:rsid w:val="007C3600"/>
    <w:rsid w:val="007D0D59"/>
    <w:rsid w:val="007D4683"/>
    <w:rsid w:val="007D5684"/>
    <w:rsid w:val="007D7E6F"/>
    <w:rsid w:val="007E063B"/>
    <w:rsid w:val="007E06AE"/>
    <w:rsid w:val="007F17A2"/>
    <w:rsid w:val="007F1A98"/>
    <w:rsid w:val="007F20EE"/>
    <w:rsid w:val="007F3F0C"/>
    <w:rsid w:val="00810B54"/>
    <w:rsid w:val="00817EB4"/>
    <w:rsid w:val="00827724"/>
    <w:rsid w:val="00831E8C"/>
    <w:rsid w:val="0083441F"/>
    <w:rsid w:val="00845689"/>
    <w:rsid w:val="008523A6"/>
    <w:rsid w:val="0085276B"/>
    <w:rsid w:val="00856A5F"/>
    <w:rsid w:val="00867429"/>
    <w:rsid w:val="00871520"/>
    <w:rsid w:val="00876D57"/>
    <w:rsid w:val="00881DB2"/>
    <w:rsid w:val="008858D7"/>
    <w:rsid w:val="00886B38"/>
    <w:rsid w:val="00894450"/>
    <w:rsid w:val="008A50DA"/>
    <w:rsid w:val="008B2410"/>
    <w:rsid w:val="008B2C7F"/>
    <w:rsid w:val="008C0C3E"/>
    <w:rsid w:val="008D512F"/>
    <w:rsid w:val="008D5E7B"/>
    <w:rsid w:val="008D6E58"/>
    <w:rsid w:val="008E0429"/>
    <w:rsid w:val="008E0FE7"/>
    <w:rsid w:val="008E34C0"/>
    <w:rsid w:val="008E7328"/>
    <w:rsid w:val="00905E92"/>
    <w:rsid w:val="009074ED"/>
    <w:rsid w:val="00910D42"/>
    <w:rsid w:val="0091265D"/>
    <w:rsid w:val="0092759E"/>
    <w:rsid w:val="00937C5B"/>
    <w:rsid w:val="00941DC8"/>
    <w:rsid w:val="00947FB2"/>
    <w:rsid w:val="0095423A"/>
    <w:rsid w:val="00961FBB"/>
    <w:rsid w:val="00964D66"/>
    <w:rsid w:val="00965D0F"/>
    <w:rsid w:val="00966689"/>
    <w:rsid w:val="00976A66"/>
    <w:rsid w:val="009844A7"/>
    <w:rsid w:val="00984FED"/>
    <w:rsid w:val="00993A24"/>
    <w:rsid w:val="0099780B"/>
    <w:rsid w:val="009A361E"/>
    <w:rsid w:val="009A682C"/>
    <w:rsid w:val="009B2255"/>
    <w:rsid w:val="009B3D53"/>
    <w:rsid w:val="009C30E4"/>
    <w:rsid w:val="009D1B0B"/>
    <w:rsid w:val="009D5D86"/>
    <w:rsid w:val="009E61CD"/>
    <w:rsid w:val="009F0F5D"/>
    <w:rsid w:val="009F367A"/>
    <w:rsid w:val="00A135C3"/>
    <w:rsid w:val="00A24364"/>
    <w:rsid w:val="00A2682E"/>
    <w:rsid w:val="00A32DCE"/>
    <w:rsid w:val="00A4030E"/>
    <w:rsid w:val="00A4104C"/>
    <w:rsid w:val="00A418E7"/>
    <w:rsid w:val="00A46E61"/>
    <w:rsid w:val="00A51418"/>
    <w:rsid w:val="00A52966"/>
    <w:rsid w:val="00A60CA6"/>
    <w:rsid w:val="00A621F5"/>
    <w:rsid w:val="00A71817"/>
    <w:rsid w:val="00A72B2B"/>
    <w:rsid w:val="00A869BD"/>
    <w:rsid w:val="00AA01E3"/>
    <w:rsid w:val="00AB29D7"/>
    <w:rsid w:val="00AB311D"/>
    <w:rsid w:val="00AC2467"/>
    <w:rsid w:val="00AD04CA"/>
    <w:rsid w:val="00AD15B5"/>
    <w:rsid w:val="00AD1E10"/>
    <w:rsid w:val="00AD3646"/>
    <w:rsid w:val="00AD535B"/>
    <w:rsid w:val="00AD682A"/>
    <w:rsid w:val="00AF2A93"/>
    <w:rsid w:val="00AF759F"/>
    <w:rsid w:val="00B17998"/>
    <w:rsid w:val="00B21B7A"/>
    <w:rsid w:val="00B3083E"/>
    <w:rsid w:val="00B342CF"/>
    <w:rsid w:val="00B35F71"/>
    <w:rsid w:val="00B410AD"/>
    <w:rsid w:val="00B470DC"/>
    <w:rsid w:val="00B51940"/>
    <w:rsid w:val="00B554B2"/>
    <w:rsid w:val="00B66AAD"/>
    <w:rsid w:val="00B733DF"/>
    <w:rsid w:val="00B80560"/>
    <w:rsid w:val="00B90400"/>
    <w:rsid w:val="00BA0F1A"/>
    <w:rsid w:val="00BB476D"/>
    <w:rsid w:val="00BD3F74"/>
    <w:rsid w:val="00BD7744"/>
    <w:rsid w:val="00BF6B7C"/>
    <w:rsid w:val="00BF6E27"/>
    <w:rsid w:val="00C13796"/>
    <w:rsid w:val="00C17D47"/>
    <w:rsid w:val="00C21F16"/>
    <w:rsid w:val="00C2389E"/>
    <w:rsid w:val="00C26515"/>
    <w:rsid w:val="00C305D5"/>
    <w:rsid w:val="00C4089C"/>
    <w:rsid w:val="00C41F6D"/>
    <w:rsid w:val="00C46B3D"/>
    <w:rsid w:val="00C51C0F"/>
    <w:rsid w:val="00C617D0"/>
    <w:rsid w:val="00C63F8D"/>
    <w:rsid w:val="00C66244"/>
    <w:rsid w:val="00C80164"/>
    <w:rsid w:val="00C815B2"/>
    <w:rsid w:val="00C8393A"/>
    <w:rsid w:val="00C85B97"/>
    <w:rsid w:val="00C8734F"/>
    <w:rsid w:val="00CA053E"/>
    <w:rsid w:val="00CA233D"/>
    <w:rsid w:val="00CB083E"/>
    <w:rsid w:val="00CB79D8"/>
    <w:rsid w:val="00CC4B38"/>
    <w:rsid w:val="00CC6500"/>
    <w:rsid w:val="00CD3B00"/>
    <w:rsid w:val="00CD6637"/>
    <w:rsid w:val="00CE4CD0"/>
    <w:rsid w:val="00CE6D1F"/>
    <w:rsid w:val="00CE75A5"/>
    <w:rsid w:val="00CF1FC9"/>
    <w:rsid w:val="00CF68C1"/>
    <w:rsid w:val="00CF6974"/>
    <w:rsid w:val="00CF75B4"/>
    <w:rsid w:val="00D04FA1"/>
    <w:rsid w:val="00D11FB1"/>
    <w:rsid w:val="00D17E2B"/>
    <w:rsid w:val="00D20011"/>
    <w:rsid w:val="00D212A5"/>
    <w:rsid w:val="00D217F2"/>
    <w:rsid w:val="00D23F53"/>
    <w:rsid w:val="00D33AC8"/>
    <w:rsid w:val="00D40123"/>
    <w:rsid w:val="00D418F6"/>
    <w:rsid w:val="00D42C28"/>
    <w:rsid w:val="00D4306F"/>
    <w:rsid w:val="00D527FF"/>
    <w:rsid w:val="00D553FE"/>
    <w:rsid w:val="00D70D1D"/>
    <w:rsid w:val="00D70EDE"/>
    <w:rsid w:val="00DC3657"/>
    <w:rsid w:val="00DC3F03"/>
    <w:rsid w:val="00DC6A9F"/>
    <w:rsid w:val="00DD40BC"/>
    <w:rsid w:val="00DE37EA"/>
    <w:rsid w:val="00DE6730"/>
    <w:rsid w:val="00DF3149"/>
    <w:rsid w:val="00E014C3"/>
    <w:rsid w:val="00E03DE3"/>
    <w:rsid w:val="00E11EC5"/>
    <w:rsid w:val="00E12FCE"/>
    <w:rsid w:val="00E22321"/>
    <w:rsid w:val="00E23097"/>
    <w:rsid w:val="00E26C98"/>
    <w:rsid w:val="00E317CC"/>
    <w:rsid w:val="00E333AB"/>
    <w:rsid w:val="00E33E8A"/>
    <w:rsid w:val="00E558B5"/>
    <w:rsid w:val="00E7589B"/>
    <w:rsid w:val="00E80470"/>
    <w:rsid w:val="00E8202D"/>
    <w:rsid w:val="00E86B05"/>
    <w:rsid w:val="00E87CE1"/>
    <w:rsid w:val="00E90E99"/>
    <w:rsid w:val="00EA16BA"/>
    <w:rsid w:val="00EB0FA9"/>
    <w:rsid w:val="00EB1E3A"/>
    <w:rsid w:val="00EB1F16"/>
    <w:rsid w:val="00EB26E0"/>
    <w:rsid w:val="00EB57A0"/>
    <w:rsid w:val="00EC0A98"/>
    <w:rsid w:val="00EC5ECC"/>
    <w:rsid w:val="00EC69B9"/>
    <w:rsid w:val="00ED0886"/>
    <w:rsid w:val="00ED73EC"/>
    <w:rsid w:val="00EE0ABC"/>
    <w:rsid w:val="00EE3297"/>
    <w:rsid w:val="00EF3B4B"/>
    <w:rsid w:val="00F03017"/>
    <w:rsid w:val="00F11C76"/>
    <w:rsid w:val="00F22152"/>
    <w:rsid w:val="00F23205"/>
    <w:rsid w:val="00F303EA"/>
    <w:rsid w:val="00F34664"/>
    <w:rsid w:val="00F37295"/>
    <w:rsid w:val="00F41E9C"/>
    <w:rsid w:val="00F440A1"/>
    <w:rsid w:val="00F44DF3"/>
    <w:rsid w:val="00F46B11"/>
    <w:rsid w:val="00F50453"/>
    <w:rsid w:val="00F50DBC"/>
    <w:rsid w:val="00F51864"/>
    <w:rsid w:val="00F81EA9"/>
    <w:rsid w:val="00F874B4"/>
    <w:rsid w:val="00F87C0B"/>
    <w:rsid w:val="00F9196F"/>
    <w:rsid w:val="00F96CBA"/>
    <w:rsid w:val="00FB17DE"/>
    <w:rsid w:val="00FB7BFC"/>
    <w:rsid w:val="00FC37B3"/>
    <w:rsid w:val="00FC6812"/>
    <w:rsid w:val="00FD2021"/>
    <w:rsid w:val="00FD610D"/>
    <w:rsid w:val="00FE6E68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39B760-26CD-4D03-A350-E6DA9C27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435"/>
    <w:pPr>
      <w:ind w:left="720"/>
      <w:contextualSpacing/>
    </w:pPr>
  </w:style>
  <w:style w:type="paragraph" w:customStyle="1" w:styleId="ConsPlusNormal">
    <w:name w:val="ConsPlusNormal"/>
    <w:rsid w:val="003E7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E7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7435"/>
  </w:style>
  <w:style w:type="character" w:styleId="a6">
    <w:name w:val="annotation reference"/>
    <w:basedOn w:val="a0"/>
    <w:uiPriority w:val="99"/>
    <w:semiHidden/>
    <w:unhideWhenUsed/>
    <w:rsid w:val="00CA233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A233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A233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A233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A233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A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233D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6C4CAC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C4CAC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C4CAC"/>
    <w:rPr>
      <w:vertAlign w:val="superscript"/>
    </w:rPr>
  </w:style>
  <w:style w:type="table" w:styleId="af0">
    <w:name w:val="Table Grid"/>
    <w:basedOn w:val="a1"/>
    <w:uiPriority w:val="59"/>
    <w:rsid w:val="00523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523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23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4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CE73220-19F8-4B94-8D4D-577E09E7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Валерий Борисович</dc:creator>
  <cp:lastModifiedBy>Боброва Екатерина Алексеевна</cp:lastModifiedBy>
  <cp:revision>5</cp:revision>
  <cp:lastPrinted>2026-05-05T13:59:00Z</cp:lastPrinted>
  <dcterms:created xsi:type="dcterms:W3CDTF">2026-05-14T11:47:00Z</dcterms:created>
  <dcterms:modified xsi:type="dcterms:W3CDTF">2026-09-22T09:07:00Z</dcterms:modified>
</cp:coreProperties>
</file>